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54" w:rsidRPr="00A23554" w:rsidRDefault="008810BA" w:rsidP="00A23554">
      <w:pPr>
        <w:jc w:val="center"/>
        <w:rPr>
          <w:rFonts w:ascii="Calibri" w:eastAsia="Times New Roman" w:hAnsi="Calibri" w:cs="Times New Roman"/>
          <w:b/>
          <w:sz w:val="36"/>
          <w:szCs w:val="28"/>
        </w:rPr>
      </w:pPr>
      <w:r>
        <w:rPr>
          <w:rFonts w:ascii="Calibri" w:eastAsia="Times New Roman" w:hAnsi="Calibri" w:cs="Times New Roman"/>
          <w:b/>
          <w:sz w:val="36"/>
          <w:szCs w:val="28"/>
        </w:rPr>
        <w:t>Department</w:t>
      </w:r>
      <w:r w:rsidR="00A23554" w:rsidRPr="00A23554">
        <w:rPr>
          <w:rFonts w:ascii="Calibri" w:eastAsia="Times New Roman" w:hAnsi="Calibri" w:cs="Times New Roman"/>
          <w:b/>
          <w:sz w:val="36"/>
          <w:szCs w:val="28"/>
        </w:rPr>
        <w:t xml:space="preserve"> Fatality Management Plan </w:t>
      </w:r>
    </w:p>
    <w:p w:rsidR="00A23554" w:rsidRPr="00A23554" w:rsidRDefault="00A23554" w:rsidP="00A23554">
      <w:pPr>
        <w:jc w:val="center"/>
        <w:rPr>
          <w:rFonts w:ascii="Calibri" w:eastAsia="Times New Roman" w:hAnsi="Calibri" w:cs="Times New Roman"/>
          <w:b/>
          <w:sz w:val="36"/>
          <w:szCs w:val="28"/>
        </w:rPr>
      </w:pPr>
      <w:r w:rsidRPr="00A23554">
        <w:rPr>
          <w:rFonts w:ascii="Calibri" w:eastAsia="Times New Roman" w:hAnsi="Calibri" w:cs="Times New Roman"/>
          <w:b/>
          <w:sz w:val="36"/>
          <w:szCs w:val="28"/>
        </w:rPr>
        <w:t>Template</w:t>
      </w:r>
    </w:p>
    <w:p w:rsidR="00A23554" w:rsidRPr="00A23554" w:rsidRDefault="00A23554" w:rsidP="00A23554">
      <w:pPr>
        <w:rPr>
          <w:rFonts w:ascii="Calibri" w:eastAsia="Times New Roman" w:hAnsi="Calibri" w:cs="Times New Roman"/>
          <w:sz w:val="28"/>
          <w:szCs w:val="28"/>
        </w:rPr>
      </w:pPr>
      <w:r w:rsidRPr="00A23554">
        <w:rPr>
          <w:rFonts w:ascii="Calibri" w:eastAsia="Times New Roman" w:hAnsi="Calibri" w:cs="Times New Roman"/>
          <w:noProof/>
          <w:sz w:val="28"/>
          <w:szCs w:val="28"/>
        </w:rPr>
        <w:drawing>
          <wp:anchor distT="0" distB="0" distL="114300" distR="114300" simplePos="0" relativeHeight="251659264" behindDoc="0" locked="0" layoutInCell="1" allowOverlap="1" wp14:anchorId="0977D512" wp14:editId="5535C358">
            <wp:simplePos x="0" y="0"/>
            <wp:positionH relativeFrom="column">
              <wp:posOffset>1803400</wp:posOffset>
            </wp:positionH>
            <wp:positionV relativeFrom="paragraph">
              <wp:posOffset>358775</wp:posOffset>
            </wp:positionV>
            <wp:extent cx="2459990" cy="2813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rgbClr val="CC99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9990" cy="2813050"/>
                    </a:xfrm>
                    <a:prstGeom prst="rect">
                      <a:avLst/>
                    </a:prstGeom>
                    <a:noFill/>
                  </pic:spPr>
                </pic:pic>
              </a:graphicData>
            </a:graphic>
            <wp14:sizeRelH relativeFrom="page">
              <wp14:pctWidth>0</wp14:pctWidth>
            </wp14:sizeRelH>
            <wp14:sizeRelV relativeFrom="page">
              <wp14:pctHeight>0</wp14:pctHeight>
            </wp14:sizeRelV>
          </wp:anchor>
        </w:drawing>
      </w: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r w:rsidRPr="00A23554">
        <w:rPr>
          <w:rFonts w:ascii="Calibri" w:eastAsia="Times New Roman" w:hAnsi="Calibri" w:cs="Times New Roman"/>
          <w:noProof/>
          <w:sz w:val="28"/>
          <w:szCs w:val="28"/>
        </w:rPr>
        <w:drawing>
          <wp:anchor distT="0" distB="0" distL="114300" distR="114300" simplePos="0" relativeHeight="251660288" behindDoc="0" locked="0" layoutInCell="1" allowOverlap="1" wp14:anchorId="0A93DC77" wp14:editId="657D7E5F">
            <wp:simplePos x="0" y="0"/>
            <wp:positionH relativeFrom="column">
              <wp:posOffset>1479550</wp:posOffset>
            </wp:positionH>
            <wp:positionV relativeFrom="paragraph">
              <wp:posOffset>81280</wp:posOffset>
            </wp:positionV>
            <wp:extent cx="3206750" cy="8121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E7CFB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3206750" cy="812165"/>
                    </a:xfrm>
                    <a:prstGeom prst="rect">
                      <a:avLst/>
                    </a:prstGeom>
                    <a:noFill/>
                  </pic:spPr>
                </pic:pic>
              </a:graphicData>
            </a:graphic>
            <wp14:sizeRelH relativeFrom="page">
              <wp14:pctWidth>0</wp14:pctWidth>
            </wp14:sizeRelH>
            <wp14:sizeRelV relativeFrom="page">
              <wp14:pctHeight>0</wp14:pctHeight>
            </wp14:sizeRelV>
          </wp:anchor>
        </w:drawing>
      </w: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A23554" w:rsidRPr="00A23554" w:rsidRDefault="00A23554" w:rsidP="00A23554">
      <w:pPr>
        <w:rPr>
          <w:rFonts w:ascii="Calibri" w:eastAsia="Times New Roman" w:hAnsi="Calibri" w:cs="Times New Roman"/>
          <w:sz w:val="28"/>
          <w:szCs w:val="28"/>
        </w:rPr>
      </w:pPr>
    </w:p>
    <w:p w:rsidR="004368B1" w:rsidRDefault="004368B1" w:rsidP="004368B1">
      <w:pPr>
        <w:jc w:val="center"/>
        <w:rPr>
          <w:i/>
        </w:rPr>
      </w:pPr>
    </w:p>
    <w:p w:rsidR="004368B1" w:rsidRDefault="004368B1" w:rsidP="004368B1">
      <w:pPr>
        <w:jc w:val="center"/>
        <w:rPr>
          <w:i/>
        </w:rPr>
      </w:pPr>
    </w:p>
    <w:p w:rsidR="004368B1" w:rsidRDefault="004368B1" w:rsidP="004368B1">
      <w:pPr>
        <w:jc w:val="center"/>
        <w:rPr>
          <w:i/>
        </w:rPr>
      </w:pPr>
    </w:p>
    <w:p w:rsidR="004368B1" w:rsidRDefault="004368B1" w:rsidP="004368B1">
      <w:pPr>
        <w:jc w:val="center"/>
        <w:rPr>
          <w:i/>
        </w:rPr>
      </w:pPr>
    </w:p>
    <w:p w:rsidR="004368B1" w:rsidRDefault="004368B1" w:rsidP="004368B1">
      <w:pPr>
        <w:jc w:val="center"/>
        <w:rPr>
          <w:i/>
        </w:rPr>
      </w:pPr>
    </w:p>
    <w:p w:rsidR="004368B1" w:rsidRPr="004368B1" w:rsidRDefault="004368B1" w:rsidP="004368B1">
      <w:pPr>
        <w:jc w:val="center"/>
        <w:rPr>
          <w:rStyle w:val="SubtleEmphasis"/>
          <w:sz w:val="18"/>
        </w:rPr>
      </w:pPr>
      <w:r>
        <w:rPr>
          <w:rStyle w:val="SubtleEmphasis"/>
          <w:sz w:val="18"/>
        </w:rPr>
        <w:t>**</w:t>
      </w:r>
      <w:r w:rsidRPr="004368B1">
        <w:rPr>
          <w:rStyle w:val="SubtleEmphasis"/>
          <w:sz w:val="18"/>
        </w:rPr>
        <w:t>This template has been designed to help you develop your fatality management plan. Some sections have been completed for you while others require input. Each template includes critical planning elements but planning teams may continue to add additional elements as they see fit. Each department, agency, organization, or facility has unique needs and each plan should be tailored to meet those needs.</w:t>
      </w:r>
      <w:r>
        <w:rPr>
          <w:rStyle w:val="SubtleEmphasis"/>
          <w:sz w:val="18"/>
        </w:rPr>
        <w:t xml:space="preserve"> </w:t>
      </w:r>
      <w:r w:rsidRPr="004368B1">
        <w:rPr>
          <w:rStyle w:val="SubtleEmphasis"/>
          <w:sz w:val="18"/>
        </w:rPr>
        <w:t>This is ONLY a template and is meant to provide additional guidance in your planning efforts</w:t>
      </w:r>
      <w:proofErr w:type="gramStart"/>
      <w:r>
        <w:rPr>
          <w:rStyle w:val="SubtleEmphasis"/>
          <w:sz w:val="18"/>
        </w:rPr>
        <w:t>.*</w:t>
      </w:r>
      <w:proofErr w:type="gramEnd"/>
      <w:r>
        <w:rPr>
          <w:rStyle w:val="SubtleEmphasis"/>
          <w:sz w:val="18"/>
        </w:rPr>
        <w:t>*</w:t>
      </w:r>
    </w:p>
    <w:p w:rsidR="00EE4E84" w:rsidRDefault="00EE4E84" w:rsidP="004368B1">
      <w:pPr>
        <w:jc w:val="center"/>
      </w:pPr>
    </w:p>
    <w:p w:rsidR="00EE4E84" w:rsidRDefault="00EE4E84" w:rsidP="004368B1">
      <w:pPr>
        <w:tabs>
          <w:tab w:val="left" w:pos="5259"/>
        </w:tabs>
        <w:sectPr w:rsidR="00EE4E84" w:rsidSect="00A23554">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p>
    <w:sdt>
      <w:sdtPr>
        <w:rPr>
          <w:b w:val="0"/>
          <w:bCs w:val="0"/>
          <w:caps w:val="0"/>
          <w:color w:val="auto"/>
          <w:spacing w:val="0"/>
          <w:sz w:val="20"/>
          <w:szCs w:val="20"/>
          <w:lang w:bidi="ar-SA"/>
        </w:rPr>
        <w:id w:val="543262614"/>
        <w:docPartObj>
          <w:docPartGallery w:val="Table of Contents"/>
          <w:docPartUnique/>
        </w:docPartObj>
      </w:sdtPr>
      <w:sdtEndPr>
        <w:rPr>
          <w:noProof/>
        </w:rPr>
      </w:sdtEndPr>
      <w:sdtContent>
        <w:p w:rsidR="00EE4E84" w:rsidRDefault="00EE4E84">
          <w:pPr>
            <w:pStyle w:val="TOCHeading"/>
          </w:pPr>
          <w:r>
            <w:t>Contents</w:t>
          </w:r>
        </w:p>
        <w:p w:rsidR="00BD0132" w:rsidRDefault="00EE4E84">
          <w:pPr>
            <w:pStyle w:val="TOC1"/>
            <w:tabs>
              <w:tab w:val="right" w:leader="dot" w:pos="9350"/>
            </w:tabs>
            <w:rPr>
              <w:noProof/>
              <w:sz w:val="22"/>
              <w:szCs w:val="22"/>
            </w:rPr>
          </w:pPr>
          <w:r>
            <w:fldChar w:fldCharType="begin"/>
          </w:r>
          <w:r>
            <w:instrText xml:space="preserve"> TOC \o "1-3" \h \z \u </w:instrText>
          </w:r>
          <w:r>
            <w:fldChar w:fldCharType="separate"/>
          </w:r>
          <w:hyperlink w:anchor="_Toc384803488" w:history="1">
            <w:r w:rsidR="00BD0132" w:rsidRPr="00BF4444">
              <w:rPr>
                <w:rStyle w:val="Hyperlink"/>
                <w:noProof/>
              </w:rPr>
              <w:t>Community Fatality Management Plan Template</w:t>
            </w:r>
            <w:r w:rsidR="00BD0132">
              <w:rPr>
                <w:noProof/>
                <w:webHidden/>
              </w:rPr>
              <w:tab/>
            </w:r>
            <w:r w:rsidR="00BD0132">
              <w:rPr>
                <w:noProof/>
                <w:webHidden/>
              </w:rPr>
              <w:fldChar w:fldCharType="begin"/>
            </w:r>
            <w:r w:rsidR="00BD0132">
              <w:rPr>
                <w:noProof/>
                <w:webHidden/>
              </w:rPr>
              <w:instrText xml:space="preserve"> PAGEREF _Toc384803488 \h </w:instrText>
            </w:r>
            <w:r w:rsidR="00BD0132">
              <w:rPr>
                <w:noProof/>
                <w:webHidden/>
              </w:rPr>
            </w:r>
            <w:r w:rsidR="00BD0132">
              <w:rPr>
                <w:noProof/>
                <w:webHidden/>
              </w:rPr>
              <w:fldChar w:fldCharType="separate"/>
            </w:r>
            <w:r w:rsidR="00BD0132">
              <w:rPr>
                <w:noProof/>
                <w:webHidden/>
              </w:rPr>
              <w:t>1</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89" w:history="1">
            <w:r w:rsidR="00BD0132" w:rsidRPr="00BF4444">
              <w:rPr>
                <w:rStyle w:val="Hyperlink"/>
                <w:noProof/>
              </w:rPr>
              <w:t>Introduction</w:t>
            </w:r>
            <w:r w:rsidR="00BD0132">
              <w:rPr>
                <w:noProof/>
                <w:webHidden/>
              </w:rPr>
              <w:tab/>
            </w:r>
            <w:r w:rsidR="00BD0132">
              <w:rPr>
                <w:noProof/>
                <w:webHidden/>
              </w:rPr>
              <w:fldChar w:fldCharType="begin"/>
            </w:r>
            <w:r w:rsidR="00BD0132">
              <w:rPr>
                <w:noProof/>
                <w:webHidden/>
              </w:rPr>
              <w:instrText xml:space="preserve"> PAGEREF _Toc384803489 \h </w:instrText>
            </w:r>
            <w:r w:rsidR="00BD0132">
              <w:rPr>
                <w:noProof/>
                <w:webHidden/>
              </w:rPr>
            </w:r>
            <w:r w:rsidR="00BD0132">
              <w:rPr>
                <w:noProof/>
                <w:webHidden/>
              </w:rPr>
              <w:fldChar w:fldCharType="separate"/>
            </w:r>
            <w:r w:rsidR="00BD0132">
              <w:rPr>
                <w:noProof/>
                <w:webHidden/>
              </w:rPr>
              <w:t>1</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0" w:history="1">
            <w:r w:rsidR="00BD0132" w:rsidRPr="00BF4444">
              <w:rPr>
                <w:rStyle w:val="Hyperlink"/>
                <w:noProof/>
              </w:rPr>
              <w:t>Plan Maintenance and Distribution</w:t>
            </w:r>
            <w:r w:rsidR="00BD0132">
              <w:rPr>
                <w:noProof/>
                <w:webHidden/>
              </w:rPr>
              <w:tab/>
            </w:r>
            <w:r w:rsidR="00BD0132">
              <w:rPr>
                <w:noProof/>
                <w:webHidden/>
              </w:rPr>
              <w:fldChar w:fldCharType="begin"/>
            </w:r>
            <w:r w:rsidR="00BD0132">
              <w:rPr>
                <w:noProof/>
                <w:webHidden/>
              </w:rPr>
              <w:instrText xml:space="preserve"> PAGEREF _Toc384803490 \h </w:instrText>
            </w:r>
            <w:r w:rsidR="00BD0132">
              <w:rPr>
                <w:noProof/>
                <w:webHidden/>
              </w:rPr>
            </w:r>
            <w:r w:rsidR="00BD0132">
              <w:rPr>
                <w:noProof/>
                <w:webHidden/>
              </w:rPr>
              <w:fldChar w:fldCharType="separate"/>
            </w:r>
            <w:r w:rsidR="00BD0132">
              <w:rPr>
                <w:noProof/>
                <w:webHidden/>
              </w:rPr>
              <w:t>1</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1" w:history="1">
            <w:r w:rsidR="00BD0132" w:rsidRPr="00BF4444">
              <w:rPr>
                <w:rStyle w:val="Hyperlink"/>
                <w:noProof/>
              </w:rPr>
              <w:t>Record of Changes</w:t>
            </w:r>
            <w:r w:rsidR="00BD0132">
              <w:rPr>
                <w:noProof/>
                <w:webHidden/>
              </w:rPr>
              <w:tab/>
            </w:r>
            <w:r w:rsidR="00BD0132">
              <w:rPr>
                <w:noProof/>
                <w:webHidden/>
              </w:rPr>
              <w:fldChar w:fldCharType="begin"/>
            </w:r>
            <w:r w:rsidR="00BD0132">
              <w:rPr>
                <w:noProof/>
                <w:webHidden/>
              </w:rPr>
              <w:instrText xml:space="preserve"> PAGEREF _Toc384803491 \h </w:instrText>
            </w:r>
            <w:r w:rsidR="00BD0132">
              <w:rPr>
                <w:noProof/>
                <w:webHidden/>
              </w:rPr>
            </w:r>
            <w:r w:rsidR="00BD0132">
              <w:rPr>
                <w:noProof/>
                <w:webHidden/>
              </w:rPr>
              <w:fldChar w:fldCharType="separate"/>
            </w:r>
            <w:r w:rsidR="00BD0132">
              <w:rPr>
                <w:noProof/>
                <w:webHidden/>
              </w:rPr>
              <w:t>1</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2" w:history="1">
            <w:r w:rsidR="00BD0132" w:rsidRPr="00BF4444">
              <w:rPr>
                <w:rStyle w:val="Hyperlink"/>
                <w:noProof/>
              </w:rPr>
              <w:t>Purpose and Scope</w:t>
            </w:r>
            <w:r w:rsidR="00BD0132">
              <w:rPr>
                <w:noProof/>
                <w:webHidden/>
              </w:rPr>
              <w:tab/>
            </w:r>
            <w:r w:rsidR="00BD0132">
              <w:rPr>
                <w:noProof/>
                <w:webHidden/>
              </w:rPr>
              <w:fldChar w:fldCharType="begin"/>
            </w:r>
            <w:r w:rsidR="00BD0132">
              <w:rPr>
                <w:noProof/>
                <w:webHidden/>
              </w:rPr>
              <w:instrText xml:space="preserve"> PAGEREF _Toc384803492 \h </w:instrText>
            </w:r>
            <w:r w:rsidR="00BD0132">
              <w:rPr>
                <w:noProof/>
                <w:webHidden/>
              </w:rPr>
            </w:r>
            <w:r w:rsidR="00BD0132">
              <w:rPr>
                <w:noProof/>
                <w:webHidden/>
              </w:rPr>
              <w:fldChar w:fldCharType="separate"/>
            </w:r>
            <w:r w:rsidR="00BD0132">
              <w:rPr>
                <w:noProof/>
                <w:webHidden/>
              </w:rPr>
              <w:t>2</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3" w:history="1">
            <w:r w:rsidR="00BD0132" w:rsidRPr="00BF4444">
              <w:rPr>
                <w:rStyle w:val="Hyperlink"/>
                <w:noProof/>
              </w:rPr>
              <w:t>Authorities and References</w:t>
            </w:r>
            <w:r w:rsidR="00BD0132">
              <w:rPr>
                <w:noProof/>
                <w:webHidden/>
              </w:rPr>
              <w:tab/>
            </w:r>
            <w:r w:rsidR="00BD0132">
              <w:rPr>
                <w:noProof/>
                <w:webHidden/>
              </w:rPr>
              <w:fldChar w:fldCharType="begin"/>
            </w:r>
            <w:r w:rsidR="00BD0132">
              <w:rPr>
                <w:noProof/>
                <w:webHidden/>
              </w:rPr>
              <w:instrText xml:space="preserve"> PAGEREF _Toc384803493 \h </w:instrText>
            </w:r>
            <w:r w:rsidR="00BD0132">
              <w:rPr>
                <w:noProof/>
                <w:webHidden/>
              </w:rPr>
            </w:r>
            <w:r w:rsidR="00BD0132">
              <w:rPr>
                <w:noProof/>
                <w:webHidden/>
              </w:rPr>
              <w:fldChar w:fldCharType="separate"/>
            </w:r>
            <w:r w:rsidR="00BD0132">
              <w:rPr>
                <w:noProof/>
                <w:webHidden/>
              </w:rPr>
              <w:t>3</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4" w:history="1">
            <w:r w:rsidR="00BD0132" w:rsidRPr="00BF4444">
              <w:rPr>
                <w:rStyle w:val="Hyperlink"/>
                <w:noProof/>
              </w:rPr>
              <w:t>Situation and Assumptions</w:t>
            </w:r>
            <w:r w:rsidR="00BD0132">
              <w:rPr>
                <w:noProof/>
                <w:webHidden/>
              </w:rPr>
              <w:tab/>
            </w:r>
            <w:r w:rsidR="00BD0132">
              <w:rPr>
                <w:noProof/>
                <w:webHidden/>
              </w:rPr>
              <w:fldChar w:fldCharType="begin"/>
            </w:r>
            <w:r w:rsidR="00BD0132">
              <w:rPr>
                <w:noProof/>
                <w:webHidden/>
              </w:rPr>
              <w:instrText xml:space="preserve"> PAGEREF _Toc384803494 \h </w:instrText>
            </w:r>
            <w:r w:rsidR="00BD0132">
              <w:rPr>
                <w:noProof/>
                <w:webHidden/>
              </w:rPr>
            </w:r>
            <w:r w:rsidR="00BD0132">
              <w:rPr>
                <w:noProof/>
                <w:webHidden/>
              </w:rPr>
              <w:fldChar w:fldCharType="separate"/>
            </w:r>
            <w:r w:rsidR="00BD0132">
              <w:rPr>
                <w:noProof/>
                <w:webHidden/>
              </w:rPr>
              <w:t>4</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5" w:history="1">
            <w:r w:rsidR="00BD0132" w:rsidRPr="00BF4444">
              <w:rPr>
                <w:rStyle w:val="Hyperlink"/>
                <w:noProof/>
              </w:rPr>
              <w:t>Plan Activation</w:t>
            </w:r>
            <w:r w:rsidR="00BD0132">
              <w:rPr>
                <w:noProof/>
                <w:webHidden/>
              </w:rPr>
              <w:tab/>
            </w:r>
            <w:r w:rsidR="00BD0132">
              <w:rPr>
                <w:noProof/>
                <w:webHidden/>
              </w:rPr>
              <w:fldChar w:fldCharType="begin"/>
            </w:r>
            <w:r w:rsidR="00BD0132">
              <w:rPr>
                <w:noProof/>
                <w:webHidden/>
              </w:rPr>
              <w:instrText xml:space="preserve"> PAGEREF _Toc384803495 \h </w:instrText>
            </w:r>
            <w:r w:rsidR="00BD0132">
              <w:rPr>
                <w:noProof/>
                <w:webHidden/>
              </w:rPr>
            </w:r>
            <w:r w:rsidR="00BD0132">
              <w:rPr>
                <w:noProof/>
                <w:webHidden/>
              </w:rPr>
              <w:fldChar w:fldCharType="separate"/>
            </w:r>
            <w:r w:rsidR="00BD0132">
              <w:rPr>
                <w:noProof/>
                <w:webHidden/>
              </w:rPr>
              <w:t>5</w:t>
            </w:r>
            <w:r w:rsidR="00BD0132">
              <w:rPr>
                <w:noProof/>
                <w:webHidden/>
              </w:rPr>
              <w:fldChar w:fldCharType="end"/>
            </w:r>
          </w:hyperlink>
        </w:p>
        <w:p w:rsidR="00BD0132" w:rsidRDefault="0075705D">
          <w:pPr>
            <w:pStyle w:val="TOC1"/>
            <w:tabs>
              <w:tab w:val="right" w:leader="dot" w:pos="9350"/>
            </w:tabs>
            <w:rPr>
              <w:noProof/>
              <w:sz w:val="22"/>
              <w:szCs w:val="22"/>
            </w:rPr>
          </w:pPr>
          <w:hyperlink w:anchor="_Toc384803496" w:history="1">
            <w:r w:rsidR="00BD0132" w:rsidRPr="00BF4444">
              <w:rPr>
                <w:rStyle w:val="Hyperlink"/>
                <w:noProof/>
              </w:rPr>
              <w:t>Communications</w:t>
            </w:r>
            <w:r w:rsidR="00BD0132">
              <w:rPr>
                <w:noProof/>
                <w:webHidden/>
              </w:rPr>
              <w:tab/>
            </w:r>
            <w:r w:rsidR="00BD0132">
              <w:rPr>
                <w:noProof/>
                <w:webHidden/>
              </w:rPr>
              <w:fldChar w:fldCharType="begin"/>
            </w:r>
            <w:r w:rsidR="00BD0132">
              <w:rPr>
                <w:noProof/>
                <w:webHidden/>
              </w:rPr>
              <w:instrText xml:space="preserve"> PAGEREF _Toc384803496 \h </w:instrText>
            </w:r>
            <w:r w:rsidR="00BD0132">
              <w:rPr>
                <w:noProof/>
                <w:webHidden/>
              </w:rPr>
            </w:r>
            <w:r w:rsidR="00BD0132">
              <w:rPr>
                <w:noProof/>
                <w:webHidden/>
              </w:rPr>
              <w:fldChar w:fldCharType="separate"/>
            </w:r>
            <w:r w:rsidR="00BD0132">
              <w:rPr>
                <w:noProof/>
                <w:webHidden/>
              </w:rPr>
              <w:t>5</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7" w:history="1">
            <w:r w:rsidR="00BD0132" w:rsidRPr="00BF4444">
              <w:rPr>
                <w:rStyle w:val="Hyperlink"/>
                <w:noProof/>
              </w:rPr>
              <w:t>Public Information and Messaging</w:t>
            </w:r>
            <w:r w:rsidR="00BD0132">
              <w:rPr>
                <w:noProof/>
                <w:webHidden/>
              </w:rPr>
              <w:tab/>
            </w:r>
            <w:r w:rsidR="00BD0132">
              <w:rPr>
                <w:noProof/>
                <w:webHidden/>
              </w:rPr>
              <w:fldChar w:fldCharType="begin"/>
            </w:r>
            <w:r w:rsidR="00BD0132">
              <w:rPr>
                <w:noProof/>
                <w:webHidden/>
              </w:rPr>
              <w:instrText xml:space="preserve"> PAGEREF _Toc384803497 \h </w:instrText>
            </w:r>
            <w:r w:rsidR="00BD0132">
              <w:rPr>
                <w:noProof/>
                <w:webHidden/>
              </w:rPr>
            </w:r>
            <w:r w:rsidR="00BD0132">
              <w:rPr>
                <w:noProof/>
                <w:webHidden/>
              </w:rPr>
              <w:fldChar w:fldCharType="separate"/>
            </w:r>
            <w:r w:rsidR="00BD0132">
              <w:rPr>
                <w:noProof/>
                <w:webHidden/>
              </w:rPr>
              <w:t>5</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8" w:history="1">
            <w:r w:rsidR="00BD0132" w:rsidRPr="00BF4444">
              <w:rPr>
                <w:rStyle w:val="Hyperlink"/>
                <w:noProof/>
              </w:rPr>
              <w:t>Interoperable Communications</w:t>
            </w:r>
            <w:r w:rsidR="00BD0132">
              <w:rPr>
                <w:noProof/>
                <w:webHidden/>
              </w:rPr>
              <w:tab/>
            </w:r>
            <w:r w:rsidR="00BD0132">
              <w:rPr>
                <w:noProof/>
                <w:webHidden/>
              </w:rPr>
              <w:fldChar w:fldCharType="begin"/>
            </w:r>
            <w:r w:rsidR="00BD0132">
              <w:rPr>
                <w:noProof/>
                <w:webHidden/>
              </w:rPr>
              <w:instrText xml:space="preserve"> PAGEREF _Toc384803498 \h </w:instrText>
            </w:r>
            <w:r w:rsidR="00BD0132">
              <w:rPr>
                <w:noProof/>
                <w:webHidden/>
              </w:rPr>
            </w:r>
            <w:r w:rsidR="00BD0132">
              <w:rPr>
                <w:noProof/>
                <w:webHidden/>
              </w:rPr>
              <w:fldChar w:fldCharType="separate"/>
            </w:r>
            <w:r w:rsidR="00BD0132">
              <w:rPr>
                <w:noProof/>
                <w:webHidden/>
              </w:rPr>
              <w:t>6</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499" w:history="1">
            <w:r w:rsidR="00BD0132" w:rsidRPr="00BF4444">
              <w:rPr>
                <w:rStyle w:val="Hyperlink"/>
                <w:rFonts w:eastAsia="HGPGothicE"/>
                <w:noProof/>
              </w:rPr>
              <w:t>Resource Requirements</w:t>
            </w:r>
            <w:r w:rsidR="00BD0132">
              <w:rPr>
                <w:noProof/>
                <w:webHidden/>
              </w:rPr>
              <w:tab/>
            </w:r>
            <w:r w:rsidR="00BD0132">
              <w:rPr>
                <w:noProof/>
                <w:webHidden/>
              </w:rPr>
              <w:fldChar w:fldCharType="begin"/>
            </w:r>
            <w:r w:rsidR="00BD0132">
              <w:rPr>
                <w:noProof/>
                <w:webHidden/>
              </w:rPr>
              <w:instrText xml:space="preserve"> PAGEREF _Toc384803499 \h </w:instrText>
            </w:r>
            <w:r w:rsidR="00BD0132">
              <w:rPr>
                <w:noProof/>
                <w:webHidden/>
              </w:rPr>
            </w:r>
            <w:r w:rsidR="00BD0132">
              <w:rPr>
                <w:noProof/>
                <w:webHidden/>
              </w:rPr>
              <w:fldChar w:fldCharType="separate"/>
            </w:r>
            <w:r w:rsidR="00BD0132">
              <w:rPr>
                <w:noProof/>
                <w:webHidden/>
              </w:rPr>
              <w:t>6</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500" w:history="1">
            <w:r w:rsidR="00BD0132" w:rsidRPr="00BF4444">
              <w:rPr>
                <w:rStyle w:val="Hyperlink"/>
                <w:noProof/>
              </w:rPr>
              <w:t>Incident Command System (ICS)</w:t>
            </w:r>
            <w:r w:rsidR="00BD0132">
              <w:rPr>
                <w:noProof/>
                <w:webHidden/>
              </w:rPr>
              <w:tab/>
            </w:r>
            <w:r w:rsidR="00BD0132">
              <w:rPr>
                <w:noProof/>
                <w:webHidden/>
              </w:rPr>
              <w:fldChar w:fldCharType="begin"/>
            </w:r>
            <w:r w:rsidR="00BD0132">
              <w:rPr>
                <w:noProof/>
                <w:webHidden/>
              </w:rPr>
              <w:instrText xml:space="preserve"> PAGEREF _Toc384803500 \h </w:instrText>
            </w:r>
            <w:r w:rsidR="00BD0132">
              <w:rPr>
                <w:noProof/>
                <w:webHidden/>
              </w:rPr>
            </w:r>
            <w:r w:rsidR="00BD0132">
              <w:rPr>
                <w:noProof/>
                <w:webHidden/>
              </w:rPr>
              <w:fldChar w:fldCharType="separate"/>
            </w:r>
            <w:r w:rsidR="00BD0132">
              <w:rPr>
                <w:noProof/>
                <w:webHidden/>
              </w:rPr>
              <w:t>7</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501" w:history="1">
            <w:r w:rsidR="00BD0132" w:rsidRPr="00BF4444">
              <w:rPr>
                <w:rStyle w:val="Hyperlink"/>
                <w:noProof/>
              </w:rPr>
              <w:t>Logistics</w:t>
            </w:r>
            <w:r w:rsidR="00BD0132">
              <w:rPr>
                <w:noProof/>
                <w:webHidden/>
              </w:rPr>
              <w:tab/>
            </w:r>
            <w:r w:rsidR="00BD0132">
              <w:rPr>
                <w:noProof/>
                <w:webHidden/>
              </w:rPr>
              <w:fldChar w:fldCharType="begin"/>
            </w:r>
            <w:r w:rsidR="00BD0132">
              <w:rPr>
                <w:noProof/>
                <w:webHidden/>
              </w:rPr>
              <w:instrText xml:space="preserve"> PAGEREF _Toc384803501 \h </w:instrText>
            </w:r>
            <w:r w:rsidR="00BD0132">
              <w:rPr>
                <w:noProof/>
                <w:webHidden/>
              </w:rPr>
            </w:r>
            <w:r w:rsidR="00BD0132">
              <w:rPr>
                <w:noProof/>
                <w:webHidden/>
              </w:rPr>
              <w:fldChar w:fldCharType="separate"/>
            </w:r>
            <w:r w:rsidR="00BD0132">
              <w:rPr>
                <w:noProof/>
                <w:webHidden/>
              </w:rPr>
              <w:t>7</w:t>
            </w:r>
            <w:r w:rsidR="00BD0132">
              <w:rPr>
                <w:noProof/>
                <w:webHidden/>
              </w:rPr>
              <w:fldChar w:fldCharType="end"/>
            </w:r>
          </w:hyperlink>
        </w:p>
        <w:p w:rsidR="00BD0132" w:rsidRDefault="0075705D">
          <w:pPr>
            <w:pStyle w:val="TOC2"/>
            <w:tabs>
              <w:tab w:val="right" w:leader="dot" w:pos="9350"/>
            </w:tabs>
            <w:rPr>
              <w:noProof/>
              <w:sz w:val="22"/>
              <w:szCs w:val="22"/>
            </w:rPr>
          </w:pPr>
          <w:hyperlink w:anchor="_Toc384803502" w:history="1">
            <w:r w:rsidR="00BD0132" w:rsidRPr="00BF4444">
              <w:rPr>
                <w:rStyle w:val="Hyperlink"/>
                <w:noProof/>
              </w:rPr>
              <w:t>Perimeter Security</w:t>
            </w:r>
            <w:r w:rsidR="00BD0132">
              <w:rPr>
                <w:noProof/>
                <w:webHidden/>
              </w:rPr>
              <w:tab/>
            </w:r>
            <w:r w:rsidR="00BD0132">
              <w:rPr>
                <w:noProof/>
                <w:webHidden/>
              </w:rPr>
              <w:fldChar w:fldCharType="begin"/>
            </w:r>
            <w:r w:rsidR="00BD0132">
              <w:rPr>
                <w:noProof/>
                <w:webHidden/>
              </w:rPr>
              <w:instrText xml:space="preserve"> PAGEREF _Toc384803502 \h </w:instrText>
            </w:r>
            <w:r w:rsidR="00BD0132">
              <w:rPr>
                <w:noProof/>
                <w:webHidden/>
              </w:rPr>
            </w:r>
            <w:r w:rsidR="00BD0132">
              <w:rPr>
                <w:noProof/>
                <w:webHidden/>
              </w:rPr>
              <w:fldChar w:fldCharType="separate"/>
            </w:r>
            <w:r w:rsidR="00BD0132">
              <w:rPr>
                <w:noProof/>
                <w:webHidden/>
              </w:rPr>
              <w:t>8</w:t>
            </w:r>
            <w:r w:rsidR="00BD0132">
              <w:rPr>
                <w:noProof/>
                <w:webHidden/>
              </w:rPr>
              <w:fldChar w:fldCharType="end"/>
            </w:r>
          </w:hyperlink>
        </w:p>
        <w:p w:rsidR="00BD0132" w:rsidRDefault="0075705D">
          <w:pPr>
            <w:pStyle w:val="TOC1"/>
            <w:tabs>
              <w:tab w:val="right" w:leader="dot" w:pos="9350"/>
            </w:tabs>
            <w:rPr>
              <w:noProof/>
              <w:sz w:val="22"/>
              <w:szCs w:val="22"/>
            </w:rPr>
          </w:pPr>
          <w:hyperlink w:anchor="_Toc384803503" w:history="1">
            <w:r w:rsidR="00BD0132" w:rsidRPr="00BF4444">
              <w:rPr>
                <w:rStyle w:val="Hyperlink"/>
                <w:noProof/>
              </w:rPr>
              <w:t>Appendix A: Acronyms</w:t>
            </w:r>
            <w:r w:rsidR="00BD0132">
              <w:rPr>
                <w:noProof/>
                <w:webHidden/>
              </w:rPr>
              <w:tab/>
            </w:r>
            <w:r w:rsidR="00BD0132">
              <w:rPr>
                <w:noProof/>
                <w:webHidden/>
              </w:rPr>
              <w:fldChar w:fldCharType="begin"/>
            </w:r>
            <w:r w:rsidR="00BD0132">
              <w:rPr>
                <w:noProof/>
                <w:webHidden/>
              </w:rPr>
              <w:instrText xml:space="preserve"> PAGEREF _Toc384803503 \h </w:instrText>
            </w:r>
            <w:r w:rsidR="00BD0132">
              <w:rPr>
                <w:noProof/>
                <w:webHidden/>
              </w:rPr>
            </w:r>
            <w:r w:rsidR="00BD0132">
              <w:rPr>
                <w:noProof/>
                <w:webHidden/>
              </w:rPr>
              <w:fldChar w:fldCharType="separate"/>
            </w:r>
            <w:r w:rsidR="00BD0132">
              <w:rPr>
                <w:noProof/>
                <w:webHidden/>
              </w:rPr>
              <w:t>9</w:t>
            </w:r>
            <w:r w:rsidR="00BD0132">
              <w:rPr>
                <w:noProof/>
                <w:webHidden/>
              </w:rPr>
              <w:fldChar w:fldCharType="end"/>
            </w:r>
          </w:hyperlink>
        </w:p>
        <w:p w:rsidR="00BD0132" w:rsidRDefault="0075705D">
          <w:pPr>
            <w:pStyle w:val="TOC1"/>
            <w:tabs>
              <w:tab w:val="right" w:leader="dot" w:pos="9350"/>
            </w:tabs>
            <w:rPr>
              <w:noProof/>
              <w:sz w:val="22"/>
              <w:szCs w:val="22"/>
            </w:rPr>
          </w:pPr>
          <w:hyperlink w:anchor="_Toc384803504" w:history="1">
            <w:r w:rsidR="00BD0132" w:rsidRPr="00BF4444">
              <w:rPr>
                <w:rStyle w:val="Hyperlink"/>
                <w:noProof/>
              </w:rPr>
              <w:t>Appendix B: Definitions</w:t>
            </w:r>
            <w:r w:rsidR="00BD0132">
              <w:rPr>
                <w:noProof/>
                <w:webHidden/>
              </w:rPr>
              <w:tab/>
            </w:r>
            <w:r w:rsidR="00BD0132">
              <w:rPr>
                <w:noProof/>
                <w:webHidden/>
              </w:rPr>
              <w:fldChar w:fldCharType="begin"/>
            </w:r>
            <w:r w:rsidR="00BD0132">
              <w:rPr>
                <w:noProof/>
                <w:webHidden/>
              </w:rPr>
              <w:instrText xml:space="preserve"> PAGEREF _Toc384803504 \h </w:instrText>
            </w:r>
            <w:r w:rsidR="00BD0132">
              <w:rPr>
                <w:noProof/>
                <w:webHidden/>
              </w:rPr>
            </w:r>
            <w:r w:rsidR="00BD0132">
              <w:rPr>
                <w:noProof/>
                <w:webHidden/>
              </w:rPr>
              <w:fldChar w:fldCharType="separate"/>
            </w:r>
            <w:r w:rsidR="00BD0132">
              <w:rPr>
                <w:noProof/>
                <w:webHidden/>
              </w:rPr>
              <w:t>11</w:t>
            </w:r>
            <w:r w:rsidR="00BD0132">
              <w:rPr>
                <w:noProof/>
                <w:webHidden/>
              </w:rPr>
              <w:fldChar w:fldCharType="end"/>
            </w:r>
          </w:hyperlink>
        </w:p>
        <w:p w:rsidR="00BD0132" w:rsidRDefault="0075705D">
          <w:pPr>
            <w:pStyle w:val="TOC1"/>
            <w:tabs>
              <w:tab w:val="right" w:leader="dot" w:pos="9350"/>
            </w:tabs>
            <w:rPr>
              <w:noProof/>
              <w:sz w:val="22"/>
              <w:szCs w:val="22"/>
            </w:rPr>
          </w:pPr>
          <w:hyperlink w:anchor="_Toc384803505" w:history="1">
            <w:r w:rsidR="00BD0132" w:rsidRPr="00BF4444">
              <w:rPr>
                <w:rStyle w:val="Hyperlink"/>
                <w:noProof/>
              </w:rPr>
              <w:t>Appendix C – Decedent/Missing Person Information Form</w:t>
            </w:r>
            <w:r w:rsidR="00BD0132">
              <w:rPr>
                <w:noProof/>
                <w:webHidden/>
              </w:rPr>
              <w:tab/>
            </w:r>
            <w:r w:rsidR="00BD0132">
              <w:rPr>
                <w:noProof/>
                <w:webHidden/>
              </w:rPr>
              <w:fldChar w:fldCharType="begin"/>
            </w:r>
            <w:r w:rsidR="00BD0132">
              <w:rPr>
                <w:noProof/>
                <w:webHidden/>
              </w:rPr>
              <w:instrText xml:space="preserve"> PAGEREF _Toc384803505 \h </w:instrText>
            </w:r>
            <w:r w:rsidR="00BD0132">
              <w:rPr>
                <w:noProof/>
                <w:webHidden/>
              </w:rPr>
            </w:r>
            <w:r w:rsidR="00BD0132">
              <w:rPr>
                <w:noProof/>
                <w:webHidden/>
              </w:rPr>
              <w:fldChar w:fldCharType="separate"/>
            </w:r>
            <w:r w:rsidR="00BD0132">
              <w:rPr>
                <w:noProof/>
                <w:webHidden/>
              </w:rPr>
              <w:t>14</w:t>
            </w:r>
            <w:r w:rsidR="00BD0132">
              <w:rPr>
                <w:noProof/>
                <w:webHidden/>
              </w:rPr>
              <w:fldChar w:fldCharType="end"/>
            </w:r>
          </w:hyperlink>
        </w:p>
        <w:p w:rsidR="00BD0132" w:rsidRDefault="0075705D">
          <w:pPr>
            <w:pStyle w:val="TOC1"/>
            <w:tabs>
              <w:tab w:val="right" w:leader="dot" w:pos="9350"/>
            </w:tabs>
            <w:rPr>
              <w:noProof/>
              <w:sz w:val="22"/>
              <w:szCs w:val="22"/>
            </w:rPr>
          </w:pPr>
          <w:hyperlink w:anchor="_Toc384803506" w:history="1">
            <w:r w:rsidR="00BD0132" w:rsidRPr="00BF4444">
              <w:rPr>
                <w:rStyle w:val="Hyperlink"/>
                <w:noProof/>
              </w:rPr>
              <w:t>Appendix D – Decedent Tracking Log</w:t>
            </w:r>
            <w:r w:rsidR="00BD0132">
              <w:rPr>
                <w:noProof/>
                <w:webHidden/>
              </w:rPr>
              <w:tab/>
            </w:r>
            <w:r w:rsidR="00BD0132">
              <w:rPr>
                <w:noProof/>
                <w:webHidden/>
              </w:rPr>
              <w:fldChar w:fldCharType="begin"/>
            </w:r>
            <w:r w:rsidR="00BD0132">
              <w:rPr>
                <w:noProof/>
                <w:webHidden/>
              </w:rPr>
              <w:instrText xml:space="preserve"> PAGEREF _Toc384803506 \h </w:instrText>
            </w:r>
            <w:r w:rsidR="00BD0132">
              <w:rPr>
                <w:noProof/>
                <w:webHidden/>
              </w:rPr>
            </w:r>
            <w:r w:rsidR="00BD0132">
              <w:rPr>
                <w:noProof/>
                <w:webHidden/>
              </w:rPr>
              <w:fldChar w:fldCharType="separate"/>
            </w:r>
            <w:r w:rsidR="00BD0132">
              <w:rPr>
                <w:noProof/>
                <w:webHidden/>
              </w:rPr>
              <w:t>23</w:t>
            </w:r>
            <w:r w:rsidR="00BD0132">
              <w:rPr>
                <w:noProof/>
                <w:webHidden/>
              </w:rPr>
              <w:fldChar w:fldCharType="end"/>
            </w:r>
          </w:hyperlink>
        </w:p>
        <w:p w:rsidR="00EE4E84" w:rsidRDefault="00EE4E84">
          <w:r>
            <w:rPr>
              <w:b/>
              <w:bCs/>
              <w:noProof/>
            </w:rPr>
            <w:fldChar w:fldCharType="end"/>
          </w:r>
        </w:p>
      </w:sdtContent>
    </w:sdt>
    <w:p w:rsidR="00EE4E84" w:rsidRDefault="00EE4E84" w:rsidP="00EE4E84">
      <w:pPr>
        <w:tabs>
          <w:tab w:val="left" w:pos="5259"/>
        </w:tabs>
      </w:pPr>
    </w:p>
    <w:p w:rsidR="00EE4E84" w:rsidRDefault="00EE4E84" w:rsidP="00EE4E84"/>
    <w:p w:rsidR="00EE4E84" w:rsidRPr="00EE4E84" w:rsidRDefault="00EE4E84" w:rsidP="00EE4E84">
      <w:pPr>
        <w:sectPr w:rsidR="00EE4E84" w:rsidRPr="00EE4E84" w:rsidSect="00A23554">
          <w:headerReference w:type="first" r:id="rId14"/>
          <w:pgSz w:w="12240" w:h="15840"/>
          <w:pgMar w:top="1440" w:right="1440" w:bottom="1440" w:left="1440" w:header="720" w:footer="720" w:gutter="0"/>
          <w:pgNumType w:fmt="lowerRoman" w:start="1"/>
          <w:cols w:space="720"/>
          <w:titlePg/>
          <w:docGrid w:linePitch="360"/>
        </w:sectPr>
      </w:pPr>
    </w:p>
    <w:p w:rsidR="00EE4E84" w:rsidRDefault="00EE4E84" w:rsidP="00EE4E84">
      <w:pPr>
        <w:pStyle w:val="Heading1"/>
      </w:pPr>
      <w:bookmarkStart w:id="0" w:name="_Toc382912795"/>
      <w:bookmarkStart w:id="1" w:name="_Toc384803488"/>
      <w:r>
        <w:lastRenderedPageBreak/>
        <w:t>Community Fatality Management Plan Template</w:t>
      </w:r>
      <w:bookmarkEnd w:id="0"/>
      <w:bookmarkEnd w:id="1"/>
    </w:p>
    <w:p w:rsidR="00EE4E84" w:rsidRDefault="00EE4E84" w:rsidP="004368B1">
      <w:pPr>
        <w:spacing w:after="0"/>
        <w:rPr>
          <w:sz w:val="24"/>
          <w:szCs w:val="24"/>
        </w:rPr>
      </w:pPr>
      <w:r>
        <w:rPr>
          <w:sz w:val="24"/>
          <w:szCs w:val="24"/>
        </w:rPr>
        <w:t>The primary objectives</w:t>
      </w:r>
      <w:r w:rsidRPr="00E45C10">
        <w:rPr>
          <w:sz w:val="24"/>
          <w:szCs w:val="24"/>
        </w:rPr>
        <w:t xml:space="preserve"> </w:t>
      </w:r>
      <w:r>
        <w:rPr>
          <w:sz w:val="24"/>
          <w:szCs w:val="24"/>
        </w:rPr>
        <w:t>for fatality management planning</w:t>
      </w:r>
      <w:r w:rsidRPr="00E45C10">
        <w:rPr>
          <w:sz w:val="24"/>
          <w:szCs w:val="24"/>
        </w:rPr>
        <w:t xml:space="preserve"> include recovering and identifying victims in a safe, timely, and dignified manner while respecting their religious and cultural traditions and providing family members’ assistance to cope with tragedy and tools for rebuilding. The primary audience for </w:t>
      </w:r>
      <w:r>
        <w:rPr>
          <w:sz w:val="24"/>
          <w:szCs w:val="24"/>
        </w:rPr>
        <w:t>this template includes</w:t>
      </w:r>
      <w:r w:rsidRPr="00E45C10">
        <w:rPr>
          <w:sz w:val="24"/>
          <w:szCs w:val="24"/>
        </w:rPr>
        <w:t xml:space="preserve"> emergency management staff, the </w:t>
      </w:r>
      <w:r>
        <w:rPr>
          <w:sz w:val="24"/>
          <w:szCs w:val="24"/>
        </w:rPr>
        <w:t>ME/Coroner</w:t>
      </w:r>
      <w:r w:rsidRPr="00E45C10">
        <w:rPr>
          <w:sz w:val="24"/>
          <w:szCs w:val="24"/>
        </w:rPr>
        <w:t xml:space="preserve"> staff, </w:t>
      </w:r>
      <w:r>
        <w:rPr>
          <w:sz w:val="24"/>
          <w:szCs w:val="24"/>
        </w:rPr>
        <w:t xml:space="preserve">other </w:t>
      </w:r>
      <w:r w:rsidRPr="00E45C10">
        <w:rPr>
          <w:sz w:val="24"/>
          <w:szCs w:val="24"/>
        </w:rPr>
        <w:t xml:space="preserve">department and agency heads and their senior staff members, leaders of local volunteer organizations that support emergency </w:t>
      </w:r>
      <w:r w:rsidR="004368B1" w:rsidRPr="00E45C10">
        <w:rPr>
          <w:sz w:val="24"/>
          <w:szCs w:val="24"/>
        </w:rPr>
        <w:t>operations</w:t>
      </w:r>
      <w:r w:rsidRPr="00E45C10">
        <w:rPr>
          <w:sz w:val="24"/>
          <w:szCs w:val="24"/>
        </w:rPr>
        <w:t xml:space="preserve"> and others who may participate in </w:t>
      </w:r>
      <w:r w:rsidR="008810BA">
        <w:rPr>
          <w:sz w:val="24"/>
          <w:szCs w:val="24"/>
        </w:rPr>
        <w:t>mass fatalities</w:t>
      </w:r>
      <w:r w:rsidRPr="00E45C10">
        <w:rPr>
          <w:sz w:val="24"/>
          <w:szCs w:val="24"/>
        </w:rPr>
        <w:t xml:space="preserve"> management efforts.</w:t>
      </w:r>
    </w:p>
    <w:p w:rsidR="004368B1" w:rsidRDefault="004368B1" w:rsidP="004368B1">
      <w:pPr>
        <w:spacing w:before="0" w:after="0"/>
        <w:rPr>
          <w:sz w:val="24"/>
          <w:szCs w:val="24"/>
        </w:rPr>
      </w:pPr>
    </w:p>
    <w:p w:rsidR="00EE4E84" w:rsidRDefault="00EE4E84" w:rsidP="00EE4E84">
      <w:pPr>
        <w:pStyle w:val="Heading2"/>
      </w:pPr>
      <w:bookmarkStart w:id="2" w:name="_Toc382912796"/>
      <w:bookmarkStart w:id="3" w:name="_Toc384803489"/>
      <w:r>
        <w:t>Introduction</w:t>
      </w:r>
      <w:bookmarkEnd w:id="2"/>
      <w:bookmarkEnd w:id="3"/>
    </w:p>
    <w:p w:rsidR="00C81E5C" w:rsidRPr="00C81E5C" w:rsidRDefault="00C81E5C" w:rsidP="00C81E5C">
      <w:pPr>
        <w:rPr>
          <w:sz w:val="24"/>
          <w:szCs w:val="24"/>
        </w:rPr>
      </w:pPr>
      <w:r w:rsidRPr="00C81E5C">
        <w:rPr>
          <w:sz w:val="24"/>
          <w:szCs w:val="24"/>
        </w:rPr>
        <w:t xml:space="preserve">A mass fatalities incident (MFI) is any event that causes multiple fatalities and that exceeds the routine capability of </w:t>
      </w:r>
      <w:r>
        <w:rPr>
          <w:sz w:val="24"/>
          <w:szCs w:val="24"/>
        </w:rPr>
        <w:t>the community</w:t>
      </w:r>
      <w:r w:rsidRPr="00C81E5C">
        <w:rPr>
          <w:sz w:val="24"/>
          <w:szCs w:val="24"/>
        </w:rPr>
        <w:t>, requiring additional staff and equipment resources to meet the demands of the response.</w:t>
      </w:r>
    </w:p>
    <w:p w:rsidR="00320AF0" w:rsidRDefault="00C81E5C" w:rsidP="00C81E5C">
      <w:pPr>
        <w:rPr>
          <w:sz w:val="24"/>
          <w:szCs w:val="24"/>
        </w:rPr>
      </w:pPr>
      <w:r w:rsidRPr="00C81E5C">
        <w:rPr>
          <w:sz w:val="24"/>
          <w:szCs w:val="24"/>
        </w:rPr>
        <w:t>The purpose of this fatality management plan is to provide basic guidelines and procedures to properly manage a mass fatalities incident (MFI).</w:t>
      </w:r>
    </w:p>
    <w:p w:rsidR="00EE4E84" w:rsidRDefault="00320AF0" w:rsidP="00EE4E84">
      <w:pPr>
        <w:rPr>
          <w:sz w:val="24"/>
          <w:szCs w:val="24"/>
        </w:rPr>
      </w:pPr>
      <w:r w:rsidRPr="00320AF0">
        <w:rPr>
          <w:sz w:val="24"/>
          <w:szCs w:val="24"/>
        </w:rPr>
        <w:t xml:space="preserve">The overall intent of this </w:t>
      </w:r>
      <w:r>
        <w:rPr>
          <w:sz w:val="24"/>
          <w:szCs w:val="24"/>
        </w:rPr>
        <w:t>plan</w:t>
      </w:r>
      <w:r w:rsidRPr="00320AF0">
        <w:rPr>
          <w:sz w:val="24"/>
          <w:szCs w:val="24"/>
        </w:rPr>
        <w:t xml:space="preserve"> is to support the provision of an acceptabl</w:t>
      </w:r>
      <w:r>
        <w:rPr>
          <w:sz w:val="24"/>
          <w:szCs w:val="24"/>
        </w:rPr>
        <w:t xml:space="preserve">e standard of services for </w:t>
      </w:r>
      <w:r w:rsidRPr="00320AF0">
        <w:rPr>
          <w:sz w:val="24"/>
          <w:szCs w:val="24"/>
        </w:rPr>
        <w:t>fatality management during a disaster.</w:t>
      </w:r>
      <w:r w:rsidR="00EE4E84" w:rsidRPr="007A44E6">
        <w:rPr>
          <w:sz w:val="24"/>
          <w:szCs w:val="24"/>
        </w:rPr>
        <w:t xml:space="preserve"> </w:t>
      </w:r>
    </w:p>
    <w:p w:rsidR="00EE4E84" w:rsidRDefault="00EE4E84" w:rsidP="00EE4E84">
      <w:pPr>
        <w:pStyle w:val="Heading2"/>
      </w:pPr>
      <w:bookmarkStart w:id="4" w:name="_Toc382912797"/>
      <w:bookmarkStart w:id="5" w:name="_Toc384803490"/>
      <w:r>
        <w:t>Plan Maintenance and Distribution</w:t>
      </w:r>
      <w:bookmarkEnd w:id="4"/>
      <w:bookmarkEnd w:id="5"/>
    </w:p>
    <w:p w:rsidR="00320AF0" w:rsidRDefault="00EE4E84" w:rsidP="00320AF0">
      <w:pPr>
        <w:rPr>
          <w:sz w:val="24"/>
        </w:rPr>
      </w:pPr>
      <w:r w:rsidRPr="0058091E">
        <w:rPr>
          <w:sz w:val="24"/>
        </w:rPr>
        <w:t>The [</w:t>
      </w:r>
      <w:r>
        <w:rPr>
          <w:sz w:val="24"/>
        </w:rPr>
        <w:t xml:space="preserve">insert name of </w:t>
      </w:r>
      <w:r w:rsidR="008810BA" w:rsidRPr="008810BA">
        <w:rPr>
          <w:sz w:val="24"/>
        </w:rPr>
        <w:t>department, agency, organization or facility</w:t>
      </w:r>
      <w:r w:rsidR="008810BA">
        <w:rPr>
          <w:sz w:val="24"/>
        </w:rPr>
        <w:t xml:space="preserve"> Name</w:t>
      </w:r>
      <w:r w:rsidRPr="0058091E">
        <w:rPr>
          <w:sz w:val="24"/>
        </w:rPr>
        <w:t xml:space="preserve">] is responsible for the distribution and maintenance of this </w:t>
      </w:r>
      <w:r>
        <w:rPr>
          <w:sz w:val="24"/>
        </w:rPr>
        <w:t>fatality management plan</w:t>
      </w:r>
      <w:r w:rsidRPr="0058091E">
        <w:rPr>
          <w:sz w:val="24"/>
        </w:rPr>
        <w:t xml:space="preserve">. The plan will be reviewed annually and revised as needed to incorporate federal, state, and regional guidelines applicable to address operational issues identified during </w:t>
      </w:r>
      <w:r>
        <w:rPr>
          <w:sz w:val="24"/>
        </w:rPr>
        <w:t xml:space="preserve">training, </w:t>
      </w:r>
      <w:r w:rsidRPr="0058091E">
        <w:rPr>
          <w:sz w:val="24"/>
        </w:rPr>
        <w:t>exercises and incidents.</w:t>
      </w:r>
      <w:bookmarkStart w:id="6" w:name="_Toc382912798"/>
    </w:p>
    <w:p w:rsidR="00EE4E84" w:rsidRDefault="00EE4E84" w:rsidP="00320AF0">
      <w:pPr>
        <w:pStyle w:val="Heading2"/>
      </w:pPr>
      <w:bookmarkStart w:id="7" w:name="_Toc384803491"/>
      <w:r>
        <w:t>Record of Changes</w:t>
      </w:r>
      <w:bookmarkEnd w:id="6"/>
      <w:bookmarkEnd w:id="7"/>
    </w:p>
    <w:tbl>
      <w:tblPr>
        <w:tblW w:w="7666" w:type="dxa"/>
        <w:tblLayout w:type="fixed"/>
        <w:tblLook w:val="04A0" w:firstRow="1" w:lastRow="0" w:firstColumn="1" w:lastColumn="0" w:noHBand="0" w:noVBand="1"/>
      </w:tblPr>
      <w:tblGrid>
        <w:gridCol w:w="288"/>
        <w:gridCol w:w="7378"/>
      </w:tblGrid>
      <w:tr w:rsidR="00EE4E84" w:rsidTr="004368B1">
        <w:trPr>
          <w:trHeight w:val="648"/>
        </w:trPr>
        <w:tc>
          <w:tcPr>
            <w:tcW w:w="288" w:type="dxa"/>
            <w:vAlign w:val="center"/>
            <w:hideMark/>
          </w:tcPr>
          <w:p w:rsidR="00EE4E84" w:rsidRDefault="00EE4E84" w:rsidP="004368B1">
            <w:pPr>
              <w:spacing w:before="0" w:after="0" w:line="240" w:lineRule="auto"/>
              <w:rPr>
                <w:rFonts w:ascii="Cambria" w:hAnsi="Cambria"/>
              </w:rPr>
            </w:pPr>
          </w:p>
        </w:tc>
        <w:tc>
          <w:tcPr>
            <w:tcW w:w="7378" w:type="dxa"/>
            <w:tcBorders>
              <w:left w:val="nil"/>
              <w:right w:val="nil"/>
            </w:tcBorders>
          </w:tcPr>
          <w:p w:rsidR="00EE4E84" w:rsidRPr="00320AF0" w:rsidRDefault="00EE4E84" w:rsidP="004368B1">
            <w:pPr>
              <w:rPr>
                <w:rFonts w:ascii="Cambria" w:hAnsi="Cambria"/>
                <w:b/>
                <w:sz w:val="12"/>
                <w:szCs w:val="28"/>
              </w:rPr>
            </w:pPr>
          </w:p>
        </w:tc>
      </w:tr>
    </w:tbl>
    <w:tbl>
      <w:tblPr>
        <w:tblStyle w:val="TableGrid"/>
        <w:tblW w:w="9558" w:type="dxa"/>
        <w:tblLayout w:type="fixed"/>
        <w:tblLook w:val="04A0" w:firstRow="1" w:lastRow="0" w:firstColumn="1" w:lastColumn="0" w:noHBand="0" w:noVBand="1"/>
      </w:tblPr>
      <w:tblGrid>
        <w:gridCol w:w="1278"/>
        <w:gridCol w:w="1260"/>
        <w:gridCol w:w="3330"/>
        <w:gridCol w:w="1800"/>
        <w:gridCol w:w="1890"/>
      </w:tblGrid>
      <w:tr w:rsidR="00EE4E84" w:rsidTr="004368B1">
        <w:trPr>
          <w:trHeight w:val="530"/>
        </w:trPr>
        <w:tc>
          <w:tcPr>
            <w:tcW w:w="1278"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spacing w:before="200" w:after="200" w:line="276" w:lineRule="auto"/>
              <w:rPr>
                <w:b/>
                <w:sz w:val="22"/>
              </w:rPr>
            </w:pPr>
            <w:r>
              <w:rPr>
                <w:rFonts w:eastAsiaTheme="minorHAnsi"/>
                <w:b/>
                <w:sz w:val="22"/>
              </w:rPr>
              <w:t>Date of Change(s)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rPr>
                <w:b/>
                <w:sz w:val="22"/>
              </w:rPr>
            </w:pPr>
            <w:r>
              <w:rPr>
                <w:b/>
                <w:sz w:val="22"/>
              </w:rPr>
              <w:t>Page(s)</w:t>
            </w:r>
          </w:p>
        </w:tc>
        <w:tc>
          <w:tcPr>
            <w:tcW w:w="333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rPr>
                <w:b/>
                <w:sz w:val="22"/>
              </w:rPr>
            </w:pPr>
            <w:r>
              <w:rPr>
                <w:b/>
                <w:sz w:val="22"/>
              </w:rPr>
              <w:t>Brief Description of Change(s)</w:t>
            </w:r>
          </w:p>
        </w:tc>
        <w:tc>
          <w:tcPr>
            <w:tcW w:w="180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jc w:val="center"/>
              <w:rPr>
                <w:b/>
                <w:sz w:val="22"/>
              </w:rPr>
            </w:pPr>
            <w:r>
              <w:rPr>
                <w:b/>
                <w:sz w:val="22"/>
              </w:rPr>
              <w:t>Feedback Provided By:</w:t>
            </w:r>
          </w:p>
        </w:tc>
        <w:tc>
          <w:tcPr>
            <w:tcW w:w="1890" w:type="dxa"/>
            <w:tcBorders>
              <w:top w:val="single" w:sz="4" w:space="0" w:color="auto"/>
              <w:left w:val="single" w:sz="4" w:space="0" w:color="auto"/>
              <w:bottom w:val="single" w:sz="4" w:space="0" w:color="auto"/>
              <w:right w:val="single" w:sz="4" w:space="0" w:color="auto"/>
            </w:tcBorders>
            <w:vAlign w:val="center"/>
            <w:hideMark/>
          </w:tcPr>
          <w:p w:rsidR="00EE4E84" w:rsidRDefault="00EE4E84" w:rsidP="004368B1">
            <w:pPr>
              <w:rPr>
                <w:b/>
                <w:sz w:val="22"/>
              </w:rPr>
            </w:pPr>
            <w:r>
              <w:rPr>
                <w:b/>
                <w:sz w:val="22"/>
              </w:rPr>
              <w:t>Change(s) Made By:</w:t>
            </w:r>
          </w:p>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r w:rsidR="00EE4E84" w:rsidTr="004368B1">
        <w:trPr>
          <w:trHeight w:val="576"/>
        </w:trPr>
        <w:tc>
          <w:tcPr>
            <w:tcW w:w="1278"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126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c>
          <w:tcPr>
            <w:tcW w:w="3330" w:type="dxa"/>
            <w:tcBorders>
              <w:top w:val="single" w:sz="4" w:space="0" w:color="auto"/>
              <w:left w:val="single" w:sz="4" w:space="0" w:color="auto"/>
              <w:bottom w:val="single" w:sz="4" w:space="0" w:color="auto"/>
              <w:right w:val="single" w:sz="4" w:space="0" w:color="auto"/>
            </w:tcBorders>
          </w:tcPr>
          <w:p w:rsidR="00EE4E84" w:rsidRDefault="00EE4E84" w:rsidP="004368B1">
            <w:pPr>
              <w:pStyle w:val="ListParagraph"/>
              <w:ind w:left="265"/>
            </w:pPr>
          </w:p>
        </w:tc>
        <w:tc>
          <w:tcPr>
            <w:tcW w:w="180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pPr>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EE4E84" w:rsidRDefault="00EE4E84" w:rsidP="004368B1"/>
        </w:tc>
      </w:tr>
    </w:tbl>
    <w:p w:rsidR="00320AF0" w:rsidRDefault="00320AF0" w:rsidP="00EE4E84">
      <w:pPr>
        <w:sectPr w:rsidR="00320AF0" w:rsidSect="00A23554">
          <w:footerReference w:type="first" r:id="rId15"/>
          <w:pgSz w:w="12240" w:h="15840"/>
          <w:pgMar w:top="1440" w:right="1440" w:bottom="1440" w:left="1440" w:header="720" w:footer="720" w:gutter="0"/>
          <w:pgNumType w:start="1"/>
          <w:cols w:space="720"/>
          <w:titlePg/>
          <w:docGrid w:linePitch="360"/>
        </w:sectPr>
      </w:pPr>
    </w:p>
    <w:p w:rsidR="00EE4E84" w:rsidRDefault="00EE4E84" w:rsidP="00EE4E84">
      <w:pPr>
        <w:pStyle w:val="Heading2"/>
      </w:pPr>
      <w:bookmarkStart w:id="8" w:name="_Toc382912799"/>
      <w:bookmarkStart w:id="9" w:name="_Toc384803492"/>
      <w:r>
        <w:lastRenderedPageBreak/>
        <w:t>Purpose and Scope</w:t>
      </w:r>
      <w:bookmarkEnd w:id="8"/>
      <w:bookmarkEnd w:id="9"/>
    </w:p>
    <w:p w:rsidR="00EE4E84" w:rsidRPr="007241C6" w:rsidRDefault="00EE4E84" w:rsidP="00EE4E84">
      <w:pPr>
        <w:rPr>
          <w:rFonts w:eastAsia="HGPGothicE" w:cs="Arial"/>
          <w:b/>
          <w:color w:val="000000"/>
          <w:sz w:val="24"/>
          <w:szCs w:val="24"/>
        </w:rPr>
      </w:pPr>
      <w:r w:rsidRPr="007241C6">
        <w:rPr>
          <w:rFonts w:eastAsia="HGPGothicE" w:cs="Arial"/>
          <w:b/>
          <w:color w:val="000000"/>
          <w:sz w:val="24"/>
          <w:szCs w:val="24"/>
        </w:rPr>
        <w:t>Purpose</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 xml:space="preserve">The purpose of the </w:t>
      </w:r>
      <w:r w:rsidR="001916CC">
        <w:rPr>
          <w:rFonts w:eastAsia="HGPGothicE" w:cs="Arial"/>
          <w:color w:val="000000"/>
          <w:sz w:val="24"/>
          <w:szCs w:val="24"/>
        </w:rPr>
        <w:t xml:space="preserve">[Insert </w:t>
      </w:r>
      <w:r w:rsidR="008810BA" w:rsidRPr="008810BA">
        <w:rPr>
          <w:rFonts w:eastAsia="HGPGothicE" w:cs="Arial"/>
          <w:color w:val="000000"/>
          <w:sz w:val="24"/>
          <w:szCs w:val="24"/>
        </w:rPr>
        <w:t>department, agency, organization or facility</w:t>
      </w:r>
      <w:r w:rsidR="001916CC">
        <w:rPr>
          <w:rFonts w:eastAsia="HGPGothicE" w:cs="Arial"/>
          <w:color w:val="000000"/>
          <w:sz w:val="24"/>
          <w:szCs w:val="24"/>
        </w:rPr>
        <w:t xml:space="preserve"> Name] </w:t>
      </w:r>
      <w:r w:rsidRPr="00E86958">
        <w:rPr>
          <w:rFonts w:eastAsia="HGPGothicE" w:cs="Arial"/>
          <w:color w:val="000000"/>
          <w:sz w:val="24"/>
          <w:szCs w:val="24"/>
        </w:rPr>
        <w:t xml:space="preserve">fatality management plan is to establish the overall framework within which all entities of the </w:t>
      </w:r>
      <w:r w:rsidR="001916CC">
        <w:rPr>
          <w:rFonts w:eastAsia="HGPGothicE" w:cs="Arial"/>
          <w:color w:val="000000"/>
          <w:sz w:val="24"/>
          <w:szCs w:val="24"/>
        </w:rPr>
        <w:t xml:space="preserve">[Insert </w:t>
      </w:r>
      <w:r w:rsidR="008810BA" w:rsidRPr="008810BA">
        <w:rPr>
          <w:rFonts w:eastAsia="HGPGothicE" w:cs="Arial"/>
          <w:color w:val="000000"/>
          <w:sz w:val="24"/>
          <w:szCs w:val="24"/>
        </w:rPr>
        <w:t>department, agency, organization or facility</w:t>
      </w:r>
      <w:r w:rsidR="001916CC">
        <w:rPr>
          <w:rFonts w:eastAsia="HGPGothicE" w:cs="Arial"/>
          <w:color w:val="000000"/>
          <w:sz w:val="24"/>
          <w:szCs w:val="24"/>
        </w:rPr>
        <w:t xml:space="preserve"> Name] </w:t>
      </w:r>
      <w:r w:rsidRPr="00E86958">
        <w:rPr>
          <w:rFonts w:eastAsia="HGPGothicE" w:cs="Arial"/>
          <w:color w:val="000000"/>
          <w:sz w:val="24"/>
          <w:szCs w:val="24"/>
        </w:rPr>
        <w:t xml:space="preserve"> will operate in an integrated and coordinated fashion before, during and after a mass fatalities incident. </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Specifically, the fatality management plan establishes the key policies, roles and responsibilities necessary to respond to a mass fatalities incident. The plan is designed to accomplish the following:</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Establish the systems and coordination that will allow for optimal response to and recovery </w:t>
      </w:r>
      <w:r w:rsidR="00320AF0">
        <w:rPr>
          <w:rFonts w:eastAsia="HGPGothicE" w:cs="Arial"/>
          <w:color w:val="000000"/>
          <w:sz w:val="24"/>
          <w:szCs w:val="24"/>
        </w:rPr>
        <w:t>from a mass fatalities incident</w:t>
      </w:r>
      <w:r w:rsidRPr="00E86958">
        <w:rPr>
          <w:rFonts w:eastAsia="HGPGothicE" w:cs="Arial"/>
          <w:color w:val="000000"/>
          <w:sz w:val="24"/>
          <w:szCs w:val="24"/>
        </w:rPr>
        <w:t xml:space="preserve">       </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Outline the coordination and key activities required to respond to and recover </w:t>
      </w:r>
      <w:r w:rsidR="00320AF0">
        <w:rPr>
          <w:rFonts w:eastAsia="HGPGothicE" w:cs="Arial"/>
          <w:color w:val="000000"/>
          <w:sz w:val="24"/>
          <w:szCs w:val="24"/>
        </w:rPr>
        <w:t>from a mass fatalities incident</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Define the policies and roles and responsibilities of </w:t>
      </w:r>
      <w:r w:rsidR="001916CC">
        <w:rPr>
          <w:rFonts w:eastAsia="HGPGothicE" w:cs="Arial"/>
          <w:color w:val="000000"/>
          <w:sz w:val="24"/>
          <w:szCs w:val="24"/>
        </w:rPr>
        <w:t xml:space="preserve">[Insert </w:t>
      </w:r>
      <w:r w:rsidR="008810BA" w:rsidRPr="008810BA">
        <w:rPr>
          <w:rFonts w:eastAsia="HGPGothicE" w:cs="Arial"/>
          <w:color w:val="000000"/>
          <w:sz w:val="24"/>
          <w:szCs w:val="24"/>
        </w:rPr>
        <w:t>department, agency, organization or facility</w:t>
      </w:r>
      <w:r w:rsidR="001916CC">
        <w:rPr>
          <w:rFonts w:eastAsia="HGPGothicE" w:cs="Arial"/>
          <w:color w:val="000000"/>
          <w:sz w:val="24"/>
          <w:szCs w:val="24"/>
        </w:rPr>
        <w:t xml:space="preserve"> Name] </w:t>
      </w:r>
      <w:r w:rsidRPr="00E86958">
        <w:rPr>
          <w:rFonts w:eastAsia="HGPGothicE" w:cs="Arial"/>
          <w:color w:val="000000"/>
          <w:sz w:val="24"/>
          <w:szCs w:val="24"/>
        </w:rPr>
        <w:t>that may be requested to provide assistance before, during or a</w:t>
      </w:r>
      <w:r w:rsidR="00320AF0">
        <w:rPr>
          <w:rFonts w:eastAsia="HGPGothicE" w:cs="Arial"/>
          <w:color w:val="000000"/>
          <w:sz w:val="24"/>
          <w:szCs w:val="24"/>
        </w:rPr>
        <w:t>fter a mass fatalities incident</w:t>
      </w:r>
      <w:r w:rsidRPr="00E86958">
        <w:rPr>
          <w:rFonts w:eastAsia="HGPGothicE" w:cs="Arial"/>
          <w:color w:val="000000"/>
          <w:sz w:val="24"/>
          <w:szCs w:val="24"/>
        </w:rPr>
        <w:t xml:space="preserve">  </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Guide strategic organizational behavior before, during, and after a mass fatalities incident.</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Assist in developing an enhanced level of disaster preparedness and awareness throughout the </w:t>
      </w:r>
      <w:r w:rsidR="001916CC">
        <w:rPr>
          <w:rFonts w:eastAsia="HGPGothicE" w:cs="Arial"/>
          <w:color w:val="000000"/>
          <w:sz w:val="24"/>
          <w:szCs w:val="24"/>
        </w:rPr>
        <w:t xml:space="preserve">[Insert </w:t>
      </w:r>
      <w:r w:rsidR="008810BA" w:rsidRPr="008810BA">
        <w:rPr>
          <w:rFonts w:eastAsia="HGPGothicE" w:cs="Arial"/>
          <w:color w:val="000000"/>
          <w:sz w:val="24"/>
          <w:szCs w:val="24"/>
        </w:rPr>
        <w:t>department, agency, organization or facility</w:t>
      </w:r>
      <w:r w:rsidR="001916CC">
        <w:rPr>
          <w:rFonts w:eastAsia="HGPGothicE" w:cs="Arial"/>
          <w:color w:val="000000"/>
          <w:sz w:val="24"/>
          <w:szCs w:val="24"/>
        </w:rPr>
        <w:t xml:space="preserve"> Name]</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Identify linkages to the emergency/disaster policies and plans that guide and/or support the </w:t>
      </w:r>
      <w:r>
        <w:rPr>
          <w:rFonts w:eastAsia="HGPGothicE" w:cs="Arial"/>
          <w:color w:val="000000"/>
          <w:sz w:val="24"/>
          <w:szCs w:val="24"/>
        </w:rPr>
        <w:t>fatality management plan</w:t>
      </w:r>
      <w:r w:rsidRPr="00E86958">
        <w:rPr>
          <w:rFonts w:eastAsia="HGPGothicE" w:cs="Arial"/>
          <w:color w:val="000000"/>
          <w:sz w:val="24"/>
          <w:szCs w:val="24"/>
        </w:rPr>
        <w:t xml:space="preserve">  </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Synchronize (both vertically and horizontally) with relevant policies, plans, systems, and programs to ensure full </w:t>
      </w:r>
      <w:r w:rsidR="00320AF0">
        <w:rPr>
          <w:rFonts w:eastAsia="HGPGothicE" w:cs="Arial"/>
          <w:color w:val="000000"/>
          <w:sz w:val="24"/>
          <w:szCs w:val="24"/>
        </w:rPr>
        <w:t>integration and unity of effort</w:t>
      </w:r>
      <w:r w:rsidRPr="00E86958">
        <w:rPr>
          <w:rFonts w:eastAsia="HGPGothicE" w:cs="Arial"/>
          <w:color w:val="000000"/>
          <w:sz w:val="24"/>
          <w:szCs w:val="24"/>
        </w:rPr>
        <w:t xml:space="preserve"> </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Outline procedures for requesting and coordinating state </w:t>
      </w:r>
      <w:r w:rsidR="00320AF0">
        <w:rPr>
          <w:rFonts w:eastAsia="HGPGothicE" w:cs="Arial"/>
          <w:color w:val="000000"/>
          <w:sz w:val="24"/>
          <w:szCs w:val="24"/>
        </w:rPr>
        <w:t>and federal disaster assistance</w:t>
      </w:r>
    </w:p>
    <w:p w:rsidR="00EE4E84" w:rsidRPr="00E86958" w:rsidRDefault="00EE4E84" w:rsidP="00160D60">
      <w:pPr>
        <w:numPr>
          <w:ilvl w:val="0"/>
          <w:numId w:val="1"/>
        </w:numPr>
        <w:rPr>
          <w:rFonts w:eastAsia="HGPGothicE" w:cs="Arial"/>
          <w:color w:val="000000"/>
          <w:sz w:val="24"/>
          <w:szCs w:val="24"/>
        </w:rPr>
      </w:pPr>
      <w:r w:rsidRPr="00E86958">
        <w:rPr>
          <w:rFonts w:eastAsia="HGPGothicE" w:cs="Arial"/>
          <w:color w:val="000000"/>
          <w:sz w:val="24"/>
          <w:szCs w:val="24"/>
        </w:rPr>
        <w:t xml:space="preserve">Acknowledge the importance of flexibility in disaster response, and allows for the creative and innovative approaches that will be required to address the problems presented by mass </w:t>
      </w:r>
      <w:r w:rsidR="00320AF0">
        <w:rPr>
          <w:rFonts w:eastAsia="HGPGothicE" w:cs="Arial"/>
          <w:color w:val="000000"/>
          <w:sz w:val="24"/>
          <w:szCs w:val="24"/>
        </w:rPr>
        <w:t>fatalities incidents</w:t>
      </w:r>
    </w:p>
    <w:p w:rsidR="00EE4E84" w:rsidRPr="00320AF0" w:rsidRDefault="00EE4E84" w:rsidP="00EE4E84">
      <w:pPr>
        <w:rPr>
          <w:rFonts w:eastAsia="HGPGothicE" w:cs="Arial"/>
          <w:i/>
          <w:color w:val="000000"/>
          <w:szCs w:val="24"/>
        </w:rPr>
      </w:pPr>
      <w:r w:rsidRPr="00320AF0">
        <w:rPr>
          <w:rFonts w:eastAsia="HGPGothicE" w:cs="Arial"/>
          <w:i/>
          <w:color w:val="000000"/>
          <w:szCs w:val="24"/>
        </w:rPr>
        <w:t>*Note: A mass fatalities plan does not address the needs of injured survivors.  A mass casualty plan attends to the needs of injured survivors.  A mass casualty plan’s goal—to ensure adequate and coordinated efforts to minimize loss of life, disabling injuries, and human suffering of those who survive the incident—will typically operate alongside the mass fatalities plan.</w:t>
      </w:r>
    </w:p>
    <w:p w:rsidR="00EE4E84" w:rsidRPr="00E86958" w:rsidRDefault="00EE4E84" w:rsidP="00EE4E84">
      <w:pPr>
        <w:rPr>
          <w:b/>
          <w:sz w:val="24"/>
          <w:szCs w:val="24"/>
        </w:rPr>
      </w:pPr>
      <w:r w:rsidRPr="00E86958">
        <w:rPr>
          <w:b/>
          <w:sz w:val="24"/>
          <w:szCs w:val="24"/>
        </w:rPr>
        <w:lastRenderedPageBreak/>
        <w:t>Scope</w:t>
      </w:r>
    </w:p>
    <w:p w:rsidR="00EE4E84" w:rsidRPr="00E86958" w:rsidRDefault="00EE4E84" w:rsidP="00EE4E84">
      <w:pPr>
        <w:rPr>
          <w:sz w:val="24"/>
          <w:szCs w:val="24"/>
        </w:rPr>
      </w:pPr>
      <w:r w:rsidRPr="00E86958">
        <w:rPr>
          <w:sz w:val="24"/>
          <w:szCs w:val="24"/>
        </w:rPr>
        <w:t xml:space="preserve">The </w:t>
      </w:r>
      <w:r w:rsidRPr="001352FB">
        <w:rPr>
          <w:sz w:val="24"/>
          <w:szCs w:val="24"/>
        </w:rPr>
        <w:t xml:space="preserve">fatality management plan </w:t>
      </w:r>
      <w:r w:rsidRPr="00E86958">
        <w:rPr>
          <w:sz w:val="24"/>
          <w:szCs w:val="24"/>
        </w:rPr>
        <w:t xml:space="preserve">should address all hazards, all phases of emergency management, all potential impacts, all people, and all stakeholders. </w:t>
      </w:r>
    </w:p>
    <w:p w:rsidR="00EE4E84" w:rsidRPr="00E86958" w:rsidRDefault="00EE4E84" w:rsidP="00160D60">
      <w:pPr>
        <w:numPr>
          <w:ilvl w:val="1"/>
          <w:numId w:val="5"/>
        </w:numPr>
        <w:rPr>
          <w:sz w:val="24"/>
          <w:szCs w:val="24"/>
        </w:rPr>
      </w:pPr>
      <w:r w:rsidRPr="00E86958">
        <w:rPr>
          <w:sz w:val="24"/>
          <w:szCs w:val="24"/>
          <w:u w:val="single"/>
        </w:rPr>
        <w:t>Emergencies</w:t>
      </w:r>
      <w:r w:rsidRPr="00E86958">
        <w:rPr>
          <w:sz w:val="24"/>
          <w:szCs w:val="24"/>
        </w:rPr>
        <w:t xml:space="preserve"> are routine events which make up the majority of incidents and are handled by responsible jurisdictions or agencies through other es</w:t>
      </w:r>
      <w:r w:rsidR="00320AF0">
        <w:rPr>
          <w:sz w:val="24"/>
          <w:szCs w:val="24"/>
        </w:rPr>
        <w:t>tablished authorities and plans</w:t>
      </w:r>
      <w:r w:rsidRPr="00E86958">
        <w:rPr>
          <w:sz w:val="24"/>
          <w:szCs w:val="24"/>
        </w:rPr>
        <w:t xml:space="preserve"> </w:t>
      </w:r>
    </w:p>
    <w:p w:rsidR="00EE4E84" w:rsidRPr="00E86958" w:rsidRDefault="00EE4E84" w:rsidP="00160D60">
      <w:pPr>
        <w:numPr>
          <w:ilvl w:val="1"/>
          <w:numId w:val="5"/>
        </w:numPr>
        <w:rPr>
          <w:sz w:val="24"/>
          <w:szCs w:val="24"/>
        </w:rPr>
      </w:pPr>
      <w:r w:rsidRPr="00E86958">
        <w:rPr>
          <w:sz w:val="24"/>
          <w:szCs w:val="24"/>
          <w:u w:val="single"/>
        </w:rPr>
        <w:t>Disasters</w:t>
      </w:r>
      <w:r w:rsidRPr="00E86958">
        <w:rPr>
          <w:sz w:val="24"/>
          <w:szCs w:val="24"/>
        </w:rPr>
        <w:t xml:space="preserve"> are non-routine events which exceed the capability of local jurisdictions or agencies (or exhaust their resources) requiring countywide coordination and/or assistance from the county</w:t>
      </w:r>
      <w:r w:rsidR="00320AF0">
        <w:rPr>
          <w:sz w:val="24"/>
          <w:szCs w:val="24"/>
        </w:rPr>
        <w:t>, state, or federal governments</w:t>
      </w:r>
    </w:p>
    <w:p w:rsidR="00EE4E84" w:rsidRPr="00E86958" w:rsidRDefault="00EE4E84" w:rsidP="00160D60">
      <w:pPr>
        <w:numPr>
          <w:ilvl w:val="1"/>
          <w:numId w:val="5"/>
        </w:numPr>
        <w:rPr>
          <w:sz w:val="24"/>
          <w:szCs w:val="24"/>
        </w:rPr>
      </w:pPr>
      <w:r w:rsidRPr="00E86958">
        <w:rPr>
          <w:sz w:val="24"/>
          <w:szCs w:val="24"/>
          <w:u w:val="single"/>
        </w:rPr>
        <w:t>Catastrophes</w:t>
      </w:r>
      <w:r w:rsidRPr="00E86958">
        <w:rPr>
          <w:sz w:val="24"/>
          <w:szCs w:val="24"/>
        </w:rPr>
        <w:t xml:space="preserve"> are extremely rare events where most, if not all, of the following conditions exist:</w:t>
      </w:r>
    </w:p>
    <w:p w:rsidR="00EE4E84" w:rsidRPr="001352FB" w:rsidRDefault="00EE4E84" w:rsidP="00160D60">
      <w:pPr>
        <w:pStyle w:val="ListParagraph"/>
        <w:numPr>
          <w:ilvl w:val="0"/>
          <w:numId w:val="6"/>
        </w:numPr>
        <w:rPr>
          <w:sz w:val="24"/>
          <w:szCs w:val="24"/>
        </w:rPr>
      </w:pPr>
      <w:r w:rsidRPr="001352FB">
        <w:rPr>
          <w:sz w:val="24"/>
          <w:szCs w:val="24"/>
        </w:rPr>
        <w:t>most or all of the county i</w:t>
      </w:r>
      <w:r w:rsidR="00320AF0">
        <w:rPr>
          <w:sz w:val="24"/>
          <w:szCs w:val="24"/>
        </w:rPr>
        <w:t>s destroyed or heavily impacted</w:t>
      </w:r>
    </w:p>
    <w:p w:rsidR="00EE4E84" w:rsidRPr="001352FB" w:rsidRDefault="00EE4E84" w:rsidP="00160D60">
      <w:pPr>
        <w:pStyle w:val="ListParagraph"/>
        <w:numPr>
          <w:ilvl w:val="0"/>
          <w:numId w:val="6"/>
        </w:numPr>
        <w:rPr>
          <w:sz w:val="24"/>
          <w:szCs w:val="24"/>
        </w:rPr>
      </w:pPr>
      <w:r w:rsidRPr="001352FB">
        <w:rPr>
          <w:sz w:val="24"/>
          <w:szCs w:val="24"/>
        </w:rPr>
        <w:t>local government is unabl</w:t>
      </w:r>
      <w:r w:rsidR="00320AF0">
        <w:rPr>
          <w:sz w:val="24"/>
          <w:szCs w:val="24"/>
        </w:rPr>
        <w:t>e to perform its usual services</w:t>
      </w:r>
    </w:p>
    <w:p w:rsidR="00EE4E84" w:rsidRPr="001352FB" w:rsidRDefault="00EE4E84" w:rsidP="00160D60">
      <w:pPr>
        <w:pStyle w:val="ListParagraph"/>
        <w:numPr>
          <w:ilvl w:val="0"/>
          <w:numId w:val="6"/>
        </w:numPr>
        <w:rPr>
          <w:sz w:val="24"/>
          <w:szCs w:val="24"/>
        </w:rPr>
      </w:pPr>
      <w:r w:rsidRPr="001352FB">
        <w:rPr>
          <w:sz w:val="24"/>
          <w:szCs w:val="24"/>
        </w:rPr>
        <w:t>help from nearby communities i</w:t>
      </w:r>
      <w:r w:rsidR="00320AF0">
        <w:rPr>
          <w:sz w:val="24"/>
          <w:szCs w:val="24"/>
        </w:rPr>
        <w:t>s limited or cannot be provided</w:t>
      </w:r>
    </w:p>
    <w:p w:rsidR="00EE4E84" w:rsidRPr="001352FB" w:rsidRDefault="00EE4E84" w:rsidP="00160D60">
      <w:pPr>
        <w:pStyle w:val="ListParagraph"/>
        <w:numPr>
          <w:ilvl w:val="0"/>
          <w:numId w:val="6"/>
        </w:numPr>
        <w:rPr>
          <w:sz w:val="24"/>
          <w:szCs w:val="24"/>
        </w:rPr>
      </w:pPr>
      <w:r w:rsidRPr="001352FB">
        <w:rPr>
          <w:sz w:val="24"/>
          <w:szCs w:val="24"/>
        </w:rPr>
        <w:t>most or all of the daily comm</w:t>
      </w:r>
      <w:r w:rsidR="00320AF0">
        <w:rPr>
          <w:sz w:val="24"/>
          <w:szCs w:val="24"/>
        </w:rPr>
        <w:t>unity functions are interrupted</w:t>
      </w:r>
      <w:r w:rsidRPr="001352FB">
        <w:rPr>
          <w:sz w:val="24"/>
          <w:szCs w:val="24"/>
        </w:rPr>
        <w:t xml:space="preserve"> </w:t>
      </w:r>
    </w:p>
    <w:p w:rsidR="00320AF0" w:rsidRPr="00BC1E4A" w:rsidRDefault="004F1A2E" w:rsidP="008810BA">
      <w:pPr>
        <w:rPr>
          <w:sz w:val="24"/>
        </w:rPr>
      </w:pPr>
      <w:r w:rsidRPr="004F1A2E">
        <w:rPr>
          <w:sz w:val="24"/>
        </w:rPr>
        <w:t xml:space="preserve">This </w:t>
      </w:r>
      <w:r>
        <w:rPr>
          <w:sz w:val="24"/>
        </w:rPr>
        <w:t>plan</w:t>
      </w:r>
      <w:r w:rsidRPr="004F1A2E">
        <w:rPr>
          <w:sz w:val="24"/>
        </w:rPr>
        <w:t xml:space="preserve"> is intended to address the need to coordinate and manage </w:t>
      </w:r>
      <w:r>
        <w:rPr>
          <w:sz w:val="24"/>
        </w:rPr>
        <w:t>fatality management</w:t>
      </w:r>
      <w:r w:rsidRPr="004F1A2E">
        <w:rPr>
          <w:sz w:val="24"/>
        </w:rPr>
        <w:t xml:space="preserve"> services following a disaster. </w:t>
      </w:r>
    </w:p>
    <w:p w:rsidR="0068014C" w:rsidRPr="0068014C" w:rsidRDefault="0068014C" w:rsidP="0068014C">
      <w:pPr>
        <w:pStyle w:val="ListParagraph"/>
        <w:rPr>
          <w:sz w:val="24"/>
        </w:rPr>
      </w:pPr>
    </w:p>
    <w:p w:rsidR="00EE4E84" w:rsidRDefault="00EE4E84" w:rsidP="00EE4E84">
      <w:pPr>
        <w:pStyle w:val="Heading2"/>
      </w:pPr>
      <w:bookmarkStart w:id="10" w:name="_Toc382912800"/>
      <w:bookmarkStart w:id="11" w:name="_Toc384803493"/>
      <w:r>
        <w:t>Authorities and References</w:t>
      </w:r>
      <w:bookmarkEnd w:id="10"/>
      <w:bookmarkEnd w:id="11"/>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 xml:space="preserve">The </w:t>
      </w:r>
      <w:r w:rsidR="00D70EB2">
        <w:rPr>
          <w:rFonts w:eastAsia="HGPGothicE" w:cs="Arial"/>
          <w:color w:val="000000"/>
          <w:sz w:val="24"/>
          <w:szCs w:val="24"/>
        </w:rPr>
        <w:t>coroner/</w:t>
      </w:r>
      <w:r w:rsidRPr="00E86958">
        <w:rPr>
          <w:rFonts w:eastAsia="HGPGothicE" w:cs="Arial"/>
          <w:color w:val="000000"/>
          <w:sz w:val="24"/>
          <w:szCs w:val="24"/>
        </w:rPr>
        <w:t xml:space="preserve">medical examiner is the legal authority to conduct victim identification (or assist the lead investigative agencies to complete victim identification), determine the cause and manner of death, and manage certification of death for a mass fatalities incident.  This mass fatalities plan derives its authority from that legal responsibility and from the related plans with which it is consistent.  </w:t>
      </w:r>
      <w:r w:rsidR="004A55DE">
        <w:rPr>
          <w:rFonts w:eastAsia="HGPGothicE" w:cs="Arial"/>
          <w:color w:val="000000"/>
          <w:sz w:val="24"/>
          <w:szCs w:val="24"/>
        </w:rPr>
        <w:t>It has been coordinated with [list office and address of local ME].</w:t>
      </w:r>
    </w:p>
    <w:p w:rsidR="00EE4E84" w:rsidRPr="00E86958" w:rsidRDefault="00EE4E84" w:rsidP="00EE4E84">
      <w:pPr>
        <w:rPr>
          <w:rFonts w:eastAsia="HGPGothicE" w:cs="Arial"/>
          <w:color w:val="000000"/>
          <w:sz w:val="24"/>
          <w:szCs w:val="24"/>
        </w:rPr>
      </w:pPr>
      <w:r w:rsidRPr="00E86958">
        <w:rPr>
          <w:rFonts w:eastAsia="HGPGothicE" w:cs="Arial"/>
          <w:color w:val="000000"/>
          <w:sz w:val="24"/>
          <w:szCs w:val="24"/>
        </w:rPr>
        <w:t>This plan is consistent with:</w:t>
      </w:r>
    </w:p>
    <w:p w:rsidR="00BC1E4A" w:rsidRPr="00BC1E4A" w:rsidRDefault="00BC1E4A" w:rsidP="00160D60">
      <w:pPr>
        <w:pStyle w:val="ListParagraph"/>
        <w:numPr>
          <w:ilvl w:val="0"/>
          <w:numId w:val="2"/>
        </w:numPr>
        <w:rPr>
          <w:rFonts w:eastAsia="HGPGothicE" w:cs="Arial"/>
          <w:color w:val="000000"/>
          <w:sz w:val="24"/>
          <w:szCs w:val="24"/>
        </w:rPr>
      </w:pPr>
      <w:r w:rsidRPr="00BC1E4A">
        <w:rPr>
          <w:rFonts w:eastAsia="HGPGothicE" w:cs="Arial"/>
          <w:color w:val="000000"/>
          <w:sz w:val="24"/>
          <w:szCs w:val="24"/>
        </w:rPr>
        <w:t>2013 Minnesota Statutes, Chapter 390 (Medical Examiner), Individual sections as they apply to individual jurisdictions</w:t>
      </w:r>
    </w:p>
    <w:p w:rsidR="0068014C" w:rsidRDefault="0068014C" w:rsidP="00EE4E84"/>
    <w:p w:rsidR="00EE4E84" w:rsidRDefault="00EE4E84" w:rsidP="00EE4E84">
      <w:pPr>
        <w:pStyle w:val="Heading2"/>
      </w:pPr>
      <w:bookmarkStart w:id="12" w:name="_Toc382912801"/>
      <w:bookmarkStart w:id="13" w:name="_Toc384803494"/>
      <w:r>
        <w:lastRenderedPageBreak/>
        <w:t>Situation and Assumptions</w:t>
      </w:r>
      <w:bookmarkEnd w:id="12"/>
      <w:bookmarkEnd w:id="13"/>
    </w:p>
    <w:p w:rsidR="00EE4E84" w:rsidRPr="007241C6" w:rsidRDefault="00EE4E84" w:rsidP="00EE4E84">
      <w:pPr>
        <w:rPr>
          <w:rFonts w:eastAsia="HGPGothicE" w:cs="Arial"/>
          <w:b/>
          <w:color w:val="000000"/>
          <w:sz w:val="24"/>
          <w:szCs w:val="24"/>
        </w:rPr>
      </w:pPr>
      <w:r w:rsidRPr="007241C6">
        <w:rPr>
          <w:rFonts w:eastAsia="HGPGothicE" w:cs="Arial"/>
          <w:b/>
          <w:color w:val="000000"/>
          <w:sz w:val="24"/>
          <w:szCs w:val="24"/>
        </w:rPr>
        <w:t>Situation</w:t>
      </w:r>
    </w:p>
    <w:p w:rsidR="00EE4E84" w:rsidRPr="00E86958" w:rsidRDefault="00EE4E84" w:rsidP="00160D60">
      <w:pPr>
        <w:numPr>
          <w:ilvl w:val="0"/>
          <w:numId w:val="3"/>
        </w:numPr>
        <w:rPr>
          <w:rFonts w:eastAsia="HGPGothicE" w:cs="Arial"/>
          <w:color w:val="000000"/>
          <w:sz w:val="24"/>
          <w:szCs w:val="24"/>
        </w:rPr>
      </w:pPr>
      <w:r w:rsidRPr="00E86958">
        <w:rPr>
          <w:rFonts w:eastAsia="HGPGothicE" w:cs="Arial"/>
          <w:color w:val="000000"/>
          <w:sz w:val="24"/>
          <w:szCs w:val="24"/>
        </w:rPr>
        <w:t xml:space="preserve">The </w:t>
      </w:r>
      <w:r w:rsidR="001916CC">
        <w:rPr>
          <w:rFonts w:eastAsia="HGPGothicE" w:cs="Arial"/>
          <w:color w:val="000000"/>
          <w:sz w:val="24"/>
          <w:szCs w:val="24"/>
        </w:rPr>
        <w:t>coroner/</w:t>
      </w:r>
      <w:r w:rsidRPr="00E86958">
        <w:rPr>
          <w:rFonts w:eastAsia="HGPGothicE" w:cs="Arial"/>
          <w:color w:val="000000"/>
          <w:sz w:val="24"/>
          <w:szCs w:val="24"/>
        </w:rPr>
        <w:t xml:space="preserve">medical examiner is ultimately responsible for the overall coordination of activities related to mass fatalities incidents; however, there are many other organizations that are involved in the resolution of such events. </w:t>
      </w:r>
    </w:p>
    <w:p w:rsidR="00EE4E84" w:rsidRPr="00E86958" w:rsidRDefault="00EE4E84" w:rsidP="00160D60">
      <w:pPr>
        <w:numPr>
          <w:ilvl w:val="0"/>
          <w:numId w:val="3"/>
        </w:numPr>
        <w:rPr>
          <w:rFonts w:eastAsia="HGPGothicE" w:cs="Arial"/>
          <w:color w:val="000000"/>
          <w:sz w:val="24"/>
          <w:szCs w:val="24"/>
        </w:rPr>
      </w:pPr>
      <w:r w:rsidRPr="00E86958">
        <w:rPr>
          <w:rFonts w:eastAsia="HGPGothicE" w:cs="Arial"/>
          <w:color w:val="000000"/>
          <w:sz w:val="24"/>
          <w:szCs w:val="24"/>
        </w:rPr>
        <w:t>A mass fatalities incident, by definition, is any situation where more deaths occur than can be handled by local resources.</w:t>
      </w:r>
    </w:p>
    <w:p w:rsidR="00EE4E84" w:rsidRPr="00E86958" w:rsidRDefault="00EE4E84" w:rsidP="00160D60">
      <w:pPr>
        <w:numPr>
          <w:ilvl w:val="0"/>
          <w:numId w:val="3"/>
        </w:numPr>
        <w:rPr>
          <w:rFonts w:eastAsia="HGPGothicE" w:cs="Arial"/>
          <w:color w:val="000000"/>
          <w:sz w:val="24"/>
          <w:szCs w:val="24"/>
        </w:rPr>
      </w:pPr>
      <w:r w:rsidRPr="00E86958">
        <w:rPr>
          <w:rFonts w:eastAsia="HGPGothicE" w:cs="Arial"/>
          <w:color w:val="000000"/>
          <w:sz w:val="24"/>
          <w:szCs w:val="24"/>
        </w:rPr>
        <w:t>The</w:t>
      </w:r>
      <w:r w:rsidR="0068014C">
        <w:rPr>
          <w:rFonts w:eastAsia="HGPGothicE" w:cs="Arial"/>
          <w:color w:val="000000"/>
          <w:sz w:val="24"/>
          <w:szCs w:val="24"/>
        </w:rPr>
        <w:t xml:space="preserve"> </w:t>
      </w:r>
      <w:r w:rsidR="001916CC">
        <w:rPr>
          <w:rFonts w:eastAsia="HGPGothicE" w:cs="Arial"/>
          <w:color w:val="000000"/>
          <w:sz w:val="24"/>
          <w:szCs w:val="24"/>
        </w:rPr>
        <w:t xml:space="preserve">[Insert </w:t>
      </w:r>
      <w:r w:rsidR="008810BA" w:rsidRPr="008810BA">
        <w:rPr>
          <w:rFonts w:eastAsia="HGPGothicE" w:cs="Arial"/>
          <w:color w:val="000000"/>
          <w:sz w:val="24"/>
          <w:szCs w:val="24"/>
        </w:rPr>
        <w:t>department, agency, organization or facility</w:t>
      </w:r>
      <w:r w:rsidR="001916CC">
        <w:rPr>
          <w:rFonts w:eastAsia="HGPGothicE" w:cs="Arial"/>
          <w:color w:val="000000"/>
          <w:sz w:val="24"/>
          <w:szCs w:val="24"/>
        </w:rPr>
        <w:t xml:space="preserve"> Name] Threat and Hazard Identification and Risk Assessment (THIRA)</w:t>
      </w:r>
      <w:r w:rsidRPr="00E86958">
        <w:rPr>
          <w:rFonts w:eastAsia="HGPGothicE" w:cs="Arial"/>
          <w:color w:val="000000"/>
          <w:sz w:val="24"/>
          <w:szCs w:val="24"/>
        </w:rPr>
        <w:t xml:space="preserve"> identifies a number of hazards that have the potential to cause a mass fatalities incident. </w:t>
      </w:r>
    </w:p>
    <w:p w:rsidR="00EE4E84" w:rsidRPr="00E86958" w:rsidRDefault="00EE4E84" w:rsidP="00160D60">
      <w:pPr>
        <w:numPr>
          <w:ilvl w:val="0"/>
          <w:numId w:val="3"/>
        </w:numPr>
        <w:rPr>
          <w:rFonts w:eastAsia="HGPGothicE" w:cs="Arial"/>
          <w:color w:val="000000"/>
          <w:sz w:val="24"/>
          <w:szCs w:val="24"/>
        </w:rPr>
      </w:pPr>
      <w:r w:rsidRPr="00E86958">
        <w:rPr>
          <w:rFonts w:eastAsia="HGPGothicE" w:cs="Arial"/>
          <w:color w:val="000000"/>
          <w:sz w:val="24"/>
          <w:szCs w:val="24"/>
        </w:rPr>
        <w:t xml:space="preserve">A disaster resulting in mass fatalities would quickly overwhelm the resources of </w:t>
      </w:r>
      <w:r w:rsidR="0068014C">
        <w:rPr>
          <w:rFonts w:eastAsia="HGPGothicE" w:cs="Arial"/>
          <w:color w:val="000000"/>
          <w:sz w:val="24"/>
          <w:szCs w:val="24"/>
        </w:rPr>
        <w:t>the</w:t>
      </w:r>
      <w:r w:rsidRPr="00E86958">
        <w:rPr>
          <w:rFonts w:eastAsia="HGPGothicE" w:cs="Arial"/>
          <w:color w:val="000000"/>
          <w:sz w:val="24"/>
          <w:szCs w:val="24"/>
        </w:rPr>
        <w:t xml:space="preserve"> </w:t>
      </w:r>
      <w:r w:rsidR="001916CC">
        <w:rPr>
          <w:rFonts w:eastAsia="HGPGothicE" w:cs="Arial"/>
          <w:color w:val="000000"/>
          <w:sz w:val="24"/>
          <w:szCs w:val="24"/>
        </w:rPr>
        <w:t xml:space="preserve">[Insert </w:t>
      </w:r>
      <w:r w:rsidR="008810BA" w:rsidRPr="008810BA">
        <w:rPr>
          <w:rFonts w:eastAsia="HGPGothicE" w:cs="Arial"/>
          <w:color w:val="000000"/>
          <w:sz w:val="24"/>
          <w:szCs w:val="24"/>
        </w:rPr>
        <w:t>department, agency, organization or facility</w:t>
      </w:r>
      <w:r w:rsidR="001916CC">
        <w:rPr>
          <w:rFonts w:eastAsia="HGPGothicE" w:cs="Arial"/>
          <w:color w:val="000000"/>
          <w:sz w:val="24"/>
          <w:szCs w:val="24"/>
        </w:rPr>
        <w:t xml:space="preserve"> Name]</w:t>
      </w:r>
      <w:r w:rsidRPr="00E86958">
        <w:rPr>
          <w:rFonts w:eastAsia="HGPGothicE" w:cs="Arial"/>
          <w:color w:val="000000"/>
          <w:sz w:val="24"/>
          <w:szCs w:val="24"/>
        </w:rPr>
        <w:t>.</w:t>
      </w:r>
    </w:p>
    <w:p w:rsidR="00EE4E84" w:rsidRPr="00E86958" w:rsidRDefault="00EE4E84" w:rsidP="00160D60">
      <w:pPr>
        <w:numPr>
          <w:ilvl w:val="0"/>
          <w:numId w:val="3"/>
        </w:numPr>
        <w:rPr>
          <w:rFonts w:eastAsia="HGPGothicE" w:cs="Arial"/>
          <w:color w:val="000000"/>
          <w:sz w:val="24"/>
          <w:szCs w:val="24"/>
        </w:rPr>
      </w:pPr>
      <w:r w:rsidRPr="00E86958">
        <w:rPr>
          <w:rFonts w:eastAsia="HGPGothicE" w:cs="Arial"/>
          <w:color w:val="000000"/>
          <w:sz w:val="24"/>
          <w:szCs w:val="24"/>
        </w:rPr>
        <w:t>Regardless of the size of the mass fatalities incident, the medical examiner is the legal authority to conduct victim identification (or augment the lead investigative agencies to complete victim identification), determine the cause and manner of death; manage death certification, and notification of next of kin.</w:t>
      </w:r>
    </w:p>
    <w:p w:rsidR="00EE4E84" w:rsidRPr="00E86958" w:rsidRDefault="00EE4E84" w:rsidP="00EE4E84">
      <w:pPr>
        <w:rPr>
          <w:rFonts w:eastAsia="HGPGothicE" w:cs="Arial"/>
          <w:b/>
          <w:color w:val="000000"/>
          <w:sz w:val="24"/>
          <w:szCs w:val="24"/>
        </w:rPr>
      </w:pPr>
      <w:r>
        <w:rPr>
          <w:rFonts w:eastAsia="HGPGothicE" w:cs="Arial"/>
          <w:b/>
          <w:color w:val="000000"/>
          <w:sz w:val="24"/>
          <w:szCs w:val="24"/>
        </w:rPr>
        <w:t>Assumptions</w:t>
      </w:r>
    </w:p>
    <w:p w:rsidR="00EE4E84" w:rsidRPr="00E86958"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t>Most mass fatalities incidents will require resources and assistance from regional, state, and federal partners.</w:t>
      </w:r>
    </w:p>
    <w:p w:rsidR="00EE4E84" w:rsidRPr="00E86958"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t xml:space="preserve">Mass fatalities incidents create widespread traumatic stress – for responders, families that are impacted, and at times, the community-at-large.  Traumatic stress can lead to physical illness and disease, precipitate mental and psychological disorders, and can destroy relationships and families. </w:t>
      </w:r>
    </w:p>
    <w:p w:rsidR="00EE4E84" w:rsidRPr="00E86958"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t>In the event of pandemic influenza or similarly contagious disease, external resources may not be available and some services will need to be delivered differently to minimize the spread of disease.</w:t>
      </w:r>
    </w:p>
    <w:p w:rsidR="00EE4E84" w:rsidRPr="00E86958"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t>Mass fatalities incidents due to chemical, biological, radiological, or nuclear factors will present an added difficult dimension to the mass fatalities response, recovery, identification, and final disposition of deceased victims.</w:t>
      </w:r>
    </w:p>
    <w:p w:rsidR="00EE4E84" w:rsidRPr="00E86958"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lastRenderedPageBreak/>
        <w:t>In most instances, a mass fatalities incident</w:t>
      </w:r>
      <w:r>
        <w:rPr>
          <w:rFonts w:eastAsia="HGPGothicE" w:cs="Arial"/>
          <w:color w:val="000000"/>
          <w:sz w:val="24"/>
          <w:szCs w:val="24"/>
        </w:rPr>
        <w:t xml:space="preserve"> may not </w:t>
      </w:r>
      <w:r w:rsidRPr="00E86958">
        <w:rPr>
          <w:rFonts w:eastAsia="HGPGothicE" w:cs="Arial"/>
          <w:color w:val="000000"/>
          <w:sz w:val="24"/>
          <w:szCs w:val="24"/>
        </w:rPr>
        <w:t xml:space="preserve">generate state and federal disaster declarations and their inherent provisions and support.  </w:t>
      </w:r>
    </w:p>
    <w:p w:rsidR="00EE4E84" w:rsidRPr="00E86958"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t>A mass fatalities incident may be the result of (or occur during) a disaster that has severely impacted critical infrastructure, systems, supplies, and or other essential services.</w:t>
      </w:r>
    </w:p>
    <w:p w:rsidR="00EE4E84" w:rsidRDefault="00EE4E84" w:rsidP="00160D60">
      <w:pPr>
        <w:numPr>
          <w:ilvl w:val="0"/>
          <w:numId w:val="4"/>
        </w:numPr>
        <w:rPr>
          <w:rFonts w:eastAsia="HGPGothicE" w:cs="Arial"/>
          <w:color w:val="000000"/>
          <w:sz w:val="24"/>
          <w:szCs w:val="24"/>
        </w:rPr>
      </w:pPr>
      <w:r w:rsidRPr="00E86958">
        <w:rPr>
          <w:rFonts w:eastAsia="HGPGothicE" w:cs="Arial"/>
          <w:color w:val="000000"/>
          <w:sz w:val="24"/>
          <w:szCs w:val="24"/>
        </w:rPr>
        <w:t xml:space="preserve">Activation of a department, agency, organization or facility Emergency Operations Center (EOC) will depend on the scope of the incident and the need for additional support. </w:t>
      </w:r>
    </w:p>
    <w:p w:rsidR="00EE4E84" w:rsidRDefault="00EE4E84" w:rsidP="00EE4E84">
      <w:pPr>
        <w:pStyle w:val="Heading2"/>
      </w:pPr>
      <w:bookmarkStart w:id="14" w:name="_Toc382912802"/>
      <w:bookmarkStart w:id="15" w:name="_Toc384803495"/>
      <w:r>
        <w:t>Plan Activation</w:t>
      </w:r>
      <w:bookmarkEnd w:id="14"/>
      <w:bookmarkEnd w:id="15"/>
    </w:p>
    <w:p w:rsidR="00EE4E84" w:rsidRPr="00F42B50" w:rsidRDefault="00EE4E84" w:rsidP="00EE4E84">
      <w:pPr>
        <w:rPr>
          <w:sz w:val="24"/>
        </w:rPr>
      </w:pPr>
      <w:r w:rsidRPr="00F42B50">
        <w:rPr>
          <w:sz w:val="24"/>
        </w:rPr>
        <w:t xml:space="preserve">Activation of this Fatality Management Plan is dependent on various criteria presented below. The activation of this plan will allow for the formation of </w:t>
      </w:r>
      <w:r w:rsidR="008810BA">
        <w:rPr>
          <w:sz w:val="24"/>
        </w:rPr>
        <w:t>a department command</w:t>
      </w:r>
      <w:r w:rsidRPr="00F42B50">
        <w:rPr>
          <w:sz w:val="24"/>
        </w:rPr>
        <w:t xml:space="preserve">, consisting of representatives from </w:t>
      </w:r>
      <w:r w:rsidR="008810BA" w:rsidRPr="008810BA">
        <w:rPr>
          <w:sz w:val="24"/>
        </w:rPr>
        <w:t>department, agency, organization or facility</w:t>
      </w:r>
      <w:r w:rsidRPr="00F42B50">
        <w:rPr>
          <w:sz w:val="24"/>
        </w:rPr>
        <w:t xml:space="preserve">, and any other necessary </w:t>
      </w:r>
      <w:r w:rsidR="008810BA">
        <w:rPr>
          <w:sz w:val="24"/>
        </w:rPr>
        <w:t>representative as required. (</w:t>
      </w:r>
      <w:proofErr w:type="gramStart"/>
      <w:r w:rsidR="008810BA" w:rsidRPr="008810BA">
        <w:rPr>
          <w:i/>
          <w:sz w:val="24"/>
          <w:u w:val="single"/>
        </w:rPr>
        <w:t>please</w:t>
      </w:r>
      <w:proofErr w:type="gramEnd"/>
      <w:r w:rsidR="008810BA" w:rsidRPr="008810BA">
        <w:rPr>
          <w:i/>
          <w:sz w:val="24"/>
          <w:u w:val="single"/>
        </w:rPr>
        <w:t xml:space="preserve"> modify this section as necessary</w:t>
      </w:r>
      <w:r w:rsidR="008810BA">
        <w:rPr>
          <w:sz w:val="24"/>
        </w:rPr>
        <w:t>)</w:t>
      </w:r>
      <w:r w:rsidRPr="00F42B50">
        <w:rPr>
          <w:sz w:val="24"/>
        </w:rPr>
        <w:t xml:space="preserve"> </w:t>
      </w:r>
    </w:p>
    <w:p w:rsidR="00EE4E84" w:rsidRPr="00530C38" w:rsidRDefault="00EE4E84" w:rsidP="00EE4E84">
      <w:pPr>
        <w:spacing w:after="0"/>
        <w:rPr>
          <w:sz w:val="24"/>
        </w:rPr>
      </w:pPr>
      <w:r w:rsidRPr="00530C38">
        <w:rPr>
          <w:sz w:val="24"/>
        </w:rPr>
        <w:t>Any incident consistent with one or more of the following criteria may precipitate the activation of this plan:</w:t>
      </w:r>
    </w:p>
    <w:p w:rsidR="00EE4E84" w:rsidRPr="00530C38" w:rsidRDefault="00EE4E84" w:rsidP="00160D60">
      <w:pPr>
        <w:pStyle w:val="ListParagraph"/>
        <w:numPr>
          <w:ilvl w:val="0"/>
          <w:numId w:val="7"/>
        </w:numPr>
        <w:spacing w:before="0" w:after="0"/>
        <w:rPr>
          <w:rFonts w:cs="Times New Roman"/>
          <w:sz w:val="24"/>
        </w:rPr>
      </w:pPr>
      <w:r w:rsidRPr="00530C38">
        <w:rPr>
          <w:rFonts w:cs="Times New Roman"/>
          <w:sz w:val="24"/>
        </w:rPr>
        <w:t xml:space="preserve">Any incident having the potential to yield </w:t>
      </w:r>
      <w:r w:rsidR="001916CC">
        <w:rPr>
          <w:rFonts w:cs="Times New Roman"/>
          <w:sz w:val="24"/>
        </w:rPr>
        <w:t>[Insert #]</w:t>
      </w:r>
      <w:r w:rsidR="001916CC" w:rsidRPr="00530C38">
        <w:rPr>
          <w:rFonts w:cs="Times New Roman"/>
          <w:sz w:val="24"/>
        </w:rPr>
        <w:t xml:space="preserve"> </w:t>
      </w:r>
      <w:r w:rsidRPr="00530C38">
        <w:rPr>
          <w:rFonts w:cs="Times New Roman"/>
          <w:sz w:val="24"/>
        </w:rPr>
        <w:t>or more fatalities</w:t>
      </w:r>
    </w:p>
    <w:p w:rsidR="00EE4E84" w:rsidRPr="00530C38" w:rsidRDefault="00EE4E84" w:rsidP="00160D60">
      <w:pPr>
        <w:pStyle w:val="ListParagraph"/>
        <w:numPr>
          <w:ilvl w:val="0"/>
          <w:numId w:val="7"/>
        </w:numPr>
        <w:spacing w:before="0" w:after="0"/>
        <w:rPr>
          <w:rFonts w:cs="Times New Roman"/>
          <w:sz w:val="24"/>
        </w:rPr>
      </w:pPr>
      <w:r w:rsidRPr="00530C38">
        <w:rPr>
          <w:rFonts w:cs="Times New Roman"/>
          <w:sz w:val="24"/>
        </w:rPr>
        <w:t>Any incident involving a protracted or complex decedent recovery operation</w:t>
      </w:r>
    </w:p>
    <w:p w:rsidR="00EE4E84" w:rsidRPr="00530C38" w:rsidRDefault="00EE4E84" w:rsidP="00160D60">
      <w:pPr>
        <w:pStyle w:val="ListParagraph"/>
        <w:numPr>
          <w:ilvl w:val="0"/>
          <w:numId w:val="7"/>
        </w:numPr>
        <w:spacing w:before="0" w:after="0"/>
        <w:rPr>
          <w:rFonts w:cs="Times New Roman"/>
          <w:sz w:val="24"/>
        </w:rPr>
      </w:pPr>
      <w:r w:rsidRPr="00530C38">
        <w:rPr>
          <w:rFonts w:cs="Times New Roman"/>
          <w:sz w:val="24"/>
        </w:rPr>
        <w:t>Any situation in which there are remains contaminated by chemical, biological, radiological, nuclear, or explosive agents or materials</w:t>
      </w:r>
    </w:p>
    <w:p w:rsidR="00EE4E84" w:rsidRPr="00530C38" w:rsidRDefault="00EE4E84" w:rsidP="00160D60">
      <w:pPr>
        <w:pStyle w:val="ListParagraph"/>
        <w:numPr>
          <w:ilvl w:val="0"/>
          <w:numId w:val="7"/>
        </w:numPr>
        <w:autoSpaceDE w:val="0"/>
        <w:autoSpaceDN w:val="0"/>
        <w:adjustRightInd w:val="0"/>
        <w:spacing w:before="0" w:after="0"/>
        <w:rPr>
          <w:rFonts w:cs="Times New Roman"/>
          <w:sz w:val="24"/>
        </w:rPr>
      </w:pPr>
      <w:r w:rsidRPr="00530C38">
        <w:rPr>
          <w:rFonts w:cs="Times New Roman"/>
          <w:sz w:val="24"/>
        </w:rPr>
        <w:t xml:space="preserve">Any incident or other special circumstance requiring a multi-agency or regional response to support </w:t>
      </w:r>
      <w:r w:rsidRPr="00E45C10">
        <w:rPr>
          <w:rFonts w:cs="Times New Roman"/>
          <w:sz w:val="24"/>
        </w:rPr>
        <w:t>fatality management plan</w:t>
      </w:r>
      <w:r w:rsidRPr="00530C38">
        <w:rPr>
          <w:rFonts w:cs="Times New Roman"/>
          <w:sz w:val="24"/>
        </w:rPr>
        <w:t xml:space="preserve"> operations</w:t>
      </w:r>
    </w:p>
    <w:p w:rsidR="00BD0132" w:rsidRDefault="00BD0132" w:rsidP="00BD0132">
      <w:pPr>
        <w:pStyle w:val="Heading2"/>
      </w:pPr>
      <w:r>
        <w:t>Concept of Operations</w:t>
      </w:r>
    </w:p>
    <w:p w:rsidR="00BD0132" w:rsidRPr="00E86958" w:rsidRDefault="00BD0132" w:rsidP="00BD0132">
      <w:pPr>
        <w:rPr>
          <w:rFonts w:eastAsia="HGPGothicE" w:cs="Arial"/>
          <w:color w:val="000000"/>
          <w:sz w:val="24"/>
          <w:szCs w:val="24"/>
        </w:rPr>
      </w:pPr>
      <w:r>
        <w:rPr>
          <w:rFonts w:eastAsia="HGPGothicE" w:cs="Arial"/>
          <w:color w:val="000000"/>
          <w:sz w:val="24"/>
          <w:szCs w:val="24"/>
        </w:rPr>
        <w:t>This section outlines</w:t>
      </w:r>
      <w:r w:rsidRPr="00E86958">
        <w:rPr>
          <w:rFonts w:eastAsia="HGPGothicE" w:cs="Arial"/>
          <w:color w:val="000000"/>
          <w:sz w:val="24"/>
          <w:szCs w:val="24"/>
        </w:rPr>
        <w:t xml:space="preserve"> overall goals and summarize</w:t>
      </w:r>
      <w:r>
        <w:rPr>
          <w:rFonts w:eastAsia="HGPGothicE" w:cs="Arial"/>
          <w:color w:val="000000"/>
          <w:sz w:val="24"/>
          <w:szCs w:val="24"/>
        </w:rPr>
        <w:t>s</w:t>
      </w:r>
      <w:r w:rsidRPr="00E86958">
        <w:rPr>
          <w:rFonts w:eastAsia="HGPGothicE" w:cs="Arial"/>
          <w:color w:val="000000"/>
          <w:sz w:val="24"/>
          <w:szCs w:val="24"/>
        </w:rPr>
        <w:t xml:space="preserve"> </w:t>
      </w:r>
      <w:r>
        <w:rPr>
          <w:rFonts w:eastAsia="HGPGothicE" w:cs="Arial"/>
          <w:color w:val="000000"/>
          <w:sz w:val="24"/>
          <w:szCs w:val="24"/>
        </w:rPr>
        <w:t>the</w:t>
      </w:r>
      <w:r w:rsidRPr="00E86958">
        <w:rPr>
          <w:rFonts w:eastAsia="HGPGothicE" w:cs="Arial"/>
          <w:color w:val="000000"/>
          <w:sz w:val="24"/>
          <w:szCs w:val="24"/>
        </w:rPr>
        <w:t xml:space="preserve"> conceptual flow of decedent operations. The overall goals of fatality management are to recover, identify and effect final disposition of remains in a dignified and respectful manner; and collect evidence (as needed); and provide family assistance to victims’ relatives and loved ones. </w:t>
      </w:r>
    </w:p>
    <w:p w:rsidR="00BD0132" w:rsidRPr="005561A1" w:rsidRDefault="00BD0132" w:rsidP="00BD0132">
      <w:pPr>
        <w:rPr>
          <w:sz w:val="24"/>
          <w:szCs w:val="24"/>
        </w:rPr>
      </w:pPr>
      <w:r w:rsidRPr="005561A1">
        <w:rPr>
          <w:sz w:val="24"/>
          <w:szCs w:val="24"/>
        </w:rPr>
        <w:t xml:space="preserve">As </w:t>
      </w:r>
      <w:r>
        <w:rPr>
          <w:sz w:val="24"/>
          <w:szCs w:val="24"/>
        </w:rPr>
        <w:t>[Insert department, agency, organization, or facility Name]</w:t>
      </w:r>
      <w:r w:rsidRPr="005561A1">
        <w:rPr>
          <w:sz w:val="24"/>
          <w:szCs w:val="24"/>
        </w:rPr>
        <w:t xml:space="preserve"> can adequately store and maintain </w:t>
      </w:r>
      <w:r>
        <w:rPr>
          <w:sz w:val="24"/>
          <w:szCs w:val="24"/>
        </w:rPr>
        <w:t>[</w:t>
      </w:r>
      <w:r w:rsidRPr="005561A1">
        <w:rPr>
          <w:sz w:val="24"/>
          <w:szCs w:val="24"/>
        </w:rPr>
        <w:t>I</w:t>
      </w:r>
      <w:r>
        <w:rPr>
          <w:sz w:val="24"/>
          <w:szCs w:val="24"/>
        </w:rPr>
        <w:t xml:space="preserve">NSERT NUMBER] of full-body </w:t>
      </w:r>
      <w:r w:rsidRPr="005561A1">
        <w:rPr>
          <w:sz w:val="24"/>
          <w:szCs w:val="24"/>
        </w:rPr>
        <w:t xml:space="preserve">remains, the possibility must be recognized that circumstances could result in surge of deaths that would exceed the </w:t>
      </w:r>
      <w:r w:rsidRPr="00BD0132">
        <w:rPr>
          <w:sz w:val="24"/>
          <w:szCs w:val="24"/>
        </w:rPr>
        <w:t>department, agency, organization, or facility</w:t>
      </w:r>
      <w:r>
        <w:rPr>
          <w:sz w:val="24"/>
          <w:szCs w:val="24"/>
        </w:rPr>
        <w:t>’s</w:t>
      </w:r>
      <w:r w:rsidRPr="005561A1">
        <w:rPr>
          <w:sz w:val="24"/>
          <w:szCs w:val="24"/>
        </w:rPr>
        <w:t xml:space="preserve"> capacity to </w:t>
      </w:r>
      <w:r>
        <w:rPr>
          <w:sz w:val="24"/>
          <w:szCs w:val="24"/>
        </w:rPr>
        <w:t>handle</w:t>
      </w:r>
      <w:r w:rsidRPr="005561A1">
        <w:rPr>
          <w:sz w:val="24"/>
          <w:szCs w:val="24"/>
        </w:rPr>
        <w:t xml:space="preserve"> remains.  Such circumstances would transition the intuitional process into a community-based collaborative process. In the event </w:t>
      </w:r>
      <w:r>
        <w:rPr>
          <w:sz w:val="24"/>
          <w:szCs w:val="24"/>
        </w:rPr>
        <w:t xml:space="preserve">the incident </w:t>
      </w:r>
      <w:r w:rsidRPr="005561A1">
        <w:rPr>
          <w:sz w:val="24"/>
          <w:szCs w:val="24"/>
        </w:rPr>
        <w:lastRenderedPageBreak/>
        <w:t xml:space="preserve">exceeds </w:t>
      </w:r>
      <w:r>
        <w:rPr>
          <w:sz w:val="24"/>
          <w:szCs w:val="24"/>
        </w:rPr>
        <w:t xml:space="preserve">the </w:t>
      </w:r>
      <w:r w:rsidRPr="00BD0132">
        <w:rPr>
          <w:sz w:val="24"/>
          <w:szCs w:val="24"/>
        </w:rPr>
        <w:t>department, agency, organization, or facility</w:t>
      </w:r>
      <w:r>
        <w:rPr>
          <w:sz w:val="24"/>
          <w:szCs w:val="24"/>
        </w:rPr>
        <w:t xml:space="preserve">’s </w:t>
      </w:r>
      <w:r w:rsidRPr="005561A1">
        <w:rPr>
          <w:sz w:val="24"/>
          <w:szCs w:val="24"/>
        </w:rPr>
        <w:t>capacity</w:t>
      </w:r>
      <w:r>
        <w:rPr>
          <w:sz w:val="24"/>
          <w:szCs w:val="24"/>
        </w:rPr>
        <w:t xml:space="preserve"> to store remains</w:t>
      </w:r>
      <w:r w:rsidRPr="005561A1">
        <w:rPr>
          <w:sz w:val="24"/>
          <w:szCs w:val="24"/>
        </w:rPr>
        <w:t>, the following steps will be initiated:</w:t>
      </w:r>
    </w:p>
    <w:p w:rsidR="00BD0132" w:rsidRPr="005561A1" w:rsidRDefault="00BD0132" w:rsidP="00BD0132">
      <w:pPr>
        <w:pStyle w:val="ListParagraph"/>
        <w:numPr>
          <w:ilvl w:val="0"/>
          <w:numId w:val="11"/>
        </w:numPr>
        <w:spacing w:after="360" w:line="240" w:lineRule="auto"/>
        <w:contextualSpacing w:val="0"/>
        <w:rPr>
          <w:sz w:val="24"/>
          <w:szCs w:val="24"/>
        </w:rPr>
      </w:pPr>
      <w:r>
        <w:rPr>
          <w:sz w:val="24"/>
          <w:szCs w:val="24"/>
        </w:rPr>
        <w:t>Notify the</w:t>
      </w:r>
      <w:r w:rsidRPr="005561A1">
        <w:rPr>
          <w:sz w:val="24"/>
          <w:szCs w:val="24"/>
        </w:rPr>
        <w:t xml:space="preserve"> </w:t>
      </w:r>
      <w:r>
        <w:rPr>
          <w:sz w:val="24"/>
          <w:szCs w:val="24"/>
        </w:rPr>
        <w:t>[Insert Jurisdiction Name]</w:t>
      </w:r>
      <w:r w:rsidRPr="005561A1">
        <w:rPr>
          <w:sz w:val="24"/>
          <w:szCs w:val="24"/>
        </w:rPr>
        <w:t xml:space="preserve"> Medical Examiner</w:t>
      </w:r>
      <w:r>
        <w:rPr>
          <w:sz w:val="24"/>
          <w:szCs w:val="24"/>
        </w:rPr>
        <w:t>/Coroner Office</w:t>
      </w:r>
      <w:r w:rsidRPr="005561A1">
        <w:rPr>
          <w:sz w:val="24"/>
          <w:szCs w:val="24"/>
        </w:rPr>
        <w:t xml:space="preserve"> and </w:t>
      </w:r>
      <w:r>
        <w:rPr>
          <w:sz w:val="24"/>
          <w:szCs w:val="24"/>
        </w:rPr>
        <w:t xml:space="preserve">[Insert Jurisdiction Name] </w:t>
      </w:r>
      <w:r w:rsidRPr="005561A1">
        <w:rPr>
          <w:sz w:val="24"/>
          <w:szCs w:val="24"/>
        </w:rPr>
        <w:t xml:space="preserve">Emergency Manager of the situation, circumstances and need to activate the </w:t>
      </w:r>
      <w:r>
        <w:rPr>
          <w:sz w:val="24"/>
          <w:szCs w:val="24"/>
        </w:rPr>
        <w:t>fatality management plan and, if appropriate, community fatality management plan.</w:t>
      </w:r>
    </w:p>
    <w:p w:rsidR="00BD0132" w:rsidRPr="00A57FF8" w:rsidRDefault="00BD0132" w:rsidP="00BD0132">
      <w:pPr>
        <w:pStyle w:val="ListParagraph"/>
        <w:numPr>
          <w:ilvl w:val="0"/>
          <w:numId w:val="11"/>
        </w:numPr>
        <w:spacing w:after="360" w:line="240" w:lineRule="auto"/>
        <w:contextualSpacing w:val="0"/>
        <w:rPr>
          <w:sz w:val="24"/>
          <w:szCs w:val="24"/>
        </w:rPr>
      </w:pPr>
      <w:r w:rsidRPr="00A57FF8">
        <w:rPr>
          <w:sz w:val="24"/>
          <w:szCs w:val="24"/>
        </w:rPr>
        <w:t>Alternative remains storage facilities will be considered as outlined herein.</w:t>
      </w:r>
    </w:p>
    <w:p w:rsidR="00BD0132" w:rsidRPr="005561A1" w:rsidRDefault="00BD0132" w:rsidP="00BD0132">
      <w:pPr>
        <w:pStyle w:val="ListParagraph"/>
        <w:numPr>
          <w:ilvl w:val="0"/>
          <w:numId w:val="11"/>
        </w:numPr>
        <w:spacing w:after="360" w:line="240" w:lineRule="auto"/>
        <w:contextualSpacing w:val="0"/>
        <w:rPr>
          <w:sz w:val="24"/>
          <w:szCs w:val="24"/>
        </w:rPr>
      </w:pPr>
      <w:r w:rsidRPr="005561A1">
        <w:rPr>
          <w:sz w:val="24"/>
          <w:szCs w:val="24"/>
        </w:rPr>
        <w:t xml:space="preserve">All tracking and documentation of off-site storage of remains will be under the direction of the </w:t>
      </w:r>
      <w:r>
        <w:rPr>
          <w:sz w:val="24"/>
          <w:szCs w:val="24"/>
        </w:rPr>
        <w:t>Coroner/</w:t>
      </w:r>
      <w:r w:rsidRPr="005561A1">
        <w:rPr>
          <w:sz w:val="24"/>
          <w:szCs w:val="24"/>
        </w:rPr>
        <w:t xml:space="preserve">Medical Examiner and pursuant with the </w:t>
      </w:r>
      <w:r>
        <w:rPr>
          <w:sz w:val="24"/>
          <w:szCs w:val="24"/>
        </w:rPr>
        <w:t>[Insert Jurisdiction Name]</w:t>
      </w:r>
      <w:r w:rsidRPr="005561A1">
        <w:rPr>
          <w:sz w:val="24"/>
          <w:szCs w:val="24"/>
        </w:rPr>
        <w:t xml:space="preserve"> Fatality Manageme</w:t>
      </w:r>
      <w:r>
        <w:rPr>
          <w:sz w:val="24"/>
          <w:szCs w:val="24"/>
        </w:rPr>
        <w:t>nt Plan.</w:t>
      </w:r>
    </w:p>
    <w:p w:rsidR="00BD0132" w:rsidRPr="005561A1" w:rsidRDefault="00BD0132" w:rsidP="00BD0132">
      <w:pPr>
        <w:pStyle w:val="ListParagraph"/>
        <w:numPr>
          <w:ilvl w:val="0"/>
          <w:numId w:val="11"/>
        </w:numPr>
        <w:spacing w:after="360" w:line="240" w:lineRule="auto"/>
        <w:contextualSpacing w:val="0"/>
        <w:rPr>
          <w:sz w:val="24"/>
          <w:szCs w:val="24"/>
        </w:rPr>
      </w:pPr>
      <w:r w:rsidRPr="005561A1">
        <w:rPr>
          <w:sz w:val="24"/>
          <w:szCs w:val="24"/>
        </w:rPr>
        <w:t xml:space="preserve">Final disposition of remains may be delayed if volume exceeds the capacity of funeral homes. Pursuant with </w:t>
      </w:r>
      <w:r>
        <w:rPr>
          <w:sz w:val="24"/>
          <w:szCs w:val="24"/>
        </w:rPr>
        <w:t>[Insert Jurisdiction Name]</w:t>
      </w:r>
      <w:r w:rsidRPr="005561A1">
        <w:rPr>
          <w:sz w:val="24"/>
          <w:szCs w:val="24"/>
        </w:rPr>
        <w:t xml:space="preserve"> Fatality Management Plan, remains may need to be retained in inventory until capacity of disposition is able to meet</w:t>
      </w:r>
      <w:r>
        <w:rPr>
          <w:sz w:val="24"/>
          <w:szCs w:val="24"/>
        </w:rPr>
        <w:t xml:space="preserve"> the demand.</w:t>
      </w:r>
    </w:p>
    <w:p w:rsidR="00EE4E84" w:rsidRPr="00936868" w:rsidRDefault="00EE4E84" w:rsidP="00EE4E84">
      <w:pPr>
        <w:pStyle w:val="Heading2"/>
      </w:pPr>
      <w:bookmarkStart w:id="16" w:name="_Toc382912804"/>
      <w:bookmarkStart w:id="17" w:name="_Toc384803497"/>
      <w:r w:rsidRPr="00936868">
        <w:t>Public Information and Messaging</w:t>
      </w:r>
      <w:bookmarkEnd w:id="16"/>
      <w:bookmarkEnd w:id="17"/>
    </w:p>
    <w:p w:rsidR="00624A47" w:rsidRPr="002B18E0" w:rsidRDefault="00624A47" w:rsidP="00624A47">
      <w:pPr>
        <w:rPr>
          <w:sz w:val="24"/>
          <w:szCs w:val="24"/>
        </w:rPr>
      </w:pPr>
      <w:r w:rsidRPr="002B18E0">
        <w:rPr>
          <w:sz w:val="24"/>
          <w:szCs w:val="24"/>
        </w:rPr>
        <w:t xml:space="preserve">A trained and experienced public information officer (PIO) from the </w:t>
      </w:r>
      <w:r w:rsidR="00862DD4">
        <w:rPr>
          <w:sz w:val="24"/>
          <w:szCs w:val="24"/>
        </w:rPr>
        <w:t>coroner/</w:t>
      </w:r>
      <w:r w:rsidRPr="002B18E0">
        <w:rPr>
          <w:sz w:val="24"/>
          <w:szCs w:val="24"/>
        </w:rPr>
        <w:t xml:space="preserve">medical examiner office or their representative is an integral member of the </w:t>
      </w:r>
      <w:r>
        <w:rPr>
          <w:sz w:val="24"/>
          <w:szCs w:val="24"/>
        </w:rPr>
        <w:t>Joint Information Center (</w:t>
      </w:r>
      <w:r w:rsidRPr="002B18E0">
        <w:rPr>
          <w:sz w:val="24"/>
          <w:szCs w:val="24"/>
        </w:rPr>
        <w:t>JIC</w:t>
      </w:r>
      <w:r>
        <w:rPr>
          <w:sz w:val="24"/>
          <w:szCs w:val="24"/>
        </w:rPr>
        <w:t>)</w:t>
      </w:r>
      <w:r w:rsidRPr="002B18E0">
        <w:rPr>
          <w:sz w:val="24"/>
          <w:szCs w:val="24"/>
        </w:rPr>
        <w:t xml:space="preserve"> leadership and staff for a mass fatalities incident</w:t>
      </w:r>
      <w:r w:rsidR="00B008B8">
        <w:rPr>
          <w:sz w:val="24"/>
          <w:szCs w:val="24"/>
        </w:rPr>
        <w:t xml:space="preserve">. </w:t>
      </w:r>
      <w:r w:rsidRPr="002B18E0">
        <w:rPr>
          <w:sz w:val="24"/>
          <w:szCs w:val="24"/>
        </w:rPr>
        <w:t xml:space="preserve"> </w:t>
      </w:r>
      <w:r w:rsidR="008810BA">
        <w:rPr>
          <w:sz w:val="24"/>
          <w:szCs w:val="24"/>
        </w:rPr>
        <w:t>A JIC</w:t>
      </w:r>
      <w:r w:rsidR="00B008B8">
        <w:rPr>
          <w:sz w:val="24"/>
          <w:szCs w:val="24"/>
        </w:rPr>
        <w:t xml:space="preserve"> will be established in accordance with the </w:t>
      </w:r>
      <w:r w:rsidR="0049030E">
        <w:rPr>
          <w:sz w:val="24"/>
          <w:szCs w:val="24"/>
        </w:rPr>
        <w:t>[Insert Annex Name]</w:t>
      </w:r>
      <w:r w:rsidR="00B008B8">
        <w:rPr>
          <w:sz w:val="24"/>
          <w:szCs w:val="24"/>
        </w:rPr>
        <w:t xml:space="preserve"> Annex of the EOP. </w:t>
      </w:r>
      <w:r w:rsidRPr="002B18E0">
        <w:rPr>
          <w:sz w:val="24"/>
          <w:szCs w:val="24"/>
        </w:rPr>
        <w:t xml:space="preserve">The local EMA will work with the </w:t>
      </w:r>
      <w:r>
        <w:rPr>
          <w:sz w:val="24"/>
          <w:szCs w:val="24"/>
        </w:rPr>
        <w:t>coroner/</w:t>
      </w:r>
      <w:r w:rsidRPr="002B18E0">
        <w:rPr>
          <w:sz w:val="24"/>
          <w:szCs w:val="24"/>
        </w:rPr>
        <w:t>medical examiner</w:t>
      </w:r>
      <w:r>
        <w:rPr>
          <w:sz w:val="24"/>
          <w:szCs w:val="24"/>
        </w:rPr>
        <w:t xml:space="preserve"> (ME)</w:t>
      </w:r>
      <w:r w:rsidRPr="002B18E0">
        <w:rPr>
          <w:sz w:val="24"/>
          <w:szCs w:val="24"/>
        </w:rPr>
        <w:t xml:space="preserve"> or medical examiner</w:t>
      </w:r>
      <w:r w:rsidR="0075705D">
        <w:rPr>
          <w:sz w:val="24"/>
          <w:szCs w:val="24"/>
        </w:rPr>
        <w:t>/coroner</w:t>
      </w:r>
      <w:bookmarkStart w:id="18" w:name="_GoBack"/>
      <w:bookmarkEnd w:id="18"/>
      <w:r w:rsidRPr="002B18E0">
        <w:rPr>
          <w:sz w:val="24"/>
          <w:szCs w:val="24"/>
        </w:rPr>
        <w:t xml:space="preserve"> representative and representatives from the incident site, Victim Identification Center</w:t>
      </w:r>
      <w:r>
        <w:rPr>
          <w:sz w:val="24"/>
          <w:szCs w:val="24"/>
        </w:rPr>
        <w:t xml:space="preserve"> (VIC)</w:t>
      </w:r>
      <w:r w:rsidRPr="002B18E0">
        <w:rPr>
          <w:sz w:val="24"/>
          <w:szCs w:val="24"/>
        </w:rPr>
        <w:t xml:space="preserve"> and Family Assistance Center</w:t>
      </w:r>
      <w:r>
        <w:rPr>
          <w:sz w:val="24"/>
          <w:szCs w:val="24"/>
        </w:rPr>
        <w:t xml:space="preserve"> (FAC)</w:t>
      </w:r>
      <w:r w:rsidRPr="002B18E0">
        <w:rPr>
          <w:sz w:val="24"/>
          <w:szCs w:val="24"/>
        </w:rPr>
        <w:t xml:space="preserve"> for news conferences and interviews as requested by the Joint Information Center (JIC).</w:t>
      </w:r>
    </w:p>
    <w:p w:rsidR="00EE4E84" w:rsidRPr="009D183A" w:rsidRDefault="00624A47" w:rsidP="00624A47">
      <w:pPr>
        <w:spacing w:before="0" w:after="0"/>
        <w:contextualSpacing/>
        <w:rPr>
          <w:rFonts w:cs="Arial"/>
          <w:sz w:val="24"/>
        </w:rPr>
      </w:pPr>
      <w:r w:rsidRPr="002B18E0">
        <w:rPr>
          <w:bCs/>
          <w:sz w:val="24"/>
          <w:szCs w:val="24"/>
        </w:rPr>
        <w:t xml:space="preserve">When requested, </w:t>
      </w:r>
      <w:r w:rsidR="0049030E">
        <w:rPr>
          <w:sz w:val="24"/>
          <w:szCs w:val="24"/>
        </w:rPr>
        <w:t>[</w:t>
      </w:r>
      <w:r w:rsidR="00BA2207">
        <w:rPr>
          <w:sz w:val="24"/>
          <w:szCs w:val="24"/>
        </w:rPr>
        <w:t>insert appropriate position</w:t>
      </w:r>
      <w:r w:rsidR="0049030E">
        <w:rPr>
          <w:bCs/>
          <w:sz w:val="24"/>
          <w:szCs w:val="24"/>
        </w:rPr>
        <w:t>]</w:t>
      </w:r>
      <w:r w:rsidR="007B03D5">
        <w:rPr>
          <w:bCs/>
          <w:sz w:val="24"/>
          <w:szCs w:val="24"/>
        </w:rPr>
        <w:t xml:space="preserve"> </w:t>
      </w:r>
      <w:r w:rsidRPr="002B18E0">
        <w:rPr>
          <w:bCs/>
          <w:sz w:val="24"/>
          <w:szCs w:val="24"/>
        </w:rPr>
        <w:t>will provide information to the JIC to coordinate the release of information to the media and public. All media requests should be funneled through the JIC. If information is requested by the media from the ME staff-staff should not release information.  They should let their supervisors know, who will, in turn notify the JIC.</w:t>
      </w:r>
    </w:p>
    <w:p w:rsidR="00EE4E84" w:rsidRPr="00936868" w:rsidRDefault="00EE4E84" w:rsidP="00EE4E84">
      <w:pPr>
        <w:pStyle w:val="Heading2"/>
      </w:pPr>
      <w:bookmarkStart w:id="19" w:name="_Toc321035188"/>
      <w:bookmarkStart w:id="20" w:name="_Toc382912807"/>
      <w:bookmarkStart w:id="21" w:name="_Toc384803498"/>
      <w:r w:rsidRPr="00936868">
        <w:t>Interoperable Communications</w:t>
      </w:r>
      <w:bookmarkEnd w:id="19"/>
      <w:bookmarkEnd w:id="20"/>
      <w:bookmarkEnd w:id="21"/>
    </w:p>
    <w:p w:rsidR="00EE4E84" w:rsidRPr="004F657A" w:rsidRDefault="00EE4E84" w:rsidP="00EE4E84">
      <w:pPr>
        <w:rPr>
          <w:sz w:val="24"/>
        </w:rPr>
      </w:pPr>
      <w:r w:rsidRPr="004F657A">
        <w:rPr>
          <w:sz w:val="24"/>
        </w:rPr>
        <w:t xml:space="preserve">Following any mass disaster, including a MFI, responding agencies will follow their normal communications protocols. Any time the </w:t>
      </w:r>
      <w:r w:rsidR="00624A47">
        <w:rPr>
          <w:sz w:val="24"/>
        </w:rPr>
        <w:t>Fatality Management</w:t>
      </w:r>
      <w:r w:rsidRPr="004F657A">
        <w:rPr>
          <w:sz w:val="24"/>
        </w:rPr>
        <w:t xml:space="preserve"> Plan is activated, the </w:t>
      </w:r>
      <w:r w:rsidR="00862DD4">
        <w:rPr>
          <w:rFonts w:eastAsia="HGPGothicE" w:cs="Arial"/>
          <w:color w:val="000000"/>
          <w:sz w:val="24"/>
          <w:szCs w:val="24"/>
        </w:rPr>
        <w:t xml:space="preserve">[Insert </w:t>
      </w:r>
      <w:r w:rsidR="007B03D5" w:rsidRPr="007B03D5">
        <w:rPr>
          <w:rFonts w:eastAsia="HGPGothicE" w:cs="Arial"/>
          <w:color w:val="000000"/>
          <w:sz w:val="24"/>
          <w:szCs w:val="24"/>
        </w:rPr>
        <w:t>department, agency, organization or facility</w:t>
      </w:r>
      <w:r w:rsidR="00862DD4">
        <w:rPr>
          <w:rFonts w:eastAsia="HGPGothicE" w:cs="Arial"/>
          <w:color w:val="000000"/>
          <w:sz w:val="24"/>
          <w:szCs w:val="24"/>
        </w:rPr>
        <w:t xml:space="preserve"> Name] </w:t>
      </w:r>
      <w:r w:rsidR="00862DD4" w:rsidRPr="007B03D5">
        <w:rPr>
          <w:sz w:val="24"/>
        </w:rPr>
        <w:t>Emergency Operations Center</w:t>
      </w:r>
      <w:r w:rsidR="00862DD4" w:rsidRPr="007B03D5">
        <w:rPr>
          <w:rFonts w:ascii="Arial" w:hAnsi="Arial"/>
          <w:sz w:val="24"/>
        </w:rPr>
        <w:t xml:space="preserve"> </w:t>
      </w:r>
      <w:r w:rsidRPr="004F657A">
        <w:rPr>
          <w:sz w:val="24"/>
        </w:rPr>
        <w:t xml:space="preserve">will be </w:t>
      </w:r>
      <w:r w:rsidRPr="004F657A">
        <w:rPr>
          <w:sz w:val="24"/>
        </w:rPr>
        <w:lastRenderedPageBreak/>
        <w:t>activated</w:t>
      </w:r>
      <w:r w:rsidR="003B57FB">
        <w:rPr>
          <w:sz w:val="24"/>
        </w:rPr>
        <w:t xml:space="preserve"> to help coordinate communication</w:t>
      </w:r>
      <w:r w:rsidRPr="004F657A">
        <w:rPr>
          <w:sz w:val="24"/>
        </w:rPr>
        <w:t xml:space="preserve">. </w:t>
      </w:r>
      <w:r w:rsidR="003B57FB">
        <w:rPr>
          <w:sz w:val="24"/>
        </w:rPr>
        <w:t>See the Communication</w:t>
      </w:r>
      <w:r w:rsidR="007B03D5">
        <w:rPr>
          <w:sz w:val="24"/>
        </w:rPr>
        <w:t xml:space="preserve"> Section of the EOP for details.</w:t>
      </w:r>
    </w:p>
    <w:p w:rsidR="00EE4E84" w:rsidRDefault="00EE4E84" w:rsidP="00EE4E84">
      <w:pPr>
        <w:pStyle w:val="Heading2"/>
        <w:rPr>
          <w:rFonts w:eastAsia="HGPGothicE"/>
        </w:rPr>
      </w:pPr>
      <w:bookmarkStart w:id="22" w:name="_Toc380231172"/>
      <w:bookmarkStart w:id="23" w:name="_Toc382912816"/>
      <w:bookmarkStart w:id="24" w:name="_Toc384803499"/>
      <w:r w:rsidRPr="00C81978">
        <w:rPr>
          <w:rFonts w:eastAsia="HGPGothicE"/>
        </w:rPr>
        <w:t>Resource Requirements</w:t>
      </w:r>
      <w:bookmarkEnd w:id="22"/>
      <w:bookmarkEnd w:id="23"/>
      <w:bookmarkEnd w:id="24"/>
    </w:p>
    <w:p w:rsidR="007B03D5" w:rsidRDefault="007B03D5" w:rsidP="007B03D5">
      <w:pPr>
        <w:rPr>
          <w:sz w:val="24"/>
          <w:szCs w:val="24"/>
        </w:rPr>
      </w:pPr>
      <w:r>
        <w:rPr>
          <w:sz w:val="24"/>
          <w:szCs w:val="24"/>
        </w:rPr>
        <w:t>The following resources will likely be needed and a</w:t>
      </w:r>
      <w:r w:rsidR="0049030E">
        <w:rPr>
          <w:sz w:val="24"/>
          <w:szCs w:val="24"/>
        </w:rPr>
        <w:t>re currently available from [insert resource supplier name] to support the [</w:t>
      </w:r>
      <w:r>
        <w:rPr>
          <w:sz w:val="24"/>
          <w:szCs w:val="24"/>
        </w:rPr>
        <w:t>insert department, age</w:t>
      </w:r>
      <w:r w:rsidR="0049030E">
        <w:rPr>
          <w:sz w:val="24"/>
          <w:szCs w:val="24"/>
        </w:rPr>
        <w:t>ncy, organization, or facility n</w:t>
      </w:r>
      <w:r>
        <w:rPr>
          <w:sz w:val="24"/>
          <w:szCs w:val="24"/>
        </w:rPr>
        <w:t>ame</w:t>
      </w:r>
      <w:r w:rsidR="0049030E">
        <w:rPr>
          <w:sz w:val="24"/>
          <w:szCs w:val="24"/>
        </w:rPr>
        <w:t>]</w:t>
      </w:r>
      <w:r>
        <w:rPr>
          <w:sz w:val="24"/>
          <w:szCs w:val="24"/>
        </w:rPr>
        <w:t xml:space="preserve"> fatality management operations:</w:t>
      </w:r>
    </w:p>
    <w:tbl>
      <w:tblPr>
        <w:tblStyle w:val="TableGrid"/>
        <w:tblW w:w="0" w:type="auto"/>
        <w:tblLook w:val="04A0" w:firstRow="1" w:lastRow="0" w:firstColumn="1" w:lastColumn="0" w:noHBand="0" w:noVBand="1"/>
      </w:tblPr>
      <w:tblGrid>
        <w:gridCol w:w="3192"/>
        <w:gridCol w:w="3192"/>
        <w:gridCol w:w="3192"/>
      </w:tblGrid>
      <w:tr w:rsidR="007B03D5" w:rsidTr="005E0EB0">
        <w:tc>
          <w:tcPr>
            <w:tcW w:w="3192" w:type="dxa"/>
            <w:shd w:val="clear" w:color="auto" w:fill="000000" w:themeFill="text1"/>
          </w:tcPr>
          <w:p w:rsidR="007B03D5" w:rsidRDefault="007B03D5" w:rsidP="005E0EB0">
            <w:pPr>
              <w:rPr>
                <w:sz w:val="24"/>
                <w:szCs w:val="24"/>
              </w:rPr>
            </w:pPr>
            <w:r>
              <w:rPr>
                <w:sz w:val="24"/>
                <w:szCs w:val="24"/>
              </w:rPr>
              <w:t>Resource Description</w:t>
            </w:r>
          </w:p>
        </w:tc>
        <w:tc>
          <w:tcPr>
            <w:tcW w:w="3192" w:type="dxa"/>
            <w:shd w:val="clear" w:color="auto" w:fill="000000" w:themeFill="text1"/>
          </w:tcPr>
          <w:p w:rsidR="007B03D5" w:rsidRDefault="007B03D5" w:rsidP="005E0EB0">
            <w:pPr>
              <w:rPr>
                <w:sz w:val="24"/>
                <w:szCs w:val="24"/>
              </w:rPr>
            </w:pPr>
            <w:r>
              <w:rPr>
                <w:sz w:val="24"/>
                <w:szCs w:val="24"/>
              </w:rPr>
              <w:t>Quantity</w:t>
            </w:r>
          </w:p>
        </w:tc>
        <w:tc>
          <w:tcPr>
            <w:tcW w:w="3192" w:type="dxa"/>
            <w:shd w:val="clear" w:color="auto" w:fill="000000" w:themeFill="text1"/>
          </w:tcPr>
          <w:p w:rsidR="007B03D5" w:rsidRDefault="007B03D5" w:rsidP="005E0EB0">
            <w:pPr>
              <w:rPr>
                <w:sz w:val="24"/>
                <w:szCs w:val="24"/>
              </w:rPr>
            </w:pPr>
            <w:r>
              <w:rPr>
                <w:sz w:val="24"/>
                <w:szCs w:val="24"/>
              </w:rPr>
              <w:t>Location</w:t>
            </w: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bl>
    <w:p w:rsidR="007B03D5" w:rsidRDefault="007B03D5" w:rsidP="007B03D5">
      <w:pPr>
        <w:rPr>
          <w:sz w:val="24"/>
          <w:szCs w:val="24"/>
        </w:rPr>
      </w:pPr>
      <w:r>
        <w:rPr>
          <w:sz w:val="24"/>
          <w:szCs w:val="24"/>
        </w:rPr>
        <w:t xml:space="preserve">The following resources might be needed and would need to be requested/purchased at time of need to support the </w:t>
      </w:r>
      <w:r w:rsidR="0049030E">
        <w:rPr>
          <w:sz w:val="24"/>
          <w:szCs w:val="24"/>
        </w:rPr>
        <w:t>[</w:t>
      </w:r>
      <w:r w:rsidRPr="007B03D5">
        <w:rPr>
          <w:sz w:val="24"/>
          <w:szCs w:val="24"/>
        </w:rPr>
        <w:t>insert department, agency,</w:t>
      </w:r>
      <w:r w:rsidR="0049030E">
        <w:rPr>
          <w:sz w:val="24"/>
          <w:szCs w:val="24"/>
        </w:rPr>
        <w:t xml:space="preserve"> organization, or facility Name]</w:t>
      </w:r>
      <w:r>
        <w:rPr>
          <w:sz w:val="24"/>
          <w:szCs w:val="24"/>
        </w:rPr>
        <w:t xml:space="preserve"> fatality management operations:</w:t>
      </w:r>
    </w:p>
    <w:tbl>
      <w:tblPr>
        <w:tblStyle w:val="TableGrid"/>
        <w:tblW w:w="0" w:type="auto"/>
        <w:tblLook w:val="04A0" w:firstRow="1" w:lastRow="0" w:firstColumn="1" w:lastColumn="0" w:noHBand="0" w:noVBand="1"/>
      </w:tblPr>
      <w:tblGrid>
        <w:gridCol w:w="3192"/>
        <w:gridCol w:w="3192"/>
        <w:gridCol w:w="3192"/>
      </w:tblGrid>
      <w:tr w:rsidR="007B03D5" w:rsidTr="005E0EB0">
        <w:tc>
          <w:tcPr>
            <w:tcW w:w="3192" w:type="dxa"/>
            <w:shd w:val="clear" w:color="auto" w:fill="000000" w:themeFill="text1"/>
          </w:tcPr>
          <w:p w:rsidR="007B03D5" w:rsidRDefault="007B03D5" w:rsidP="005E0EB0">
            <w:pPr>
              <w:rPr>
                <w:sz w:val="24"/>
                <w:szCs w:val="24"/>
              </w:rPr>
            </w:pPr>
            <w:r>
              <w:rPr>
                <w:sz w:val="24"/>
                <w:szCs w:val="24"/>
              </w:rPr>
              <w:t>Resource Description</w:t>
            </w:r>
          </w:p>
        </w:tc>
        <w:tc>
          <w:tcPr>
            <w:tcW w:w="3192" w:type="dxa"/>
            <w:shd w:val="clear" w:color="auto" w:fill="000000" w:themeFill="text1"/>
          </w:tcPr>
          <w:p w:rsidR="007B03D5" w:rsidRDefault="007B03D5" w:rsidP="005E0EB0">
            <w:pPr>
              <w:rPr>
                <w:sz w:val="24"/>
                <w:szCs w:val="24"/>
              </w:rPr>
            </w:pPr>
            <w:r>
              <w:rPr>
                <w:sz w:val="24"/>
                <w:szCs w:val="24"/>
              </w:rPr>
              <w:t>Quantity</w:t>
            </w:r>
          </w:p>
        </w:tc>
        <w:tc>
          <w:tcPr>
            <w:tcW w:w="3192" w:type="dxa"/>
            <w:shd w:val="clear" w:color="auto" w:fill="000000" w:themeFill="text1"/>
          </w:tcPr>
          <w:p w:rsidR="007B03D5" w:rsidRDefault="007B03D5" w:rsidP="005E0EB0">
            <w:pPr>
              <w:rPr>
                <w:sz w:val="24"/>
                <w:szCs w:val="24"/>
              </w:rPr>
            </w:pPr>
            <w:r>
              <w:rPr>
                <w:sz w:val="24"/>
                <w:szCs w:val="24"/>
              </w:rPr>
              <w:t>Source</w:t>
            </w: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r w:rsidR="007B03D5" w:rsidTr="007B03D5">
        <w:trPr>
          <w:trHeight w:val="432"/>
        </w:trPr>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c>
          <w:tcPr>
            <w:tcW w:w="3192" w:type="dxa"/>
          </w:tcPr>
          <w:p w:rsidR="007B03D5" w:rsidRDefault="007B03D5" w:rsidP="005E0EB0">
            <w:pPr>
              <w:rPr>
                <w:sz w:val="24"/>
                <w:szCs w:val="24"/>
              </w:rPr>
            </w:pPr>
          </w:p>
        </w:tc>
      </w:tr>
    </w:tbl>
    <w:p w:rsidR="00EE4E84" w:rsidRPr="00C52CED" w:rsidRDefault="00EE4E84" w:rsidP="00EE4E84">
      <w:pPr>
        <w:rPr>
          <w:sz w:val="24"/>
        </w:rPr>
      </w:pPr>
      <w:r w:rsidRPr="00C52CED">
        <w:rPr>
          <w:sz w:val="24"/>
        </w:rPr>
        <w:t>The resource requirements list can be added as a checklist to ease an annual inventory and update process and should include all of those items needed to meet every phase of the response from plan activation, mobilization or resources, operations, and demobilization. The process for doing an annual update or inventory should also be documented.</w:t>
      </w:r>
    </w:p>
    <w:p w:rsidR="00DC302F" w:rsidRDefault="00DC302F" w:rsidP="00DC302F">
      <w:pPr>
        <w:pStyle w:val="Heading2"/>
      </w:pPr>
      <w:bookmarkStart w:id="25" w:name="_Toc380231176"/>
      <w:bookmarkStart w:id="26" w:name="_Toc382912820"/>
      <w:bookmarkStart w:id="27" w:name="_Toc384803500"/>
      <w:r>
        <w:lastRenderedPageBreak/>
        <w:t>Incident Command System (ICS)</w:t>
      </w:r>
      <w:bookmarkEnd w:id="25"/>
      <w:bookmarkEnd w:id="26"/>
      <w:bookmarkEnd w:id="27"/>
    </w:p>
    <w:p w:rsidR="00DC302F" w:rsidRDefault="00DC302F" w:rsidP="00DC302F">
      <w:pPr>
        <w:rPr>
          <w:rFonts w:eastAsia="HGPGothicE" w:cs="Arial"/>
          <w:color w:val="000000"/>
          <w:sz w:val="24"/>
        </w:rPr>
      </w:pPr>
      <w:r w:rsidRPr="00C52CED">
        <w:rPr>
          <w:rFonts w:eastAsia="HGPGothicE" w:cs="Arial"/>
          <w:color w:val="000000"/>
          <w:sz w:val="24"/>
        </w:rPr>
        <w:t xml:space="preserve">Primary and/or support roles and responsibilities for an ICS should be detailed and coordinated with outside agencies that may have active participation in a mass fatalities incident response. Organizational charts should be included in your plan. Details should include </w:t>
      </w:r>
      <w:r w:rsidRPr="00C52CED">
        <w:rPr>
          <w:rFonts w:eastAsia="HGPGothicE" w:cs="Arial"/>
          <w:b/>
          <w:i/>
          <w:color w:val="000000"/>
          <w:sz w:val="24"/>
        </w:rPr>
        <w:t>who</w:t>
      </w:r>
      <w:r w:rsidRPr="00C52CED">
        <w:rPr>
          <w:rFonts w:eastAsia="HGPGothicE" w:cs="Arial"/>
          <w:color w:val="000000"/>
          <w:sz w:val="24"/>
        </w:rPr>
        <w:t xml:space="preserve"> has the authority to activate/deactivate ICS for the department, agency, organization, or facility. </w:t>
      </w:r>
    </w:p>
    <w:p w:rsidR="00DC302F" w:rsidRPr="00C52CED" w:rsidRDefault="00DC302F" w:rsidP="00DC302F">
      <w:pPr>
        <w:rPr>
          <w:rFonts w:eastAsia="HGPGothicE" w:cs="Arial"/>
          <w:color w:val="000000"/>
          <w:sz w:val="24"/>
        </w:rPr>
      </w:pPr>
      <w:r>
        <w:rPr>
          <w:rFonts w:eastAsia="HGPGothicE" w:cs="Arial"/>
          <w:color w:val="000000"/>
          <w:sz w:val="24"/>
        </w:rPr>
        <w:t xml:space="preserve">[Insert </w:t>
      </w:r>
      <w:r w:rsidR="00CB4DE4">
        <w:rPr>
          <w:rFonts w:eastAsia="HGPGothicE" w:cs="Arial"/>
          <w:color w:val="000000"/>
          <w:sz w:val="24"/>
        </w:rPr>
        <w:t xml:space="preserve">Fatality Management Operations/Branch </w:t>
      </w:r>
      <w:r>
        <w:rPr>
          <w:rFonts w:eastAsia="HGPGothicE" w:cs="Arial"/>
          <w:color w:val="000000"/>
          <w:sz w:val="24"/>
        </w:rPr>
        <w:t>ICS ORG Chart]</w:t>
      </w:r>
    </w:p>
    <w:p w:rsidR="00DC302F" w:rsidRDefault="00DC302F" w:rsidP="00DC302F">
      <w:pPr>
        <w:pStyle w:val="Heading2"/>
      </w:pPr>
      <w:bookmarkStart w:id="28" w:name="_Toc380231179"/>
      <w:bookmarkStart w:id="29" w:name="_Toc382912823"/>
      <w:bookmarkStart w:id="30" w:name="_Toc384803501"/>
      <w:r>
        <w:t>Logistics</w:t>
      </w:r>
      <w:bookmarkEnd w:id="28"/>
      <w:bookmarkEnd w:id="29"/>
      <w:bookmarkEnd w:id="30"/>
    </w:p>
    <w:p w:rsidR="00DC302F" w:rsidRPr="00C52CED" w:rsidRDefault="00DC302F" w:rsidP="00DC302F">
      <w:pPr>
        <w:rPr>
          <w:rFonts w:eastAsia="HGPGothicE" w:cs="Arial"/>
          <w:color w:val="000000"/>
          <w:sz w:val="24"/>
        </w:rPr>
      </w:pPr>
      <w:r w:rsidRPr="00C52CED">
        <w:rPr>
          <w:rFonts w:eastAsia="HGPGothicE" w:cs="Arial"/>
          <w:color w:val="000000"/>
          <w:sz w:val="24"/>
        </w:rPr>
        <w:t>Mass fatalities response operations are very resource intensive events. Mass fatalities incidents can be either man-made or natural events. In the case of man-made events, financial claims for reimbursement will or can be made against an entity that is deemed responsible for the incident. Regardless of the cause, it is necessary to maintain detailed records of costs and expenditures in the event reimbursement is possible.</w:t>
      </w:r>
    </w:p>
    <w:p w:rsidR="00DC302F" w:rsidRPr="00C52CED" w:rsidRDefault="00DC302F" w:rsidP="00DC302F">
      <w:pPr>
        <w:rPr>
          <w:rFonts w:eastAsia="HGPGothicE" w:cs="Arial"/>
          <w:color w:val="000000"/>
          <w:sz w:val="24"/>
        </w:rPr>
      </w:pPr>
      <w:r w:rsidRPr="00C52CED">
        <w:rPr>
          <w:rFonts w:eastAsia="HGPGothicE" w:cs="Arial"/>
          <w:color w:val="000000"/>
          <w:sz w:val="24"/>
        </w:rPr>
        <w:t>It is critical to plan for an individual or team to be responsible for the accounting of all resources used in the mass fatalities response operation. The Logistics section is generally responsible for the coordination of all Logistics and resource management activities. In some cases, a Community Auditor or Financial Officer may be an appropriate choice to lead the effort as a Logistics Administrator.</w:t>
      </w:r>
    </w:p>
    <w:p w:rsidR="00DC302F" w:rsidRPr="00C52CED" w:rsidRDefault="00DC302F" w:rsidP="00DC302F">
      <w:pPr>
        <w:rPr>
          <w:sz w:val="24"/>
        </w:rPr>
      </w:pPr>
      <w:r w:rsidRPr="00C52CED">
        <w:rPr>
          <w:rFonts w:eastAsia="HGPGothicE" w:cs="Arial"/>
          <w:color w:val="000000"/>
          <w:sz w:val="24"/>
        </w:rPr>
        <w:t>The Logistics Administrator should be a member of the emergency management team of the affected community since the Logistics activities of the operation continue long after the closure of the actual mass fatalities response operation. Local resources and vendors are most likely to be used extensively, requiring the Logistics Administrator to have a sound knowledge of the local business community to maximize effectiveness.</w:t>
      </w:r>
    </w:p>
    <w:p w:rsidR="00BD0132" w:rsidRDefault="00BD0132" w:rsidP="00BD0132">
      <w:bookmarkStart w:id="31" w:name="_Toc382129923"/>
      <w:bookmarkStart w:id="32" w:name="_Toc382912844"/>
      <w:bookmarkStart w:id="33" w:name="_Toc384803503"/>
    </w:p>
    <w:p w:rsidR="00BD0132" w:rsidRPr="00BD0132" w:rsidRDefault="00BD0132" w:rsidP="00BD0132">
      <w:pPr>
        <w:sectPr w:rsidR="00BD0132" w:rsidRPr="00BD0132" w:rsidSect="00A23554">
          <w:pgSz w:w="12240" w:h="15840"/>
          <w:pgMar w:top="1440" w:right="1440" w:bottom="1440" w:left="1440" w:header="720" w:footer="720" w:gutter="0"/>
          <w:cols w:space="720"/>
          <w:titlePg/>
          <w:docGrid w:linePitch="360"/>
        </w:sectPr>
      </w:pPr>
    </w:p>
    <w:p w:rsidR="00EE4E84" w:rsidRDefault="00EE4E84" w:rsidP="00EE4E84">
      <w:pPr>
        <w:pStyle w:val="Heading1"/>
      </w:pPr>
      <w:r>
        <w:lastRenderedPageBreak/>
        <w:t>Appendix A: Acronyms</w:t>
      </w:r>
      <w:bookmarkEnd w:id="31"/>
      <w:bookmarkEnd w:id="32"/>
      <w:bookmarkEnd w:id="33"/>
    </w:p>
    <w:p w:rsidR="00EE4E84" w:rsidRPr="0058091E" w:rsidRDefault="00EE4E84" w:rsidP="00EE4E84">
      <w:pPr>
        <w:spacing w:before="0" w:after="0" w:line="240" w:lineRule="auto"/>
        <w:rPr>
          <w:sz w:val="24"/>
          <w:szCs w:val="24"/>
        </w:rPr>
      </w:pPr>
      <w:r w:rsidRPr="0058091E">
        <w:rPr>
          <w:sz w:val="24"/>
          <w:szCs w:val="24"/>
        </w:rPr>
        <w:t>AAR</w:t>
      </w:r>
      <w:r w:rsidRPr="0058091E">
        <w:rPr>
          <w:sz w:val="24"/>
          <w:szCs w:val="24"/>
        </w:rPr>
        <w:tab/>
      </w:r>
      <w:r w:rsidRPr="0058091E">
        <w:rPr>
          <w:sz w:val="24"/>
          <w:szCs w:val="24"/>
        </w:rPr>
        <w:tab/>
        <w:t>After Action Review</w:t>
      </w:r>
    </w:p>
    <w:p w:rsidR="00EE4E84" w:rsidRPr="0058091E" w:rsidRDefault="00EE4E84" w:rsidP="00EE4E84">
      <w:pPr>
        <w:spacing w:before="0" w:after="0" w:line="240" w:lineRule="auto"/>
        <w:rPr>
          <w:sz w:val="24"/>
          <w:szCs w:val="24"/>
        </w:rPr>
      </w:pPr>
      <w:r w:rsidRPr="0058091E">
        <w:rPr>
          <w:sz w:val="24"/>
          <w:szCs w:val="24"/>
        </w:rPr>
        <w:t>ABMDI</w:t>
      </w:r>
      <w:r w:rsidRPr="0058091E">
        <w:rPr>
          <w:sz w:val="24"/>
          <w:szCs w:val="24"/>
        </w:rPr>
        <w:tab/>
      </w:r>
      <w:r>
        <w:rPr>
          <w:sz w:val="24"/>
          <w:szCs w:val="24"/>
        </w:rPr>
        <w:tab/>
      </w:r>
      <w:r w:rsidRPr="0058091E">
        <w:rPr>
          <w:sz w:val="24"/>
          <w:szCs w:val="24"/>
        </w:rPr>
        <w:t>American Board of Medico-legal Death Investigators</w:t>
      </w:r>
    </w:p>
    <w:p w:rsidR="00EE4E84" w:rsidRPr="0058091E" w:rsidRDefault="00EE4E84" w:rsidP="00EE4E84">
      <w:pPr>
        <w:spacing w:before="0" w:after="0" w:line="240" w:lineRule="auto"/>
        <w:rPr>
          <w:sz w:val="24"/>
          <w:szCs w:val="24"/>
        </w:rPr>
      </w:pPr>
      <w:r w:rsidRPr="0058091E">
        <w:rPr>
          <w:sz w:val="24"/>
          <w:szCs w:val="24"/>
        </w:rPr>
        <w:t>ADA</w:t>
      </w:r>
      <w:r w:rsidRPr="0058091E">
        <w:rPr>
          <w:sz w:val="24"/>
          <w:szCs w:val="24"/>
        </w:rPr>
        <w:tab/>
      </w:r>
      <w:r w:rsidRPr="0058091E">
        <w:rPr>
          <w:sz w:val="24"/>
          <w:szCs w:val="24"/>
        </w:rPr>
        <w:tab/>
        <w:t>Americans with Disabilities Act of 1990</w:t>
      </w:r>
    </w:p>
    <w:p w:rsidR="00EE4E84" w:rsidRPr="0058091E" w:rsidRDefault="00EE4E84" w:rsidP="00EE4E84">
      <w:pPr>
        <w:spacing w:before="0" w:after="0" w:line="240" w:lineRule="auto"/>
        <w:rPr>
          <w:sz w:val="24"/>
          <w:szCs w:val="24"/>
        </w:rPr>
      </w:pPr>
      <w:r w:rsidRPr="0058091E">
        <w:rPr>
          <w:sz w:val="24"/>
          <w:szCs w:val="24"/>
        </w:rPr>
        <w:t>AED</w:t>
      </w:r>
      <w:r w:rsidRPr="0058091E">
        <w:rPr>
          <w:sz w:val="24"/>
          <w:szCs w:val="24"/>
        </w:rPr>
        <w:tab/>
      </w:r>
      <w:r w:rsidRPr="0058091E">
        <w:rPr>
          <w:sz w:val="24"/>
          <w:szCs w:val="24"/>
        </w:rPr>
        <w:tab/>
        <w:t xml:space="preserve">Automated External Defibrillator </w:t>
      </w:r>
    </w:p>
    <w:p w:rsidR="00EE4E84" w:rsidRPr="0058091E" w:rsidRDefault="00EE4E84" w:rsidP="00EE4E84">
      <w:pPr>
        <w:spacing w:before="0" w:after="0" w:line="240" w:lineRule="auto"/>
        <w:rPr>
          <w:sz w:val="24"/>
          <w:szCs w:val="24"/>
        </w:rPr>
      </w:pPr>
      <w:r w:rsidRPr="0058091E">
        <w:rPr>
          <w:sz w:val="24"/>
          <w:szCs w:val="24"/>
        </w:rPr>
        <w:t>AM</w:t>
      </w:r>
      <w:r w:rsidRPr="0058091E">
        <w:rPr>
          <w:sz w:val="24"/>
          <w:szCs w:val="24"/>
        </w:rPr>
        <w:tab/>
      </w:r>
      <w:r w:rsidRPr="0058091E">
        <w:rPr>
          <w:sz w:val="24"/>
          <w:szCs w:val="24"/>
        </w:rPr>
        <w:tab/>
        <w:t>Ante mortem</w:t>
      </w:r>
    </w:p>
    <w:p w:rsidR="00EE4E84" w:rsidRPr="0058091E" w:rsidRDefault="00EE4E84" w:rsidP="00EE4E84">
      <w:pPr>
        <w:spacing w:before="0" w:after="0" w:line="240" w:lineRule="auto"/>
        <w:rPr>
          <w:sz w:val="24"/>
          <w:szCs w:val="24"/>
        </w:rPr>
      </w:pPr>
      <w:r w:rsidRPr="0058091E">
        <w:rPr>
          <w:sz w:val="24"/>
          <w:szCs w:val="24"/>
        </w:rPr>
        <w:t>ARC</w:t>
      </w:r>
      <w:r w:rsidRPr="0058091E">
        <w:rPr>
          <w:sz w:val="24"/>
          <w:szCs w:val="24"/>
        </w:rPr>
        <w:tab/>
      </w:r>
      <w:r w:rsidRPr="0058091E">
        <w:rPr>
          <w:sz w:val="24"/>
          <w:szCs w:val="24"/>
        </w:rPr>
        <w:tab/>
        <w:t>American Red Cross</w:t>
      </w:r>
    </w:p>
    <w:p w:rsidR="00EE4E84" w:rsidRPr="0058091E" w:rsidRDefault="00EE4E84" w:rsidP="00EE4E84">
      <w:pPr>
        <w:spacing w:before="0" w:after="0" w:line="240" w:lineRule="auto"/>
        <w:rPr>
          <w:sz w:val="24"/>
          <w:szCs w:val="24"/>
        </w:rPr>
      </w:pPr>
      <w:r w:rsidRPr="0058091E">
        <w:rPr>
          <w:sz w:val="24"/>
          <w:szCs w:val="24"/>
        </w:rPr>
        <w:t>ATF</w:t>
      </w:r>
      <w:r w:rsidRPr="0058091E">
        <w:rPr>
          <w:sz w:val="24"/>
          <w:szCs w:val="24"/>
        </w:rPr>
        <w:tab/>
      </w:r>
      <w:r w:rsidRPr="0058091E">
        <w:rPr>
          <w:sz w:val="24"/>
          <w:szCs w:val="24"/>
        </w:rPr>
        <w:tab/>
        <w:t>Bureau of Alcohol, Tobacco, Firearms, and Explosives</w:t>
      </w:r>
    </w:p>
    <w:p w:rsidR="00EE4E84" w:rsidRPr="0058091E" w:rsidRDefault="00EE4E84" w:rsidP="00EE4E84">
      <w:pPr>
        <w:spacing w:before="0" w:after="0" w:line="240" w:lineRule="auto"/>
        <w:rPr>
          <w:sz w:val="24"/>
          <w:szCs w:val="24"/>
        </w:rPr>
      </w:pPr>
      <w:r w:rsidRPr="0058091E">
        <w:rPr>
          <w:sz w:val="24"/>
          <w:szCs w:val="24"/>
        </w:rPr>
        <w:t>BCP</w:t>
      </w:r>
      <w:r w:rsidRPr="0058091E">
        <w:rPr>
          <w:sz w:val="24"/>
          <w:szCs w:val="24"/>
        </w:rPr>
        <w:tab/>
      </w:r>
      <w:r w:rsidRPr="0058091E">
        <w:rPr>
          <w:sz w:val="24"/>
          <w:szCs w:val="24"/>
        </w:rPr>
        <w:tab/>
        <w:t>Body Collection Point</w:t>
      </w:r>
    </w:p>
    <w:p w:rsidR="00EE4E84" w:rsidRPr="0058091E" w:rsidRDefault="00EE4E84" w:rsidP="00EE4E84">
      <w:pPr>
        <w:spacing w:before="0" w:after="0" w:line="240" w:lineRule="auto"/>
        <w:rPr>
          <w:sz w:val="24"/>
          <w:szCs w:val="24"/>
        </w:rPr>
      </w:pPr>
      <w:r w:rsidRPr="0058091E">
        <w:rPr>
          <w:sz w:val="24"/>
          <w:szCs w:val="24"/>
        </w:rPr>
        <w:t>CBRNE</w:t>
      </w:r>
      <w:r w:rsidRPr="0058091E">
        <w:rPr>
          <w:sz w:val="24"/>
          <w:szCs w:val="24"/>
        </w:rPr>
        <w:tab/>
      </w:r>
      <w:r>
        <w:rPr>
          <w:sz w:val="24"/>
          <w:szCs w:val="24"/>
        </w:rPr>
        <w:tab/>
      </w:r>
      <w:r w:rsidRPr="0058091E">
        <w:rPr>
          <w:sz w:val="24"/>
          <w:szCs w:val="24"/>
        </w:rPr>
        <w:t>Chemical, Biological, Radiological, Nuclear, and High-Yield Explosive</w:t>
      </w:r>
    </w:p>
    <w:p w:rsidR="00EE4E84" w:rsidRPr="0058091E" w:rsidRDefault="00EE4E84" w:rsidP="00EE4E84">
      <w:pPr>
        <w:spacing w:before="0" w:after="0" w:line="240" w:lineRule="auto"/>
        <w:rPr>
          <w:sz w:val="24"/>
          <w:szCs w:val="24"/>
        </w:rPr>
      </w:pPr>
      <w:r w:rsidRPr="0058091E">
        <w:rPr>
          <w:sz w:val="24"/>
          <w:szCs w:val="24"/>
        </w:rPr>
        <w:t>CERT</w:t>
      </w:r>
      <w:r w:rsidRPr="0058091E">
        <w:rPr>
          <w:sz w:val="24"/>
          <w:szCs w:val="24"/>
        </w:rPr>
        <w:tab/>
      </w:r>
      <w:r w:rsidRPr="0058091E">
        <w:rPr>
          <w:sz w:val="24"/>
          <w:szCs w:val="24"/>
        </w:rPr>
        <w:tab/>
        <w:t>Community Emergency Response Teams</w:t>
      </w:r>
    </w:p>
    <w:p w:rsidR="00EE4E84" w:rsidRPr="0058091E" w:rsidRDefault="00EE4E84" w:rsidP="00EE4E84">
      <w:pPr>
        <w:spacing w:before="0" w:after="0" w:line="240" w:lineRule="auto"/>
        <w:rPr>
          <w:sz w:val="24"/>
          <w:szCs w:val="24"/>
        </w:rPr>
      </w:pPr>
      <w:r w:rsidRPr="0058091E">
        <w:rPr>
          <w:sz w:val="24"/>
          <w:szCs w:val="24"/>
        </w:rPr>
        <w:t>DEXIS</w:t>
      </w:r>
      <w:r w:rsidRPr="0058091E">
        <w:rPr>
          <w:sz w:val="24"/>
          <w:szCs w:val="24"/>
        </w:rPr>
        <w:tab/>
      </w:r>
      <w:r w:rsidRPr="0058091E">
        <w:rPr>
          <w:sz w:val="24"/>
          <w:szCs w:val="24"/>
        </w:rPr>
        <w:tab/>
        <w:t>Digital X-ray Imaging System</w:t>
      </w:r>
    </w:p>
    <w:p w:rsidR="00EE4E84" w:rsidRPr="0058091E" w:rsidRDefault="00EE4E84" w:rsidP="00EE4E84">
      <w:pPr>
        <w:spacing w:before="0" w:after="0" w:line="240" w:lineRule="auto"/>
        <w:rPr>
          <w:sz w:val="24"/>
          <w:szCs w:val="24"/>
        </w:rPr>
      </w:pPr>
      <w:proofErr w:type="spellStart"/>
      <w:r w:rsidRPr="0058091E">
        <w:rPr>
          <w:sz w:val="24"/>
          <w:szCs w:val="24"/>
        </w:rPr>
        <w:t>Decon</w:t>
      </w:r>
      <w:proofErr w:type="spellEnd"/>
      <w:r w:rsidRPr="0058091E">
        <w:rPr>
          <w:sz w:val="24"/>
          <w:szCs w:val="24"/>
        </w:rPr>
        <w:tab/>
      </w:r>
      <w:r w:rsidRPr="0058091E">
        <w:rPr>
          <w:sz w:val="24"/>
          <w:szCs w:val="24"/>
        </w:rPr>
        <w:tab/>
        <w:t xml:space="preserve">Decontamination </w:t>
      </w:r>
    </w:p>
    <w:p w:rsidR="00EE4E84" w:rsidRPr="0058091E" w:rsidRDefault="00EE4E84" w:rsidP="00EE4E84">
      <w:pPr>
        <w:spacing w:before="0" w:after="0" w:line="240" w:lineRule="auto"/>
        <w:rPr>
          <w:sz w:val="24"/>
          <w:szCs w:val="24"/>
        </w:rPr>
      </w:pPr>
      <w:r w:rsidRPr="0058091E">
        <w:rPr>
          <w:sz w:val="24"/>
          <w:szCs w:val="24"/>
        </w:rPr>
        <w:t>DHS</w:t>
      </w:r>
      <w:r w:rsidRPr="0058091E">
        <w:rPr>
          <w:sz w:val="24"/>
          <w:szCs w:val="24"/>
        </w:rPr>
        <w:tab/>
      </w:r>
      <w:r w:rsidRPr="0058091E">
        <w:rPr>
          <w:sz w:val="24"/>
          <w:szCs w:val="24"/>
        </w:rPr>
        <w:tab/>
        <w:t>Department of Homeland Security</w:t>
      </w:r>
    </w:p>
    <w:p w:rsidR="00EE4E84" w:rsidRPr="0058091E" w:rsidRDefault="00EE4E84" w:rsidP="00EE4E84">
      <w:pPr>
        <w:spacing w:before="0" w:after="0" w:line="240" w:lineRule="auto"/>
        <w:rPr>
          <w:sz w:val="24"/>
          <w:szCs w:val="24"/>
        </w:rPr>
      </w:pPr>
      <w:r w:rsidRPr="0058091E">
        <w:rPr>
          <w:sz w:val="24"/>
          <w:szCs w:val="24"/>
        </w:rPr>
        <w:t>DMORT</w:t>
      </w:r>
      <w:r w:rsidRPr="0058091E">
        <w:rPr>
          <w:sz w:val="24"/>
          <w:szCs w:val="24"/>
        </w:rPr>
        <w:tab/>
        <w:t>Disaster Mortuary Operational Response Team</w:t>
      </w:r>
    </w:p>
    <w:p w:rsidR="00EE4E84" w:rsidRPr="0058091E" w:rsidRDefault="00EE4E84" w:rsidP="00EE4E84">
      <w:pPr>
        <w:spacing w:before="0" w:after="0" w:line="240" w:lineRule="auto"/>
        <w:rPr>
          <w:sz w:val="24"/>
          <w:szCs w:val="24"/>
        </w:rPr>
      </w:pPr>
      <w:proofErr w:type="spellStart"/>
      <w:proofErr w:type="gramStart"/>
      <w:r w:rsidRPr="0058091E">
        <w:rPr>
          <w:sz w:val="24"/>
          <w:szCs w:val="24"/>
        </w:rPr>
        <w:t>DoD</w:t>
      </w:r>
      <w:proofErr w:type="spellEnd"/>
      <w:proofErr w:type="gramEnd"/>
      <w:r w:rsidRPr="0058091E">
        <w:rPr>
          <w:sz w:val="24"/>
          <w:szCs w:val="24"/>
        </w:rPr>
        <w:tab/>
      </w:r>
      <w:r w:rsidRPr="0058091E">
        <w:rPr>
          <w:sz w:val="24"/>
          <w:szCs w:val="24"/>
        </w:rPr>
        <w:tab/>
        <w:t>Department of Defense</w:t>
      </w:r>
    </w:p>
    <w:p w:rsidR="00EE4E84" w:rsidRPr="0058091E" w:rsidRDefault="00EE4E84" w:rsidP="00EE4E84">
      <w:pPr>
        <w:spacing w:before="0" w:after="0" w:line="240" w:lineRule="auto"/>
        <w:rPr>
          <w:sz w:val="24"/>
          <w:szCs w:val="24"/>
        </w:rPr>
      </w:pPr>
      <w:r w:rsidRPr="0058091E">
        <w:rPr>
          <w:sz w:val="24"/>
          <w:szCs w:val="24"/>
        </w:rPr>
        <w:t>DNA</w:t>
      </w:r>
      <w:r w:rsidRPr="0058091E">
        <w:rPr>
          <w:sz w:val="24"/>
          <w:szCs w:val="24"/>
        </w:rPr>
        <w:tab/>
      </w:r>
      <w:r w:rsidRPr="0058091E">
        <w:rPr>
          <w:sz w:val="24"/>
          <w:szCs w:val="24"/>
        </w:rPr>
        <w:tab/>
        <w:t>Deoxyribonucleic Acid</w:t>
      </w:r>
    </w:p>
    <w:p w:rsidR="00EE4E84" w:rsidRPr="0058091E" w:rsidRDefault="00EE4E84" w:rsidP="00EE4E84">
      <w:pPr>
        <w:spacing w:before="0" w:after="0" w:line="240" w:lineRule="auto"/>
        <w:rPr>
          <w:sz w:val="24"/>
          <w:szCs w:val="24"/>
        </w:rPr>
      </w:pPr>
      <w:r w:rsidRPr="0058091E">
        <w:rPr>
          <w:sz w:val="24"/>
          <w:szCs w:val="24"/>
        </w:rPr>
        <w:t>DVR</w:t>
      </w:r>
      <w:r w:rsidRPr="0058091E">
        <w:rPr>
          <w:sz w:val="24"/>
          <w:szCs w:val="24"/>
        </w:rPr>
        <w:tab/>
      </w:r>
      <w:r w:rsidRPr="0058091E">
        <w:rPr>
          <w:sz w:val="24"/>
          <w:szCs w:val="24"/>
        </w:rPr>
        <w:tab/>
        <w:t>Deceased Victim Record</w:t>
      </w:r>
    </w:p>
    <w:p w:rsidR="00EE4E84" w:rsidRPr="0058091E" w:rsidRDefault="00EE4E84" w:rsidP="00EE4E84">
      <w:pPr>
        <w:spacing w:before="0" w:after="0" w:line="240" w:lineRule="auto"/>
        <w:rPr>
          <w:sz w:val="24"/>
          <w:szCs w:val="24"/>
        </w:rPr>
      </w:pPr>
      <w:r w:rsidRPr="0058091E">
        <w:rPr>
          <w:sz w:val="24"/>
          <w:szCs w:val="24"/>
        </w:rPr>
        <w:t>EMS</w:t>
      </w:r>
      <w:r w:rsidRPr="0058091E">
        <w:rPr>
          <w:sz w:val="24"/>
          <w:szCs w:val="24"/>
        </w:rPr>
        <w:tab/>
      </w:r>
      <w:r w:rsidRPr="0058091E">
        <w:rPr>
          <w:sz w:val="24"/>
          <w:szCs w:val="24"/>
        </w:rPr>
        <w:tab/>
        <w:t>Emergency Medical Service</w:t>
      </w:r>
    </w:p>
    <w:p w:rsidR="00EE4E84" w:rsidRPr="0058091E" w:rsidRDefault="00EE4E84" w:rsidP="00EE4E84">
      <w:pPr>
        <w:spacing w:before="0" w:after="0" w:line="240" w:lineRule="auto"/>
        <w:rPr>
          <w:sz w:val="24"/>
          <w:szCs w:val="24"/>
        </w:rPr>
      </w:pPr>
      <w:r w:rsidRPr="0058091E">
        <w:rPr>
          <w:sz w:val="24"/>
          <w:szCs w:val="24"/>
        </w:rPr>
        <w:t>EMT</w:t>
      </w:r>
      <w:r w:rsidRPr="0058091E">
        <w:rPr>
          <w:sz w:val="24"/>
          <w:szCs w:val="24"/>
        </w:rPr>
        <w:tab/>
      </w:r>
      <w:r w:rsidRPr="0058091E">
        <w:rPr>
          <w:sz w:val="24"/>
          <w:szCs w:val="24"/>
        </w:rPr>
        <w:tab/>
        <w:t>Emergency Medical Technician</w:t>
      </w:r>
    </w:p>
    <w:p w:rsidR="00EE4E84" w:rsidRPr="0058091E" w:rsidRDefault="00EE4E84" w:rsidP="00EE4E84">
      <w:pPr>
        <w:spacing w:before="0" w:after="0" w:line="240" w:lineRule="auto"/>
        <w:rPr>
          <w:sz w:val="24"/>
          <w:szCs w:val="24"/>
        </w:rPr>
      </w:pPr>
      <w:r w:rsidRPr="0058091E">
        <w:rPr>
          <w:sz w:val="24"/>
          <w:szCs w:val="24"/>
        </w:rPr>
        <w:t>EOC</w:t>
      </w:r>
      <w:r w:rsidRPr="0058091E">
        <w:rPr>
          <w:sz w:val="24"/>
          <w:szCs w:val="24"/>
        </w:rPr>
        <w:tab/>
      </w:r>
      <w:r w:rsidRPr="0058091E">
        <w:rPr>
          <w:sz w:val="24"/>
          <w:szCs w:val="24"/>
        </w:rPr>
        <w:tab/>
        <w:t>Emergency Operations Center</w:t>
      </w:r>
    </w:p>
    <w:p w:rsidR="00EE4E84" w:rsidRPr="0058091E" w:rsidRDefault="00EE4E84" w:rsidP="00EE4E84">
      <w:pPr>
        <w:spacing w:before="0" w:after="0" w:line="240" w:lineRule="auto"/>
        <w:rPr>
          <w:sz w:val="24"/>
          <w:szCs w:val="24"/>
        </w:rPr>
      </w:pPr>
      <w:r w:rsidRPr="0058091E">
        <w:rPr>
          <w:sz w:val="24"/>
          <w:szCs w:val="24"/>
        </w:rPr>
        <w:t>EOP</w:t>
      </w:r>
      <w:r w:rsidRPr="0058091E">
        <w:rPr>
          <w:sz w:val="24"/>
          <w:szCs w:val="24"/>
        </w:rPr>
        <w:tab/>
      </w:r>
      <w:r w:rsidRPr="0058091E">
        <w:rPr>
          <w:sz w:val="24"/>
          <w:szCs w:val="24"/>
        </w:rPr>
        <w:tab/>
        <w:t>Emergency Operations Plan</w:t>
      </w:r>
    </w:p>
    <w:p w:rsidR="00EE4E84" w:rsidRPr="0058091E" w:rsidRDefault="00EE4E84" w:rsidP="00EE4E84">
      <w:pPr>
        <w:spacing w:before="0" w:after="0" w:line="240" w:lineRule="auto"/>
        <w:rPr>
          <w:sz w:val="24"/>
          <w:szCs w:val="24"/>
        </w:rPr>
      </w:pPr>
      <w:r w:rsidRPr="0058091E">
        <w:rPr>
          <w:sz w:val="24"/>
          <w:szCs w:val="24"/>
        </w:rPr>
        <w:t>ESF-8</w:t>
      </w:r>
      <w:r w:rsidRPr="0058091E">
        <w:rPr>
          <w:sz w:val="24"/>
          <w:szCs w:val="24"/>
        </w:rPr>
        <w:tab/>
      </w:r>
      <w:r w:rsidRPr="0058091E">
        <w:rPr>
          <w:sz w:val="24"/>
          <w:szCs w:val="24"/>
        </w:rPr>
        <w:tab/>
        <w:t>Emergency Support Function-8</w:t>
      </w:r>
    </w:p>
    <w:p w:rsidR="00EE4E84" w:rsidRPr="0058091E" w:rsidRDefault="00EE4E84" w:rsidP="00EE4E84">
      <w:pPr>
        <w:spacing w:before="0" w:after="0" w:line="240" w:lineRule="auto"/>
        <w:rPr>
          <w:sz w:val="24"/>
          <w:szCs w:val="24"/>
        </w:rPr>
      </w:pPr>
      <w:r w:rsidRPr="0058091E">
        <w:rPr>
          <w:sz w:val="24"/>
          <w:szCs w:val="24"/>
        </w:rPr>
        <w:t>FAC</w:t>
      </w:r>
      <w:r w:rsidRPr="0058091E">
        <w:rPr>
          <w:sz w:val="24"/>
          <w:szCs w:val="24"/>
        </w:rPr>
        <w:tab/>
      </w:r>
      <w:r w:rsidRPr="0058091E">
        <w:rPr>
          <w:sz w:val="24"/>
          <w:szCs w:val="24"/>
        </w:rPr>
        <w:tab/>
        <w:t>Family Assistance Center</w:t>
      </w:r>
    </w:p>
    <w:p w:rsidR="00EE4E84" w:rsidRPr="0058091E" w:rsidRDefault="00EE4E84" w:rsidP="00EE4E84">
      <w:pPr>
        <w:spacing w:before="0" w:after="0" w:line="240" w:lineRule="auto"/>
        <w:rPr>
          <w:sz w:val="24"/>
          <w:szCs w:val="24"/>
        </w:rPr>
      </w:pPr>
      <w:r w:rsidRPr="0058091E">
        <w:rPr>
          <w:sz w:val="24"/>
          <w:szCs w:val="24"/>
        </w:rPr>
        <w:t>FBI</w:t>
      </w:r>
      <w:r w:rsidRPr="0058091E">
        <w:rPr>
          <w:sz w:val="24"/>
          <w:szCs w:val="24"/>
        </w:rPr>
        <w:tab/>
      </w:r>
      <w:r w:rsidRPr="0058091E">
        <w:rPr>
          <w:sz w:val="24"/>
          <w:szCs w:val="24"/>
        </w:rPr>
        <w:tab/>
        <w:t>Federal Bureau of Investigation</w:t>
      </w:r>
    </w:p>
    <w:p w:rsidR="00EE4E84" w:rsidRPr="0058091E" w:rsidRDefault="00EE4E84" w:rsidP="00EE4E84">
      <w:pPr>
        <w:spacing w:before="0" w:after="0" w:line="240" w:lineRule="auto"/>
        <w:rPr>
          <w:sz w:val="24"/>
          <w:szCs w:val="24"/>
        </w:rPr>
      </w:pPr>
      <w:r>
        <w:rPr>
          <w:sz w:val="24"/>
          <w:szCs w:val="24"/>
        </w:rPr>
        <w:t>FM</w:t>
      </w:r>
      <w:r>
        <w:rPr>
          <w:sz w:val="24"/>
          <w:szCs w:val="24"/>
        </w:rPr>
        <w:tab/>
      </w:r>
      <w:r>
        <w:rPr>
          <w:sz w:val="24"/>
          <w:szCs w:val="24"/>
        </w:rPr>
        <w:tab/>
        <w:t>Fatality</w:t>
      </w:r>
      <w:r w:rsidRPr="0058091E">
        <w:rPr>
          <w:sz w:val="24"/>
          <w:szCs w:val="24"/>
        </w:rPr>
        <w:t xml:space="preserve"> Management</w:t>
      </w:r>
    </w:p>
    <w:p w:rsidR="00EE4E84" w:rsidRPr="0058091E" w:rsidRDefault="00EE4E84" w:rsidP="00EE4E84">
      <w:pPr>
        <w:spacing w:before="0" w:after="0" w:line="240" w:lineRule="auto"/>
        <w:rPr>
          <w:sz w:val="24"/>
          <w:szCs w:val="24"/>
        </w:rPr>
      </w:pPr>
      <w:r w:rsidRPr="0058091E">
        <w:rPr>
          <w:sz w:val="24"/>
          <w:szCs w:val="24"/>
        </w:rPr>
        <w:t>FOG</w:t>
      </w:r>
      <w:r w:rsidRPr="0058091E">
        <w:rPr>
          <w:sz w:val="24"/>
          <w:szCs w:val="24"/>
        </w:rPr>
        <w:tab/>
      </w:r>
      <w:r w:rsidRPr="0058091E">
        <w:rPr>
          <w:sz w:val="24"/>
          <w:szCs w:val="24"/>
        </w:rPr>
        <w:tab/>
        <w:t>Field Operating Guides</w:t>
      </w:r>
    </w:p>
    <w:p w:rsidR="00EE4E84" w:rsidRPr="0058091E" w:rsidRDefault="00EE4E84" w:rsidP="00EE4E84">
      <w:pPr>
        <w:spacing w:before="0" w:after="0" w:line="240" w:lineRule="auto"/>
        <w:rPr>
          <w:sz w:val="24"/>
          <w:szCs w:val="24"/>
        </w:rPr>
      </w:pPr>
      <w:r w:rsidRPr="0058091E">
        <w:rPr>
          <w:sz w:val="24"/>
          <w:szCs w:val="24"/>
        </w:rPr>
        <w:t>FSRT</w:t>
      </w:r>
      <w:r w:rsidRPr="0058091E">
        <w:rPr>
          <w:sz w:val="24"/>
          <w:szCs w:val="24"/>
        </w:rPr>
        <w:tab/>
      </w:r>
      <w:r w:rsidRPr="0058091E">
        <w:rPr>
          <w:sz w:val="24"/>
          <w:szCs w:val="24"/>
        </w:rPr>
        <w:tab/>
        <w:t>Fatality Search and Recovery Team</w:t>
      </w:r>
    </w:p>
    <w:p w:rsidR="00EE4E84" w:rsidRPr="0058091E" w:rsidRDefault="00EE4E84" w:rsidP="00EE4E84">
      <w:pPr>
        <w:spacing w:before="0" w:after="0" w:line="240" w:lineRule="auto"/>
        <w:rPr>
          <w:sz w:val="24"/>
          <w:szCs w:val="24"/>
        </w:rPr>
      </w:pPr>
      <w:r w:rsidRPr="0058091E">
        <w:rPr>
          <w:sz w:val="24"/>
          <w:szCs w:val="24"/>
        </w:rPr>
        <w:t>GPS</w:t>
      </w:r>
      <w:r w:rsidRPr="0058091E">
        <w:rPr>
          <w:sz w:val="24"/>
          <w:szCs w:val="24"/>
        </w:rPr>
        <w:tab/>
      </w:r>
      <w:r w:rsidRPr="0058091E">
        <w:rPr>
          <w:sz w:val="24"/>
          <w:szCs w:val="24"/>
        </w:rPr>
        <w:tab/>
        <w:t>Global Positioning System</w:t>
      </w:r>
    </w:p>
    <w:p w:rsidR="00EE4E84" w:rsidRPr="0058091E" w:rsidRDefault="00EE4E84" w:rsidP="00EE4E84">
      <w:pPr>
        <w:spacing w:before="0" w:after="0" w:line="240" w:lineRule="auto"/>
        <w:rPr>
          <w:sz w:val="24"/>
          <w:szCs w:val="24"/>
        </w:rPr>
      </w:pPr>
      <w:r w:rsidRPr="0058091E">
        <w:rPr>
          <w:sz w:val="24"/>
          <w:szCs w:val="24"/>
        </w:rPr>
        <w:t>Hazmat</w:t>
      </w:r>
      <w:r w:rsidRPr="0058091E">
        <w:rPr>
          <w:sz w:val="24"/>
          <w:szCs w:val="24"/>
        </w:rPr>
        <w:tab/>
        <w:t>Hazardous Materials</w:t>
      </w:r>
    </w:p>
    <w:p w:rsidR="00EE4E84" w:rsidRPr="0058091E" w:rsidRDefault="00EE4E84" w:rsidP="00EE4E84">
      <w:pPr>
        <w:spacing w:before="0" w:after="0" w:line="240" w:lineRule="auto"/>
        <w:rPr>
          <w:sz w:val="24"/>
          <w:szCs w:val="24"/>
        </w:rPr>
      </w:pPr>
      <w:r w:rsidRPr="0058091E">
        <w:rPr>
          <w:sz w:val="24"/>
          <w:szCs w:val="24"/>
        </w:rPr>
        <w:t>HHS</w:t>
      </w:r>
      <w:r w:rsidRPr="0058091E">
        <w:rPr>
          <w:sz w:val="24"/>
          <w:szCs w:val="24"/>
        </w:rPr>
        <w:tab/>
      </w:r>
      <w:r w:rsidRPr="0058091E">
        <w:rPr>
          <w:sz w:val="24"/>
          <w:szCs w:val="24"/>
        </w:rPr>
        <w:tab/>
        <w:t>Health and Human Services</w:t>
      </w:r>
    </w:p>
    <w:p w:rsidR="00EE4E84" w:rsidRPr="0058091E" w:rsidRDefault="00EE4E84" w:rsidP="00EE4E84">
      <w:pPr>
        <w:spacing w:before="0" w:after="0" w:line="240" w:lineRule="auto"/>
        <w:rPr>
          <w:sz w:val="24"/>
          <w:szCs w:val="24"/>
        </w:rPr>
      </w:pPr>
      <w:r w:rsidRPr="0058091E">
        <w:rPr>
          <w:sz w:val="24"/>
          <w:szCs w:val="24"/>
        </w:rPr>
        <w:t>HIPAA</w:t>
      </w:r>
      <w:r w:rsidRPr="0058091E">
        <w:rPr>
          <w:sz w:val="24"/>
          <w:szCs w:val="24"/>
        </w:rPr>
        <w:tab/>
      </w:r>
      <w:r>
        <w:rPr>
          <w:sz w:val="24"/>
          <w:szCs w:val="24"/>
        </w:rPr>
        <w:tab/>
      </w:r>
      <w:r w:rsidRPr="0058091E">
        <w:rPr>
          <w:sz w:val="24"/>
          <w:szCs w:val="24"/>
        </w:rPr>
        <w:t>Health Insurance Portability and Accountability Act of 1996</w:t>
      </w:r>
    </w:p>
    <w:p w:rsidR="00EE4E84" w:rsidRPr="0058091E" w:rsidRDefault="00EE4E84" w:rsidP="00EE4E84">
      <w:pPr>
        <w:spacing w:before="0" w:after="0" w:line="240" w:lineRule="auto"/>
        <w:rPr>
          <w:sz w:val="24"/>
          <w:szCs w:val="24"/>
        </w:rPr>
      </w:pPr>
      <w:r w:rsidRPr="0058091E">
        <w:rPr>
          <w:sz w:val="24"/>
          <w:szCs w:val="24"/>
        </w:rPr>
        <w:t>HVAC</w:t>
      </w:r>
      <w:r w:rsidRPr="0058091E">
        <w:rPr>
          <w:sz w:val="24"/>
          <w:szCs w:val="24"/>
        </w:rPr>
        <w:tab/>
      </w:r>
      <w:r w:rsidRPr="0058091E">
        <w:rPr>
          <w:sz w:val="24"/>
          <w:szCs w:val="24"/>
        </w:rPr>
        <w:tab/>
        <w:t>Heating, Ventilation, and Air Conditioning</w:t>
      </w:r>
    </w:p>
    <w:p w:rsidR="00EE4E84" w:rsidRPr="0058091E" w:rsidRDefault="00EE4E84" w:rsidP="00EE4E84">
      <w:pPr>
        <w:spacing w:before="0" w:after="0" w:line="240" w:lineRule="auto"/>
        <w:rPr>
          <w:sz w:val="24"/>
          <w:szCs w:val="24"/>
        </w:rPr>
      </w:pPr>
      <w:r w:rsidRPr="0058091E">
        <w:rPr>
          <w:sz w:val="24"/>
          <w:szCs w:val="24"/>
        </w:rPr>
        <w:t>IAP</w:t>
      </w:r>
      <w:r w:rsidRPr="0058091E">
        <w:rPr>
          <w:sz w:val="24"/>
          <w:szCs w:val="24"/>
        </w:rPr>
        <w:tab/>
      </w:r>
      <w:r w:rsidRPr="0058091E">
        <w:rPr>
          <w:sz w:val="24"/>
          <w:szCs w:val="24"/>
        </w:rPr>
        <w:tab/>
        <w:t>Incident Action Plan</w:t>
      </w:r>
    </w:p>
    <w:p w:rsidR="00EE4E84" w:rsidRPr="0058091E" w:rsidRDefault="00EE4E84" w:rsidP="00EE4E84">
      <w:pPr>
        <w:spacing w:before="0" w:after="0" w:line="240" w:lineRule="auto"/>
        <w:rPr>
          <w:sz w:val="24"/>
          <w:szCs w:val="24"/>
        </w:rPr>
      </w:pPr>
      <w:r w:rsidRPr="0058091E">
        <w:rPr>
          <w:sz w:val="24"/>
          <w:szCs w:val="24"/>
        </w:rPr>
        <w:t>IC</w:t>
      </w:r>
      <w:r w:rsidRPr="0058091E">
        <w:rPr>
          <w:sz w:val="24"/>
          <w:szCs w:val="24"/>
        </w:rPr>
        <w:tab/>
      </w:r>
      <w:r w:rsidRPr="0058091E">
        <w:rPr>
          <w:sz w:val="24"/>
          <w:szCs w:val="24"/>
        </w:rPr>
        <w:tab/>
        <w:t>Incident Command or Incident Commander</w:t>
      </w:r>
    </w:p>
    <w:p w:rsidR="00EE4E84" w:rsidRPr="0058091E" w:rsidRDefault="00EE4E84" w:rsidP="00EE4E84">
      <w:pPr>
        <w:spacing w:before="0" w:after="0" w:line="240" w:lineRule="auto"/>
        <w:rPr>
          <w:sz w:val="24"/>
          <w:szCs w:val="24"/>
        </w:rPr>
      </w:pPr>
      <w:r w:rsidRPr="0058091E">
        <w:rPr>
          <w:sz w:val="24"/>
          <w:szCs w:val="24"/>
        </w:rPr>
        <w:t>ICE</w:t>
      </w:r>
      <w:r w:rsidRPr="0058091E">
        <w:rPr>
          <w:sz w:val="24"/>
          <w:szCs w:val="24"/>
        </w:rPr>
        <w:tab/>
      </w:r>
      <w:r w:rsidRPr="0058091E">
        <w:rPr>
          <w:sz w:val="24"/>
          <w:szCs w:val="24"/>
        </w:rPr>
        <w:tab/>
        <w:t>Immigration and Customs Enforcement</w:t>
      </w:r>
    </w:p>
    <w:p w:rsidR="00EE4E84" w:rsidRPr="0058091E" w:rsidRDefault="00EE4E84" w:rsidP="00EE4E84">
      <w:pPr>
        <w:spacing w:before="0" w:after="0" w:line="240" w:lineRule="auto"/>
        <w:rPr>
          <w:sz w:val="24"/>
          <w:szCs w:val="24"/>
        </w:rPr>
      </w:pPr>
      <w:r w:rsidRPr="0058091E">
        <w:rPr>
          <w:sz w:val="24"/>
          <w:szCs w:val="24"/>
        </w:rPr>
        <w:t>ICS</w:t>
      </w:r>
      <w:r w:rsidRPr="0058091E">
        <w:rPr>
          <w:sz w:val="24"/>
          <w:szCs w:val="24"/>
        </w:rPr>
        <w:tab/>
      </w:r>
      <w:r w:rsidRPr="0058091E">
        <w:rPr>
          <w:sz w:val="24"/>
          <w:szCs w:val="24"/>
        </w:rPr>
        <w:tab/>
        <w:t>Incident Command System</w:t>
      </w:r>
    </w:p>
    <w:p w:rsidR="00EE4E84" w:rsidRPr="0058091E" w:rsidRDefault="00EE4E84" w:rsidP="00EE4E84">
      <w:pPr>
        <w:spacing w:before="0" w:after="0" w:line="240" w:lineRule="auto"/>
        <w:rPr>
          <w:sz w:val="24"/>
          <w:szCs w:val="24"/>
        </w:rPr>
      </w:pPr>
      <w:r w:rsidRPr="0058091E">
        <w:rPr>
          <w:sz w:val="24"/>
          <w:szCs w:val="24"/>
        </w:rPr>
        <w:t>ICP</w:t>
      </w:r>
      <w:r w:rsidRPr="0058091E">
        <w:rPr>
          <w:sz w:val="24"/>
          <w:szCs w:val="24"/>
        </w:rPr>
        <w:tab/>
      </w:r>
      <w:r w:rsidRPr="0058091E">
        <w:rPr>
          <w:sz w:val="24"/>
          <w:szCs w:val="24"/>
        </w:rPr>
        <w:tab/>
        <w:t xml:space="preserve">Incident Command Post </w:t>
      </w:r>
    </w:p>
    <w:p w:rsidR="00EE4E84" w:rsidRPr="0058091E" w:rsidRDefault="00EE4E84" w:rsidP="00EE4E84">
      <w:pPr>
        <w:spacing w:before="0" w:after="0" w:line="240" w:lineRule="auto"/>
        <w:rPr>
          <w:sz w:val="24"/>
          <w:szCs w:val="24"/>
        </w:rPr>
      </w:pPr>
      <w:proofErr w:type="gramStart"/>
      <w:r w:rsidRPr="0058091E">
        <w:rPr>
          <w:sz w:val="24"/>
          <w:szCs w:val="24"/>
        </w:rPr>
        <w:t>IT</w:t>
      </w:r>
      <w:proofErr w:type="gramEnd"/>
      <w:r w:rsidRPr="0058091E">
        <w:rPr>
          <w:sz w:val="24"/>
          <w:szCs w:val="24"/>
        </w:rPr>
        <w:tab/>
      </w:r>
      <w:r w:rsidRPr="0058091E">
        <w:rPr>
          <w:sz w:val="24"/>
          <w:szCs w:val="24"/>
        </w:rPr>
        <w:tab/>
        <w:t>Information Technology</w:t>
      </w:r>
    </w:p>
    <w:p w:rsidR="00EE4E84" w:rsidRPr="0058091E" w:rsidRDefault="00EE4E84" w:rsidP="00EE4E84">
      <w:pPr>
        <w:spacing w:before="0" w:after="0" w:line="240" w:lineRule="auto"/>
        <w:rPr>
          <w:sz w:val="24"/>
          <w:szCs w:val="24"/>
        </w:rPr>
      </w:pPr>
      <w:r w:rsidRPr="0058091E">
        <w:rPr>
          <w:sz w:val="24"/>
          <w:szCs w:val="24"/>
        </w:rPr>
        <w:t>JIC</w:t>
      </w:r>
      <w:r w:rsidRPr="0058091E">
        <w:rPr>
          <w:sz w:val="24"/>
          <w:szCs w:val="24"/>
        </w:rPr>
        <w:tab/>
      </w:r>
      <w:r w:rsidRPr="0058091E">
        <w:rPr>
          <w:sz w:val="24"/>
          <w:szCs w:val="24"/>
        </w:rPr>
        <w:tab/>
        <w:t>Joint Information Center</w:t>
      </w:r>
    </w:p>
    <w:p w:rsidR="00EE4E84" w:rsidRPr="0058091E" w:rsidRDefault="00EE4E84" w:rsidP="00EE4E84">
      <w:pPr>
        <w:spacing w:before="0" w:after="0" w:line="240" w:lineRule="auto"/>
        <w:rPr>
          <w:sz w:val="24"/>
          <w:szCs w:val="24"/>
        </w:rPr>
      </w:pPr>
      <w:r w:rsidRPr="0058091E">
        <w:rPr>
          <w:sz w:val="24"/>
          <w:szCs w:val="24"/>
        </w:rPr>
        <w:t>JIS</w:t>
      </w:r>
      <w:r w:rsidRPr="0058091E">
        <w:rPr>
          <w:sz w:val="24"/>
          <w:szCs w:val="24"/>
        </w:rPr>
        <w:tab/>
      </w:r>
      <w:r w:rsidRPr="0058091E">
        <w:rPr>
          <w:sz w:val="24"/>
          <w:szCs w:val="24"/>
        </w:rPr>
        <w:tab/>
        <w:t>Joint Information System</w:t>
      </w:r>
    </w:p>
    <w:p w:rsidR="00EE4E84" w:rsidRPr="0058091E" w:rsidRDefault="00EE4E84" w:rsidP="00EE4E84">
      <w:pPr>
        <w:spacing w:before="0" w:after="0" w:line="240" w:lineRule="auto"/>
        <w:rPr>
          <w:sz w:val="24"/>
          <w:szCs w:val="24"/>
        </w:rPr>
      </w:pPr>
      <w:r w:rsidRPr="0058091E">
        <w:rPr>
          <w:sz w:val="24"/>
          <w:szCs w:val="24"/>
        </w:rPr>
        <w:t>MA</w:t>
      </w:r>
      <w:r w:rsidRPr="0058091E">
        <w:rPr>
          <w:sz w:val="24"/>
          <w:szCs w:val="24"/>
        </w:rPr>
        <w:tab/>
      </w:r>
      <w:r w:rsidRPr="0058091E">
        <w:rPr>
          <w:sz w:val="24"/>
          <w:szCs w:val="24"/>
        </w:rPr>
        <w:tab/>
        <w:t>Mortuary Affairs</w:t>
      </w:r>
    </w:p>
    <w:p w:rsidR="00EE4E84" w:rsidRPr="0058091E" w:rsidRDefault="00EE4E84" w:rsidP="00EE4E84">
      <w:pPr>
        <w:spacing w:before="0" w:after="0" w:line="240" w:lineRule="auto"/>
        <w:rPr>
          <w:sz w:val="24"/>
          <w:szCs w:val="24"/>
        </w:rPr>
      </w:pPr>
      <w:r w:rsidRPr="0058091E">
        <w:rPr>
          <w:sz w:val="24"/>
          <w:szCs w:val="24"/>
        </w:rPr>
        <w:t>MFI</w:t>
      </w:r>
      <w:r>
        <w:rPr>
          <w:sz w:val="24"/>
          <w:szCs w:val="24"/>
        </w:rPr>
        <w:tab/>
      </w:r>
      <w:r>
        <w:rPr>
          <w:sz w:val="24"/>
          <w:szCs w:val="24"/>
        </w:rPr>
        <w:tab/>
        <w:t>Mass Fatalities</w:t>
      </w:r>
      <w:r w:rsidRPr="0058091E">
        <w:rPr>
          <w:sz w:val="24"/>
          <w:szCs w:val="24"/>
        </w:rPr>
        <w:t xml:space="preserve"> Incident</w:t>
      </w:r>
    </w:p>
    <w:p w:rsidR="00EE4E84" w:rsidRPr="0058091E" w:rsidRDefault="00EE4E84" w:rsidP="00EE4E84">
      <w:pPr>
        <w:spacing w:before="0" w:after="0" w:line="240" w:lineRule="auto"/>
        <w:rPr>
          <w:sz w:val="24"/>
          <w:szCs w:val="24"/>
        </w:rPr>
      </w:pPr>
      <w:r w:rsidRPr="0058091E">
        <w:rPr>
          <w:sz w:val="24"/>
          <w:szCs w:val="24"/>
        </w:rPr>
        <w:lastRenderedPageBreak/>
        <w:t>MOU</w:t>
      </w:r>
      <w:r w:rsidRPr="0058091E">
        <w:rPr>
          <w:sz w:val="24"/>
          <w:szCs w:val="24"/>
        </w:rPr>
        <w:tab/>
      </w:r>
      <w:r w:rsidRPr="0058091E">
        <w:rPr>
          <w:sz w:val="24"/>
          <w:szCs w:val="24"/>
        </w:rPr>
        <w:tab/>
        <w:t>Memorandum of Understanding</w:t>
      </w:r>
    </w:p>
    <w:p w:rsidR="00EE4E84" w:rsidRPr="0058091E" w:rsidRDefault="00EE4E84" w:rsidP="00EE4E84">
      <w:pPr>
        <w:spacing w:before="0" w:after="0" w:line="240" w:lineRule="auto"/>
        <w:rPr>
          <w:sz w:val="24"/>
          <w:szCs w:val="24"/>
        </w:rPr>
      </w:pPr>
      <w:r w:rsidRPr="0058091E">
        <w:rPr>
          <w:sz w:val="24"/>
          <w:szCs w:val="24"/>
        </w:rPr>
        <w:t>NIMS</w:t>
      </w:r>
      <w:r w:rsidRPr="0058091E">
        <w:rPr>
          <w:sz w:val="24"/>
          <w:szCs w:val="24"/>
        </w:rPr>
        <w:tab/>
      </w:r>
      <w:r w:rsidRPr="0058091E">
        <w:rPr>
          <w:sz w:val="24"/>
          <w:szCs w:val="24"/>
        </w:rPr>
        <w:tab/>
        <w:t>National Incident Management System</w:t>
      </w:r>
    </w:p>
    <w:p w:rsidR="00EE4E84" w:rsidRPr="0058091E" w:rsidRDefault="00EE4E84" w:rsidP="00EE4E84">
      <w:pPr>
        <w:spacing w:before="0" w:after="0" w:line="240" w:lineRule="auto"/>
        <w:rPr>
          <w:sz w:val="24"/>
          <w:szCs w:val="24"/>
        </w:rPr>
      </w:pPr>
      <w:r w:rsidRPr="0058091E">
        <w:rPr>
          <w:sz w:val="24"/>
          <w:szCs w:val="24"/>
        </w:rPr>
        <w:t>NGB</w:t>
      </w:r>
      <w:r w:rsidRPr="0058091E">
        <w:rPr>
          <w:sz w:val="24"/>
          <w:szCs w:val="24"/>
        </w:rPr>
        <w:tab/>
      </w:r>
      <w:r w:rsidRPr="0058091E">
        <w:rPr>
          <w:sz w:val="24"/>
          <w:szCs w:val="24"/>
        </w:rPr>
        <w:tab/>
        <w:t xml:space="preserve">National Guard Bureau </w:t>
      </w:r>
    </w:p>
    <w:p w:rsidR="00EE4E84" w:rsidRPr="0058091E" w:rsidRDefault="00EE4E84" w:rsidP="00EE4E84">
      <w:pPr>
        <w:spacing w:before="0" w:after="0" w:line="240" w:lineRule="auto"/>
        <w:rPr>
          <w:sz w:val="24"/>
          <w:szCs w:val="24"/>
        </w:rPr>
      </w:pPr>
      <w:r w:rsidRPr="0058091E">
        <w:rPr>
          <w:sz w:val="24"/>
          <w:szCs w:val="24"/>
        </w:rPr>
        <w:t>NGO</w:t>
      </w:r>
      <w:r w:rsidRPr="0058091E">
        <w:rPr>
          <w:sz w:val="24"/>
          <w:szCs w:val="24"/>
        </w:rPr>
        <w:tab/>
      </w:r>
      <w:r w:rsidRPr="0058091E">
        <w:rPr>
          <w:sz w:val="24"/>
          <w:szCs w:val="24"/>
        </w:rPr>
        <w:tab/>
        <w:t>Non-Governmental Organization</w:t>
      </w:r>
    </w:p>
    <w:p w:rsidR="00EE4E84" w:rsidRPr="0058091E" w:rsidRDefault="00EE4E84" w:rsidP="00EE4E84">
      <w:pPr>
        <w:spacing w:before="0" w:after="0" w:line="240" w:lineRule="auto"/>
        <w:rPr>
          <w:sz w:val="24"/>
          <w:szCs w:val="24"/>
        </w:rPr>
      </w:pPr>
      <w:r w:rsidRPr="0058091E">
        <w:rPr>
          <w:sz w:val="24"/>
          <w:szCs w:val="24"/>
        </w:rPr>
        <w:t>NOK</w:t>
      </w:r>
      <w:r w:rsidRPr="0058091E">
        <w:rPr>
          <w:sz w:val="24"/>
          <w:szCs w:val="24"/>
        </w:rPr>
        <w:tab/>
      </w:r>
      <w:r w:rsidRPr="0058091E">
        <w:rPr>
          <w:sz w:val="24"/>
          <w:szCs w:val="24"/>
        </w:rPr>
        <w:tab/>
        <w:t>Next of Kin</w:t>
      </w:r>
    </w:p>
    <w:p w:rsidR="00EE4E84" w:rsidRPr="0058091E" w:rsidRDefault="00EE4E84" w:rsidP="00EE4E84">
      <w:pPr>
        <w:spacing w:before="0" w:after="0" w:line="240" w:lineRule="auto"/>
        <w:rPr>
          <w:sz w:val="24"/>
          <w:szCs w:val="24"/>
        </w:rPr>
      </w:pPr>
      <w:r w:rsidRPr="0058091E">
        <w:rPr>
          <w:sz w:val="24"/>
          <w:szCs w:val="24"/>
        </w:rPr>
        <w:t>NPO</w:t>
      </w:r>
      <w:r w:rsidRPr="0058091E">
        <w:rPr>
          <w:sz w:val="24"/>
          <w:szCs w:val="24"/>
        </w:rPr>
        <w:tab/>
      </w:r>
      <w:r w:rsidRPr="0058091E">
        <w:rPr>
          <w:sz w:val="24"/>
          <w:szCs w:val="24"/>
        </w:rPr>
        <w:tab/>
        <w:t>Non-Profit Organization</w:t>
      </w:r>
    </w:p>
    <w:p w:rsidR="00EE4E84" w:rsidRPr="0058091E" w:rsidRDefault="00EE4E84" w:rsidP="00EE4E84">
      <w:pPr>
        <w:spacing w:before="0" w:after="0" w:line="240" w:lineRule="auto"/>
        <w:rPr>
          <w:sz w:val="24"/>
          <w:szCs w:val="24"/>
        </w:rPr>
      </w:pPr>
      <w:r w:rsidRPr="0058091E">
        <w:rPr>
          <w:sz w:val="24"/>
          <w:szCs w:val="24"/>
        </w:rPr>
        <w:t>NRF</w:t>
      </w:r>
      <w:r w:rsidRPr="0058091E">
        <w:rPr>
          <w:sz w:val="24"/>
          <w:szCs w:val="24"/>
        </w:rPr>
        <w:tab/>
      </w:r>
      <w:r w:rsidRPr="0058091E">
        <w:rPr>
          <w:sz w:val="24"/>
          <w:szCs w:val="24"/>
        </w:rPr>
        <w:tab/>
        <w:t>National Response Framework</w:t>
      </w:r>
    </w:p>
    <w:p w:rsidR="00EE4E84" w:rsidRPr="0058091E" w:rsidRDefault="00EE4E84" w:rsidP="00EE4E84">
      <w:pPr>
        <w:spacing w:before="0" w:after="0" w:line="240" w:lineRule="auto"/>
        <w:rPr>
          <w:sz w:val="24"/>
          <w:szCs w:val="24"/>
        </w:rPr>
      </w:pPr>
      <w:r w:rsidRPr="0058091E">
        <w:rPr>
          <w:sz w:val="24"/>
          <w:szCs w:val="24"/>
        </w:rPr>
        <w:t>NTSB</w:t>
      </w:r>
      <w:r w:rsidRPr="0058091E">
        <w:rPr>
          <w:sz w:val="24"/>
          <w:szCs w:val="24"/>
        </w:rPr>
        <w:tab/>
      </w:r>
      <w:r w:rsidRPr="0058091E">
        <w:rPr>
          <w:sz w:val="24"/>
          <w:szCs w:val="24"/>
        </w:rPr>
        <w:tab/>
        <w:t>National Transportation Safety Board</w:t>
      </w:r>
    </w:p>
    <w:p w:rsidR="00EE4E84" w:rsidRPr="0058091E" w:rsidRDefault="00EE4E84" w:rsidP="00EE4E84">
      <w:pPr>
        <w:spacing w:before="0" w:after="0" w:line="240" w:lineRule="auto"/>
        <w:rPr>
          <w:sz w:val="24"/>
          <w:szCs w:val="24"/>
        </w:rPr>
      </w:pPr>
      <w:r w:rsidRPr="0058091E">
        <w:rPr>
          <w:sz w:val="24"/>
          <w:szCs w:val="24"/>
        </w:rPr>
        <w:t>PD</w:t>
      </w:r>
      <w:r w:rsidRPr="0058091E">
        <w:rPr>
          <w:sz w:val="24"/>
          <w:szCs w:val="24"/>
        </w:rPr>
        <w:tab/>
      </w:r>
      <w:r w:rsidRPr="0058091E">
        <w:rPr>
          <w:sz w:val="24"/>
          <w:szCs w:val="24"/>
        </w:rPr>
        <w:tab/>
        <w:t>Police Department</w:t>
      </w:r>
    </w:p>
    <w:p w:rsidR="00EE4E84" w:rsidRPr="0058091E" w:rsidRDefault="00EE4E84" w:rsidP="00EE4E84">
      <w:pPr>
        <w:spacing w:before="0" w:after="0" w:line="240" w:lineRule="auto"/>
        <w:rPr>
          <w:sz w:val="24"/>
          <w:szCs w:val="24"/>
        </w:rPr>
      </w:pPr>
      <w:r w:rsidRPr="0058091E">
        <w:rPr>
          <w:sz w:val="24"/>
          <w:szCs w:val="24"/>
        </w:rPr>
        <w:t>PE</w:t>
      </w:r>
      <w:r w:rsidRPr="0058091E">
        <w:rPr>
          <w:sz w:val="24"/>
          <w:szCs w:val="24"/>
        </w:rPr>
        <w:tab/>
      </w:r>
      <w:r w:rsidRPr="0058091E">
        <w:rPr>
          <w:sz w:val="24"/>
          <w:szCs w:val="24"/>
        </w:rPr>
        <w:tab/>
        <w:t>Personal Effects</w:t>
      </w:r>
    </w:p>
    <w:p w:rsidR="00EE4E84" w:rsidRPr="0058091E" w:rsidRDefault="00EE4E84" w:rsidP="00EE4E84">
      <w:pPr>
        <w:spacing w:before="0" w:after="0" w:line="240" w:lineRule="auto"/>
        <w:rPr>
          <w:sz w:val="24"/>
          <w:szCs w:val="24"/>
        </w:rPr>
      </w:pPr>
      <w:r w:rsidRPr="0058091E">
        <w:rPr>
          <w:sz w:val="24"/>
          <w:szCs w:val="24"/>
        </w:rPr>
        <w:t>PIO</w:t>
      </w:r>
      <w:r w:rsidRPr="0058091E">
        <w:rPr>
          <w:sz w:val="24"/>
          <w:szCs w:val="24"/>
        </w:rPr>
        <w:tab/>
      </w:r>
      <w:r w:rsidRPr="0058091E">
        <w:rPr>
          <w:sz w:val="24"/>
          <w:szCs w:val="24"/>
        </w:rPr>
        <w:tab/>
        <w:t>Public Information Officer</w:t>
      </w:r>
    </w:p>
    <w:p w:rsidR="00EE4E84" w:rsidRPr="0058091E" w:rsidRDefault="00EE4E84" w:rsidP="00EE4E84">
      <w:pPr>
        <w:spacing w:before="0" w:after="0" w:line="240" w:lineRule="auto"/>
        <w:rPr>
          <w:sz w:val="24"/>
          <w:szCs w:val="24"/>
        </w:rPr>
      </w:pPr>
      <w:r w:rsidRPr="0058091E">
        <w:rPr>
          <w:sz w:val="24"/>
          <w:szCs w:val="24"/>
        </w:rPr>
        <w:t>PM</w:t>
      </w:r>
      <w:r w:rsidRPr="0058091E">
        <w:rPr>
          <w:sz w:val="24"/>
          <w:szCs w:val="24"/>
        </w:rPr>
        <w:tab/>
      </w:r>
      <w:r w:rsidRPr="0058091E">
        <w:rPr>
          <w:sz w:val="24"/>
          <w:szCs w:val="24"/>
        </w:rPr>
        <w:tab/>
        <w:t>Postmortem</w:t>
      </w:r>
    </w:p>
    <w:p w:rsidR="00EE4E84" w:rsidRPr="0058091E" w:rsidRDefault="00EE4E84" w:rsidP="00EE4E84">
      <w:pPr>
        <w:spacing w:before="0" w:after="0" w:line="240" w:lineRule="auto"/>
        <w:rPr>
          <w:sz w:val="24"/>
          <w:szCs w:val="24"/>
        </w:rPr>
      </w:pPr>
      <w:r w:rsidRPr="0058091E">
        <w:rPr>
          <w:sz w:val="24"/>
          <w:szCs w:val="24"/>
        </w:rPr>
        <w:t>PPE</w:t>
      </w:r>
      <w:r w:rsidRPr="0058091E">
        <w:rPr>
          <w:sz w:val="24"/>
          <w:szCs w:val="24"/>
        </w:rPr>
        <w:tab/>
      </w:r>
      <w:r w:rsidRPr="0058091E">
        <w:rPr>
          <w:sz w:val="24"/>
          <w:szCs w:val="24"/>
        </w:rPr>
        <w:tab/>
        <w:t>Personal Protection Equipment</w:t>
      </w:r>
    </w:p>
    <w:p w:rsidR="00EE4E84" w:rsidRPr="0058091E" w:rsidRDefault="00EE4E84" w:rsidP="00EE4E84">
      <w:pPr>
        <w:spacing w:before="0" w:after="0" w:line="240" w:lineRule="auto"/>
        <w:rPr>
          <w:sz w:val="24"/>
          <w:szCs w:val="24"/>
        </w:rPr>
      </w:pPr>
      <w:r w:rsidRPr="0058091E">
        <w:rPr>
          <w:sz w:val="24"/>
          <w:szCs w:val="24"/>
        </w:rPr>
        <w:t>SAR</w:t>
      </w:r>
      <w:r w:rsidRPr="0058091E">
        <w:rPr>
          <w:sz w:val="24"/>
          <w:szCs w:val="24"/>
        </w:rPr>
        <w:tab/>
      </w:r>
      <w:r w:rsidRPr="0058091E">
        <w:rPr>
          <w:sz w:val="24"/>
          <w:szCs w:val="24"/>
        </w:rPr>
        <w:tab/>
        <w:t>Search and Rescue</w:t>
      </w:r>
    </w:p>
    <w:p w:rsidR="00EE4E84" w:rsidRPr="0058091E" w:rsidRDefault="00EE4E84" w:rsidP="00EE4E84">
      <w:pPr>
        <w:spacing w:before="0" w:after="0" w:line="240" w:lineRule="auto"/>
        <w:rPr>
          <w:sz w:val="24"/>
          <w:szCs w:val="24"/>
        </w:rPr>
      </w:pPr>
      <w:r w:rsidRPr="0058091E">
        <w:rPr>
          <w:sz w:val="24"/>
          <w:szCs w:val="24"/>
        </w:rPr>
        <w:t>SME</w:t>
      </w:r>
      <w:r w:rsidRPr="0058091E">
        <w:rPr>
          <w:sz w:val="24"/>
          <w:szCs w:val="24"/>
        </w:rPr>
        <w:tab/>
      </w:r>
      <w:r w:rsidRPr="0058091E">
        <w:rPr>
          <w:sz w:val="24"/>
          <w:szCs w:val="24"/>
        </w:rPr>
        <w:tab/>
        <w:t>Subject Matter Experts</w:t>
      </w:r>
    </w:p>
    <w:p w:rsidR="00EE4E84" w:rsidRPr="0058091E" w:rsidRDefault="00EE4E84" w:rsidP="00EE4E84">
      <w:pPr>
        <w:spacing w:before="0" w:after="0" w:line="240" w:lineRule="auto"/>
        <w:rPr>
          <w:sz w:val="24"/>
          <w:szCs w:val="24"/>
        </w:rPr>
      </w:pPr>
      <w:r w:rsidRPr="0058091E">
        <w:rPr>
          <w:sz w:val="24"/>
          <w:szCs w:val="24"/>
        </w:rPr>
        <w:t>SOP</w:t>
      </w:r>
      <w:r w:rsidRPr="0058091E">
        <w:rPr>
          <w:sz w:val="24"/>
          <w:szCs w:val="24"/>
        </w:rPr>
        <w:tab/>
      </w:r>
      <w:r w:rsidRPr="0058091E">
        <w:rPr>
          <w:sz w:val="24"/>
          <w:szCs w:val="24"/>
        </w:rPr>
        <w:tab/>
        <w:t>Standard Operating Procedure</w:t>
      </w:r>
    </w:p>
    <w:p w:rsidR="00C6754E" w:rsidRDefault="00C6754E" w:rsidP="00EE4E84">
      <w:pPr>
        <w:spacing w:before="0" w:after="0" w:line="240" w:lineRule="auto"/>
        <w:rPr>
          <w:sz w:val="24"/>
          <w:szCs w:val="24"/>
        </w:rPr>
      </w:pPr>
      <w:r>
        <w:rPr>
          <w:sz w:val="24"/>
          <w:szCs w:val="24"/>
        </w:rPr>
        <w:t>THIRA</w:t>
      </w:r>
      <w:r>
        <w:rPr>
          <w:sz w:val="24"/>
          <w:szCs w:val="24"/>
        </w:rPr>
        <w:tab/>
      </w:r>
      <w:r>
        <w:rPr>
          <w:sz w:val="24"/>
          <w:szCs w:val="24"/>
        </w:rPr>
        <w:tab/>
        <w:t>Threat and Hazard Identification and Risk Assessment</w:t>
      </w:r>
    </w:p>
    <w:p w:rsidR="00EE4E84" w:rsidRPr="0058091E" w:rsidRDefault="00EE4E84" w:rsidP="00EE4E84">
      <w:pPr>
        <w:spacing w:before="0" w:after="0" w:line="240" w:lineRule="auto"/>
        <w:rPr>
          <w:sz w:val="24"/>
          <w:szCs w:val="24"/>
        </w:rPr>
      </w:pPr>
      <w:r w:rsidRPr="0058091E">
        <w:rPr>
          <w:sz w:val="24"/>
          <w:szCs w:val="24"/>
        </w:rPr>
        <w:t>UVIS</w:t>
      </w:r>
      <w:r w:rsidRPr="0058091E">
        <w:rPr>
          <w:sz w:val="24"/>
          <w:szCs w:val="24"/>
        </w:rPr>
        <w:tab/>
      </w:r>
      <w:r w:rsidRPr="0058091E">
        <w:rPr>
          <w:sz w:val="24"/>
          <w:szCs w:val="24"/>
        </w:rPr>
        <w:tab/>
        <w:t>Universal Victim Identification System</w:t>
      </w:r>
    </w:p>
    <w:p w:rsidR="00EE4E84" w:rsidRDefault="00EE4E84" w:rsidP="00EE4E84">
      <w:pPr>
        <w:spacing w:before="0" w:after="0" w:line="240" w:lineRule="auto"/>
        <w:rPr>
          <w:sz w:val="24"/>
          <w:szCs w:val="24"/>
        </w:rPr>
      </w:pPr>
      <w:r w:rsidRPr="0058091E">
        <w:rPr>
          <w:sz w:val="24"/>
          <w:szCs w:val="24"/>
        </w:rPr>
        <w:t>WMD</w:t>
      </w:r>
      <w:r w:rsidRPr="0058091E">
        <w:rPr>
          <w:sz w:val="24"/>
          <w:szCs w:val="24"/>
        </w:rPr>
        <w:tab/>
      </w:r>
      <w:r w:rsidRPr="0058091E">
        <w:rPr>
          <w:sz w:val="24"/>
          <w:szCs w:val="24"/>
        </w:rPr>
        <w:tab/>
        <w:t>Weapons of Mass Destruction</w:t>
      </w:r>
    </w:p>
    <w:p w:rsidR="00EE4E84" w:rsidRDefault="00EE4E84" w:rsidP="00EE4E84"/>
    <w:p w:rsidR="00EE4E84" w:rsidRDefault="00EE4E84" w:rsidP="00EE4E84">
      <w:pPr>
        <w:pStyle w:val="Heading1"/>
        <w:sectPr w:rsidR="00EE4E84" w:rsidSect="00A23554">
          <w:pgSz w:w="12240" w:h="15840"/>
          <w:pgMar w:top="1440" w:right="1440" w:bottom="1440" w:left="1440" w:header="720" w:footer="720" w:gutter="0"/>
          <w:cols w:space="720"/>
          <w:titlePg/>
          <w:docGrid w:linePitch="360"/>
        </w:sectPr>
      </w:pPr>
      <w:bookmarkStart w:id="34" w:name="_Toc382129924"/>
    </w:p>
    <w:p w:rsidR="00EE4E84" w:rsidRDefault="00EE4E84" w:rsidP="00EE4E84">
      <w:pPr>
        <w:pStyle w:val="Heading1"/>
      </w:pPr>
      <w:bookmarkStart w:id="35" w:name="_Toc382912845"/>
      <w:bookmarkStart w:id="36" w:name="_Toc384803504"/>
      <w:r>
        <w:lastRenderedPageBreak/>
        <w:t>Appendix B: Definitions</w:t>
      </w:r>
      <w:bookmarkEnd w:id="34"/>
      <w:bookmarkEnd w:id="35"/>
      <w:bookmarkEnd w:id="36"/>
    </w:p>
    <w:p w:rsidR="00EE4E84" w:rsidRPr="0058091E" w:rsidRDefault="00EE4E84" w:rsidP="00EE4E84">
      <w:pPr>
        <w:rPr>
          <w:sz w:val="24"/>
        </w:rPr>
      </w:pPr>
      <w:r w:rsidRPr="0058091E">
        <w:rPr>
          <w:sz w:val="24"/>
        </w:rPr>
        <w:t>Ante mortem: Prior to death.</w:t>
      </w:r>
    </w:p>
    <w:p w:rsidR="00EE4E84" w:rsidRPr="0058091E" w:rsidRDefault="00EE4E84" w:rsidP="00EE4E84">
      <w:pPr>
        <w:rPr>
          <w:sz w:val="24"/>
        </w:rPr>
      </w:pPr>
      <w:r w:rsidRPr="0058091E">
        <w:rPr>
          <w:sz w:val="24"/>
        </w:rPr>
        <w:t xml:space="preserve">Casualty: A person who is injured in a </w:t>
      </w:r>
      <w:r>
        <w:rPr>
          <w:sz w:val="24"/>
        </w:rPr>
        <w:t>Mass Fatalities</w:t>
      </w:r>
      <w:r w:rsidRPr="0058091E">
        <w:rPr>
          <w:sz w:val="24"/>
        </w:rPr>
        <w:t xml:space="preserve"> incident but does not die.</w:t>
      </w:r>
    </w:p>
    <w:p w:rsidR="00EE4E84" w:rsidRPr="0058091E" w:rsidRDefault="00EE4E84" w:rsidP="00EE4E84">
      <w:pPr>
        <w:rPr>
          <w:sz w:val="24"/>
        </w:rPr>
      </w:pPr>
      <w:r w:rsidRPr="0058091E">
        <w:rPr>
          <w:sz w:val="24"/>
        </w:rPr>
        <w:t xml:space="preserve">Cause of Death: A formal, certified opinion by an attending physician or the medico-legal authority of the internal medical condition and/or external incident or chain of incidents that resulted in death. </w:t>
      </w:r>
    </w:p>
    <w:p w:rsidR="00EE4E84" w:rsidRPr="0058091E" w:rsidRDefault="00EE4E84" w:rsidP="00EE4E84">
      <w:pPr>
        <w:rPr>
          <w:sz w:val="24"/>
        </w:rPr>
      </w:pPr>
      <w:r w:rsidRPr="0058091E">
        <w:rPr>
          <w:sz w:val="24"/>
        </w:rPr>
        <w:t>Emergency/Disaster Declarations: Official emergency declarations made by specified elected officials at the local, state, or federal level authorizing the use of equipment, supplies, personnel, and resources as may be necessary to cope with a disaster or emergency. Formal declarations are made when the incident requires more assets and resources than exist within the jurisdiction.</w:t>
      </w:r>
    </w:p>
    <w:p w:rsidR="00EE4E84" w:rsidRPr="0058091E" w:rsidRDefault="00EE4E84" w:rsidP="00EE4E84">
      <w:pPr>
        <w:rPr>
          <w:sz w:val="24"/>
        </w:rPr>
      </w:pPr>
      <w:r w:rsidRPr="0058091E">
        <w:rPr>
          <w:sz w:val="24"/>
        </w:rPr>
        <w:t>Family Assistance Center: The designated location/facility established to exchange accurate, timely information render support services for victim family members of mass fatalities and friends who travel to the incident location.</w:t>
      </w:r>
    </w:p>
    <w:p w:rsidR="00EE4E84" w:rsidRPr="0058091E" w:rsidRDefault="00EE4E84" w:rsidP="00EE4E84">
      <w:pPr>
        <w:rPr>
          <w:sz w:val="24"/>
        </w:rPr>
      </w:pPr>
      <w:r w:rsidRPr="0058091E">
        <w:rPr>
          <w:sz w:val="24"/>
        </w:rPr>
        <w:t xml:space="preserve">Fatality: A person who dies as a direct or indirect result of a </w:t>
      </w:r>
      <w:r>
        <w:rPr>
          <w:sz w:val="24"/>
        </w:rPr>
        <w:t>Mass Fatalities</w:t>
      </w:r>
      <w:r w:rsidRPr="0058091E">
        <w:rPr>
          <w:sz w:val="24"/>
        </w:rPr>
        <w:t xml:space="preserve"> incident (interchangeable with victim, decedent).</w:t>
      </w:r>
    </w:p>
    <w:p w:rsidR="00EE4E84" w:rsidRPr="0058091E" w:rsidRDefault="00EE4E84" w:rsidP="00EE4E84">
      <w:pPr>
        <w:rPr>
          <w:sz w:val="24"/>
        </w:rPr>
      </w:pPr>
      <w:r w:rsidRPr="0058091E">
        <w:rPr>
          <w:sz w:val="24"/>
        </w:rPr>
        <w:t xml:space="preserve">Fatality Management: The process of locating, recovering, processing, identifying, and releasing for final disposition deceased victims of a </w:t>
      </w:r>
      <w:r>
        <w:rPr>
          <w:sz w:val="24"/>
        </w:rPr>
        <w:t>Mass Fatalities</w:t>
      </w:r>
      <w:r w:rsidRPr="0058091E">
        <w:rPr>
          <w:sz w:val="24"/>
        </w:rPr>
        <w:t xml:space="preserve"> incident. </w:t>
      </w:r>
    </w:p>
    <w:p w:rsidR="00EE4E84" w:rsidRPr="0058091E" w:rsidRDefault="00EE4E84" w:rsidP="00EE4E84">
      <w:pPr>
        <w:rPr>
          <w:sz w:val="24"/>
        </w:rPr>
      </w:pPr>
      <w:r>
        <w:rPr>
          <w:sz w:val="24"/>
        </w:rPr>
        <w:t xml:space="preserve">Final Disposition of </w:t>
      </w:r>
      <w:r w:rsidRPr="0058091E">
        <w:rPr>
          <w:sz w:val="24"/>
        </w:rPr>
        <w:t xml:space="preserve">Remains: The concluding arrangement for the remains of the decedent, a decision of the next of kin. Options include burial, entombment, cremation, or donation. </w:t>
      </w:r>
    </w:p>
    <w:p w:rsidR="00EE4E84" w:rsidRPr="0058091E" w:rsidRDefault="00EE4E84" w:rsidP="00EE4E84">
      <w:pPr>
        <w:rPr>
          <w:sz w:val="24"/>
        </w:rPr>
      </w:pPr>
      <w:r w:rsidRPr="0058091E">
        <w:rPr>
          <w:sz w:val="24"/>
        </w:rPr>
        <w:t>Incident Command System: A prescribed method of command, control, and coordination within the National Incident Management System to provide a common organizational structure designed to aid in the management of facilities, equipment, personnel, supplies, and information.</w:t>
      </w:r>
    </w:p>
    <w:p w:rsidR="00EE4E84" w:rsidRPr="0058091E" w:rsidRDefault="00EE4E84" w:rsidP="00EE4E84">
      <w:pPr>
        <w:rPr>
          <w:sz w:val="24"/>
        </w:rPr>
      </w:pPr>
      <w:proofErr w:type="gramStart"/>
      <w:r w:rsidRPr="0058091E">
        <w:rPr>
          <w:sz w:val="24"/>
        </w:rPr>
        <w:t>Mass Burial: A large plot of land used for burying multiple victims in partitioned, marked graves.</w:t>
      </w:r>
      <w:proofErr w:type="gramEnd"/>
    </w:p>
    <w:p w:rsidR="00EE4E84" w:rsidRPr="0058091E" w:rsidRDefault="00EE4E84" w:rsidP="00EE4E84">
      <w:pPr>
        <w:rPr>
          <w:sz w:val="24"/>
        </w:rPr>
      </w:pPr>
      <w:r>
        <w:rPr>
          <w:sz w:val="24"/>
        </w:rPr>
        <w:t>Mass Fatalities</w:t>
      </w:r>
      <w:r w:rsidRPr="0058091E">
        <w:rPr>
          <w:sz w:val="24"/>
        </w:rPr>
        <w:t xml:space="preserve"> Incident: Any incident that results in more fatalities than a local jurisdiction can adequately manage, whether natural or man-made, accidental or intentional.</w:t>
      </w:r>
    </w:p>
    <w:p w:rsidR="00EE4E84" w:rsidRPr="0058091E" w:rsidRDefault="00EE4E84" w:rsidP="00EE4E84">
      <w:pPr>
        <w:rPr>
          <w:sz w:val="24"/>
        </w:rPr>
      </w:pPr>
      <w:r w:rsidRPr="0058091E">
        <w:rPr>
          <w:sz w:val="24"/>
        </w:rPr>
        <w:t xml:space="preserve">Medico-legal: Of or pertaining to law as affected by medical facts. </w:t>
      </w:r>
    </w:p>
    <w:p w:rsidR="00EE4E84" w:rsidRPr="0058091E" w:rsidRDefault="00EE4E84" w:rsidP="00EE4E84">
      <w:pPr>
        <w:rPr>
          <w:sz w:val="24"/>
        </w:rPr>
      </w:pPr>
      <w:proofErr w:type="gramStart"/>
      <w:r w:rsidRPr="0058091E">
        <w:rPr>
          <w:sz w:val="24"/>
        </w:rPr>
        <w:t>Missing Person: Those persons whose whereabouts are unknown to family or friends following an incident.</w:t>
      </w:r>
      <w:proofErr w:type="gramEnd"/>
    </w:p>
    <w:p w:rsidR="00EE4E84" w:rsidRPr="0058091E" w:rsidRDefault="00EE4E84" w:rsidP="00EE4E84">
      <w:pPr>
        <w:rPr>
          <w:sz w:val="24"/>
        </w:rPr>
      </w:pPr>
      <w:r w:rsidRPr="0058091E">
        <w:rPr>
          <w:sz w:val="24"/>
        </w:rPr>
        <w:lastRenderedPageBreak/>
        <w:t>Morgue: The facility location where decedents undergo external and internal physical examinations.</w:t>
      </w:r>
    </w:p>
    <w:p w:rsidR="00EE4E84" w:rsidRPr="0058091E" w:rsidRDefault="00EE4E84" w:rsidP="00EE4E84">
      <w:pPr>
        <w:rPr>
          <w:sz w:val="24"/>
        </w:rPr>
      </w:pPr>
      <w:r w:rsidRPr="0058091E">
        <w:rPr>
          <w:sz w:val="24"/>
        </w:rPr>
        <w:t>National Incident Management System: The part of the National Response Framework that outlines how the government and private entities at all levels can work together to manage domestic incidents, regardless of their cause, size, location or complexity.</w:t>
      </w:r>
    </w:p>
    <w:p w:rsidR="00EE4E84" w:rsidRPr="0058091E" w:rsidRDefault="00EE4E84" w:rsidP="00EE4E84">
      <w:pPr>
        <w:rPr>
          <w:sz w:val="24"/>
        </w:rPr>
      </w:pPr>
      <w:r w:rsidRPr="0058091E">
        <w:rPr>
          <w:sz w:val="24"/>
        </w:rPr>
        <w:t>Next-of-Kin: Immediate family members including: parents, spouses, siblings, and children.</w:t>
      </w:r>
    </w:p>
    <w:p w:rsidR="00EE4E84" w:rsidRPr="0058091E" w:rsidRDefault="00EE4E84" w:rsidP="00EE4E84">
      <w:pPr>
        <w:rPr>
          <w:sz w:val="24"/>
        </w:rPr>
      </w:pPr>
      <w:r w:rsidRPr="0058091E">
        <w:rPr>
          <w:sz w:val="24"/>
        </w:rPr>
        <w:t>Non-Governmental Organization: Independent organizations free from government control.</w:t>
      </w:r>
    </w:p>
    <w:p w:rsidR="00EE4E84" w:rsidRPr="0058091E" w:rsidRDefault="00EE4E84" w:rsidP="00EE4E84">
      <w:pPr>
        <w:rPr>
          <w:sz w:val="24"/>
        </w:rPr>
      </w:pPr>
      <w:r w:rsidRPr="0058091E">
        <w:rPr>
          <w:sz w:val="24"/>
        </w:rPr>
        <w:t>Non-Profit Organization: A business or enterprise that does not distribute its surplus funds to owners or shareholders, but instead uses them to help pursue its goals.</w:t>
      </w:r>
    </w:p>
    <w:p w:rsidR="00EE4E84" w:rsidRPr="0058091E" w:rsidRDefault="00EE4E84" w:rsidP="00EE4E84">
      <w:pPr>
        <w:rPr>
          <w:sz w:val="24"/>
        </w:rPr>
      </w:pPr>
      <w:r w:rsidRPr="0058091E">
        <w:rPr>
          <w:sz w:val="24"/>
        </w:rPr>
        <w:t>Personal Effects: Belongings of an individual including clothing, clothing accessories, jewelry, and other property on their person or otherwise in their possession.</w:t>
      </w:r>
    </w:p>
    <w:p w:rsidR="00EE4E84" w:rsidRPr="0058091E" w:rsidRDefault="00EE4E84" w:rsidP="00EE4E84">
      <w:pPr>
        <w:rPr>
          <w:sz w:val="24"/>
        </w:rPr>
      </w:pPr>
      <w:r w:rsidRPr="0058091E">
        <w:rPr>
          <w:sz w:val="24"/>
        </w:rPr>
        <w:t>Postmortem: After death.</w:t>
      </w:r>
    </w:p>
    <w:p w:rsidR="00EE4E84" w:rsidRPr="0058091E" w:rsidRDefault="00EE4E84" w:rsidP="00EE4E84">
      <w:pPr>
        <w:rPr>
          <w:sz w:val="24"/>
        </w:rPr>
      </w:pPr>
      <w:r w:rsidRPr="0058091E">
        <w:rPr>
          <w:sz w:val="24"/>
        </w:rPr>
        <w:t>Remains: A deceased body or fragmented parts from a deceased body.</w:t>
      </w:r>
    </w:p>
    <w:p w:rsidR="00EE4E84" w:rsidRPr="0058091E" w:rsidRDefault="00EE4E84" w:rsidP="00EE4E84">
      <w:pPr>
        <w:rPr>
          <w:sz w:val="24"/>
        </w:rPr>
      </w:pPr>
      <w:r w:rsidRPr="0058091E">
        <w:rPr>
          <w:sz w:val="24"/>
        </w:rPr>
        <w:t xml:space="preserve">Survivor: Anyone who is exposed to or otherwise encounters a </w:t>
      </w:r>
      <w:r>
        <w:rPr>
          <w:sz w:val="24"/>
        </w:rPr>
        <w:t>Mass Fatalities</w:t>
      </w:r>
      <w:r w:rsidRPr="0058091E">
        <w:rPr>
          <w:sz w:val="24"/>
        </w:rPr>
        <w:t xml:space="preserve"> incident that does not perish as a result of the incident.</w:t>
      </w:r>
    </w:p>
    <w:p w:rsidR="00EE4E84" w:rsidRPr="0058091E" w:rsidRDefault="00EE4E84" w:rsidP="00EE4E84">
      <w:pPr>
        <w:rPr>
          <w:sz w:val="24"/>
        </w:rPr>
      </w:pPr>
      <w:r w:rsidRPr="0058091E">
        <w:rPr>
          <w:sz w:val="24"/>
        </w:rPr>
        <w:t>Temporary Interment: A location where decedents are interred underground in individually marked spaces that may or may not become the final disposition location for some decedents.</w:t>
      </w:r>
    </w:p>
    <w:p w:rsidR="00EE4E84" w:rsidRDefault="00EE4E84" w:rsidP="00EE4E84">
      <w:pPr>
        <w:rPr>
          <w:sz w:val="24"/>
        </w:rPr>
      </w:pPr>
      <w:r w:rsidRPr="0058091E">
        <w:rPr>
          <w:sz w:val="24"/>
        </w:rPr>
        <w:t xml:space="preserve">Victim: A person who dies as a result of a </w:t>
      </w:r>
      <w:r>
        <w:rPr>
          <w:sz w:val="24"/>
        </w:rPr>
        <w:t>Mass Fatalities</w:t>
      </w:r>
      <w:r w:rsidRPr="0058091E">
        <w:rPr>
          <w:sz w:val="24"/>
        </w:rPr>
        <w:t xml:space="preserve"> incident (interchangeable with fatality, decedent).</w:t>
      </w:r>
    </w:p>
    <w:p w:rsidR="00EE4E84" w:rsidRPr="0058091E" w:rsidRDefault="00EE4E84" w:rsidP="00EE4E84">
      <w:pPr>
        <w:rPr>
          <w:sz w:val="24"/>
        </w:rPr>
      </w:pPr>
      <w:r w:rsidRPr="003617EA">
        <w:rPr>
          <w:sz w:val="24"/>
        </w:rPr>
        <w:t>Victim Identification Center</w:t>
      </w:r>
      <w:r>
        <w:rPr>
          <w:sz w:val="24"/>
        </w:rPr>
        <w:t>: Temporary morgue</w:t>
      </w:r>
    </w:p>
    <w:p w:rsidR="00EE4E84" w:rsidRDefault="00EE4E84" w:rsidP="00EE4E84">
      <w:pPr>
        <w:sectPr w:rsidR="00EE4E84" w:rsidSect="00A23554">
          <w:pgSz w:w="12240" w:h="15840"/>
          <w:pgMar w:top="1440" w:right="1440" w:bottom="1440" w:left="1440" w:header="720" w:footer="720" w:gutter="0"/>
          <w:cols w:space="720"/>
          <w:titlePg/>
          <w:docGrid w:linePitch="360"/>
        </w:sectPr>
      </w:pPr>
      <w:r>
        <w:t> </w:t>
      </w:r>
    </w:p>
    <w:p w:rsidR="001F353C" w:rsidRPr="00562131" w:rsidRDefault="00160D60" w:rsidP="001F353C">
      <w:pPr>
        <w:pStyle w:val="Heading1"/>
      </w:pPr>
      <w:bookmarkStart w:id="37" w:name="_Toc384300975"/>
      <w:bookmarkStart w:id="38" w:name="_Toc384803505"/>
      <w:r>
        <w:lastRenderedPageBreak/>
        <w:t>Appendix C</w:t>
      </w:r>
      <w:r w:rsidR="001F353C">
        <w:t xml:space="preserve"> – Decedent/Missing Person </w:t>
      </w:r>
      <w:r w:rsidR="001F353C" w:rsidRPr="00562131">
        <w:t>Information Form</w:t>
      </w:r>
      <w:bookmarkEnd w:id="37"/>
      <w:bookmarkEnd w:id="38"/>
    </w:p>
    <w:p w:rsidR="001F353C" w:rsidRPr="001B3BAA" w:rsidRDefault="001F353C" w:rsidP="001F353C">
      <w:pPr>
        <w:rPr>
          <w:rFonts w:eastAsia="Garamond"/>
          <w:sz w:val="22"/>
          <w:szCs w:val="22"/>
        </w:rPr>
      </w:pPr>
      <w:r w:rsidRPr="00254F01">
        <w:rPr>
          <w:rFonts w:eastAsia="Garamond"/>
          <w:sz w:val="22"/>
          <w:szCs w:val="22"/>
        </w:rPr>
        <w:t>Use</w:t>
      </w:r>
      <w:r w:rsidRPr="00254F01">
        <w:rPr>
          <w:rFonts w:eastAsia="Garamond"/>
          <w:spacing w:val="-3"/>
          <w:sz w:val="22"/>
          <w:szCs w:val="22"/>
        </w:rPr>
        <w:t xml:space="preserve"> </w:t>
      </w:r>
      <w:r w:rsidRPr="00254F01">
        <w:rPr>
          <w:rFonts w:eastAsia="Garamond"/>
          <w:spacing w:val="-2"/>
          <w:sz w:val="22"/>
          <w:szCs w:val="22"/>
        </w:rPr>
        <w:t>t</w:t>
      </w:r>
      <w:r w:rsidRPr="00254F01">
        <w:rPr>
          <w:rFonts w:eastAsia="Garamond"/>
          <w:sz w:val="22"/>
          <w:szCs w:val="22"/>
        </w:rPr>
        <w:t>his</w:t>
      </w:r>
      <w:r w:rsidRPr="00254F01">
        <w:rPr>
          <w:rFonts w:eastAsia="Garamond"/>
          <w:spacing w:val="-4"/>
          <w:sz w:val="22"/>
          <w:szCs w:val="22"/>
        </w:rPr>
        <w:t xml:space="preserve"> </w:t>
      </w:r>
      <w:r w:rsidRPr="00254F01">
        <w:rPr>
          <w:rFonts w:eastAsia="Garamond"/>
          <w:sz w:val="22"/>
          <w:szCs w:val="22"/>
        </w:rPr>
        <w:t>form</w:t>
      </w:r>
      <w:r w:rsidRPr="00254F01">
        <w:rPr>
          <w:rFonts w:eastAsia="Garamond"/>
          <w:spacing w:val="-4"/>
          <w:sz w:val="22"/>
          <w:szCs w:val="22"/>
        </w:rPr>
        <w:t xml:space="preserve"> </w:t>
      </w:r>
      <w:r w:rsidRPr="00254F01">
        <w:rPr>
          <w:rFonts w:eastAsia="Garamond"/>
          <w:sz w:val="22"/>
          <w:szCs w:val="22"/>
        </w:rPr>
        <w:t>fo</w:t>
      </w:r>
      <w:r w:rsidRPr="00254F01">
        <w:rPr>
          <w:rFonts w:eastAsia="Garamond"/>
          <w:spacing w:val="1"/>
          <w:sz w:val="22"/>
          <w:szCs w:val="22"/>
        </w:rPr>
        <w:t>ll</w:t>
      </w:r>
      <w:r w:rsidRPr="00254F01">
        <w:rPr>
          <w:rFonts w:eastAsia="Garamond"/>
          <w:sz w:val="22"/>
          <w:szCs w:val="22"/>
        </w:rPr>
        <w:t>owing a</w:t>
      </w:r>
      <w:r w:rsidRPr="00254F01">
        <w:rPr>
          <w:rFonts w:eastAsia="Garamond"/>
          <w:spacing w:val="-3"/>
          <w:sz w:val="22"/>
          <w:szCs w:val="22"/>
        </w:rPr>
        <w:t xml:space="preserve"> </w:t>
      </w:r>
      <w:r w:rsidRPr="00254F01">
        <w:rPr>
          <w:rFonts w:eastAsia="Garamond"/>
          <w:sz w:val="22"/>
          <w:szCs w:val="22"/>
        </w:rPr>
        <w:t>mass</w:t>
      </w:r>
      <w:r w:rsidRPr="00254F01">
        <w:rPr>
          <w:rFonts w:eastAsia="Garamond"/>
          <w:spacing w:val="-3"/>
          <w:sz w:val="22"/>
          <w:szCs w:val="22"/>
        </w:rPr>
        <w:t xml:space="preserve"> </w:t>
      </w:r>
      <w:r w:rsidRPr="00254F01">
        <w:rPr>
          <w:rFonts w:eastAsia="Garamond"/>
          <w:sz w:val="22"/>
          <w:szCs w:val="22"/>
        </w:rPr>
        <w:t>fa</w:t>
      </w:r>
      <w:r w:rsidRPr="00254F01">
        <w:rPr>
          <w:rFonts w:eastAsia="Garamond"/>
          <w:spacing w:val="-2"/>
          <w:sz w:val="22"/>
          <w:szCs w:val="22"/>
        </w:rPr>
        <w:t>t</w:t>
      </w:r>
      <w:r w:rsidRPr="00254F01">
        <w:rPr>
          <w:rFonts w:eastAsia="Garamond"/>
          <w:sz w:val="22"/>
          <w:szCs w:val="22"/>
        </w:rPr>
        <w:t>a</w:t>
      </w:r>
      <w:r w:rsidRPr="00254F01">
        <w:rPr>
          <w:rFonts w:eastAsia="Garamond"/>
          <w:spacing w:val="1"/>
          <w:sz w:val="22"/>
          <w:szCs w:val="22"/>
        </w:rPr>
        <w:t>l</w:t>
      </w:r>
      <w:r w:rsidRPr="00254F01">
        <w:rPr>
          <w:rFonts w:eastAsia="Garamond"/>
          <w:sz w:val="22"/>
          <w:szCs w:val="22"/>
        </w:rPr>
        <w:t>i</w:t>
      </w:r>
      <w:r w:rsidRPr="00254F01">
        <w:rPr>
          <w:rFonts w:eastAsia="Garamond"/>
          <w:spacing w:val="-2"/>
          <w:sz w:val="22"/>
          <w:szCs w:val="22"/>
        </w:rPr>
        <w:t>t</w:t>
      </w:r>
      <w:r w:rsidRPr="00254F01">
        <w:rPr>
          <w:rFonts w:eastAsia="Garamond"/>
          <w:sz w:val="22"/>
          <w:szCs w:val="22"/>
        </w:rPr>
        <w:t>y</w:t>
      </w:r>
      <w:r w:rsidRPr="00254F01">
        <w:rPr>
          <w:rFonts w:eastAsia="Garamond"/>
          <w:spacing w:val="-3"/>
          <w:sz w:val="22"/>
          <w:szCs w:val="22"/>
        </w:rPr>
        <w:t xml:space="preserve"> </w:t>
      </w:r>
      <w:r w:rsidRPr="00254F01">
        <w:rPr>
          <w:rFonts w:eastAsia="Garamond"/>
          <w:sz w:val="22"/>
          <w:szCs w:val="22"/>
        </w:rPr>
        <w:t>inc</w:t>
      </w:r>
      <w:r w:rsidRPr="00254F01">
        <w:rPr>
          <w:rFonts w:eastAsia="Garamond"/>
          <w:spacing w:val="2"/>
          <w:sz w:val="22"/>
          <w:szCs w:val="22"/>
        </w:rPr>
        <w:t>i</w:t>
      </w:r>
      <w:r w:rsidRPr="00254F01">
        <w:rPr>
          <w:rFonts w:eastAsia="Garamond"/>
          <w:sz w:val="22"/>
          <w:szCs w:val="22"/>
        </w:rPr>
        <w:t>de</w:t>
      </w:r>
      <w:r w:rsidRPr="00254F01">
        <w:rPr>
          <w:rFonts w:eastAsia="Garamond"/>
          <w:spacing w:val="1"/>
          <w:sz w:val="22"/>
          <w:szCs w:val="22"/>
        </w:rPr>
        <w:t>n</w:t>
      </w:r>
      <w:r w:rsidRPr="00254F01">
        <w:rPr>
          <w:rFonts w:eastAsia="Garamond"/>
          <w:sz w:val="22"/>
          <w:szCs w:val="22"/>
        </w:rPr>
        <w:t>t</w:t>
      </w:r>
      <w:r w:rsidRPr="00254F01">
        <w:rPr>
          <w:rFonts w:eastAsia="Garamond"/>
          <w:spacing w:val="-4"/>
          <w:sz w:val="22"/>
          <w:szCs w:val="22"/>
        </w:rPr>
        <w:t xml:space="preserve"> </w:t>
      </w:r>
      <w:r w:rsidRPr="00254F01">
        <w:rPr>
          <w:rFonts w:eastAsia="Garamond"/>
          <w:spacing w:val="-2"/>
          <w:sz w:val="22"/>
          <w:szCs w:val="22"/>
        </w:rPr>
        <w:t>t</w:t>
      </w:r>
      <w:r w:rsidRPr="00254F01">
        <w:rPr>
          <w:rFonts w:eastAsia="Garamond"/>
          <w:sz w:val="22"/>
          <w:szCs w:val="22"/>
        </w:rPr>
        <w:t>o</w:t>
      </w:r>
      <w:r w:rsidRPr="00254F01">
        <w:rPr>
          <w:rFonts w:eastAsia="Garamond"/>
          <w:spacing w:val="-3"/>
          <w:sz w:val="22"/>
          <w:szCs w:val="22"/>
        </w:rPr>
        <w:t xml:space="preserve"> </w:t>
      </w:r>
      <w:r w:rsidRPr="00254F01">
        <w:rPr>
          <w:rFonts w:eastAsia="Garamond"/>
          <w:sz w:val="22"/>
          <w:szCs w:val="22"/>
        </w:rPr>
        <w:t>co</w:t>
      </w:r>
      <w:r w:rsidRPr="00254F01">
        <w:rPr>
          <w:rFonts w:eastAsia="Garamond"/>
          <w:spacing w:val="1"/>
          <w:sz w:val="22"/>
          <w:szCs w:val="22"/>
        </w:rPr>
        <w:t>ll</w:t>
      </w:r>
      <w:r w:rsidRPr="00254F01">
        <w:rPr>
          <w:rFonts w:eastAsia="Garamond"/>
          <w:sz w:val="22"/>
          <w:szCs w:val="22"/>
        </w:rPr>
        <w:t>ect</w:t>
      </w:r>
      <w:r w:rsidRPr="00254F01">
        <w:rPr>
          <w:rFonts w:eastAsia="Garamond"/>
          <w:spacing w:val="-3"/>
          <w:sz w:val="22"/>
          <w:szCs w:val="22"/>
        </w:rPr>
        <w:t xml:space="preserve"> </w:t>
      </w:r>
      <w:r w:rsidRPr="00254F01">
        <w:rPr>
          <w:rFonts w:eastAsia="Garamond"/>
          <w:sz w:val="22"/>
          <w:szCs w:val="22"/>
        </w:rPr>
        <w:t>fami</w:t>
      </w:r>
      <w:r w:rsidRPr="00254F01">
        <w:rPr>
          <w:rFonts w:eastAsia="Garamond"/>
          <w:spacing w:val="1"/>
          <w:sz w:val="22"/>
          <w:szCs w:val="22"/>
        </w:rPr>
        <w:t>l</w:t>
      </w:r>
      <w:r w:rsidRPr="00254F01">
        <w:rPr>
          <w:rFonts w:eastAsia="Garamond"/>
          <w:sz w:val="22"/>
          <w:szCs w:val="22"/>
        </w:rPr>
        <w:t>y</w:t>
      </w:r>
      <w:r w:rsidRPr="00254F01">
        <w:rPr>
          <w:rFonts w:eastAsia="Garamond"/>
          <w:spacing w:val="-3"/>
          <w:sz w:val="22"/>
          <w:szCs w:val="22"/>
        </w:rPr>
        <w:t xml:space="preserve"> </w:t>
      </w:r>
      <w:r w:rsidRPr="00254F01">
        <w:rPr>
          <w:rFonts w:eastAsia="Garamond"/>
          <w:sz w:val="22"/>
          <w:szCs w:val="22"/>
        </w:rPr>
        <w:t>informa</w:t>
      </w:r>
      <w:r w:rsidRPr="00254F01">
        <w:rPr>
          <w:rFonts w:eastAsia="Garamond"/>
          <w:spacing w:val="-2"/>
          <w:sz w:val="22"/>
          <w:szCs w:val="22"/>
        </w:rPr>
        <w:t>t</w:t>
      </w:r>
      <w:r w:rsidRPr="00254F01">
        <w:rPr>
          <w:rFonts w:eastAsia="Garamond"/>
          <w:sz w:val="22"/>
          <w:szCs w:val="22"/>
        </w:rPr>
        <w:t>ion</w:t>
      </w:r>
      <w:r w:rsidRPr="00254F01">
        <w:rPr>
          <w:rFonts w:eastAsia="Garamond"/>
          <w:spacing w:val="-4"/>
          <w:sz w:val="22"/>
          <w:szCs w:val="22"/>
        </w:rPr>
        <w:t xml:space="preserve"> </w:t>
      </w:r>
      <w:r w:rsidRPr="00254F01">
        <w:rPr>
          <w:rFonts w:eastAsia="Garamond"/>
          <w:sz w:val="22"/>
          <w:szCs w:val="22"/>
        </w:rPr>
        <w:t>r</w:t>
      </w:r>
      <w:r w:rsidRPr="00254F01">
        <w:rPr>
          <w:rFonts w:eastAsia="Garamond"/>
          <w:spacing w:val="2"/>
          <w:sz w:val="22"/>
          <w:szCs w:val="22"/>
        </w:rPr>
        <w:t>e</w:t>
      </w:r>
      <w:r w:rsidRPr="00254F01">
        <w:rPr>
          <w:rFonts w:eastAsia="Garamond"/>
          <w:spacing w:val="1"/>
          <w:sz w:val="22"/>
          <w:szCs w:val="22"/>
        </w:rPr>
        <w:t>g</w:t>
      </w:r>
      <w:r w:rsidRPr="00254F01">
        <w:rPr>
          <w:rFonts w:eastAsia="Garamond"/>
          <w:sz w:val="22"/>
          <w:szCs w:val="22"/>
        </w:rPr>
        <w:t>arding</w:t>
      </w:r>
      <w:r w:rsidRPr="00254F01">
        <w:rPr>
          <w:rFonts w:eastAsia="Garamond"/>
          <w:spacing w:val="-2"/>
          <w:sz w:val="22"/>
          <w:szCs w:val="22"/>
        </w:rPr>
        <w:t xml:space="preserve"> </w:t>
      </w:r>
      <w:r w:rsidRPr="00254F01">
        <w:rPr>
          <w:rFonts w:eastAsia="Garamond"/>
          <w:sz w:val="22"/>
          <w:szCs w:val="22"/>
        </w:rPr>
        <w:t>a</w:t>
      </w:r>
      <w:r w:rsidRPr="00254F01">
        <w:rPr>
          <w:rFonts w:eastAsia="Garamond"/>
          <w:spacing w:val="-2"/>
          <w:sz w:val="22"/>
          <w:szCs w:val="22"/>
        </w:rPr>
        <w:t xml:space="preserve"> </w:t>
      </w:r>
      <w:r w:rsidRPr="00254F01">
        <w:rPr>
          <w:rFonts w:eastAsia="Garamond"/>
          <w:sz w:val="22"/>
          <w:szCs w:val="22"/>
        </w:rPr>
        <w:t>missing</w:t>
      </w:r>
      <w:r w:rsidRPr="00254F01">
        <w:rPr>
          <w:rFonts w:eastAsia="Garamond"/>
          <w:spacing w:val="-2"/>
          <w:sz w:val="22"/>
          <w:szCs w:val="22"/>
        </w:rPr>
        <w:t xml:space="preserve"> </w:t>
      </w:r>
      <w:r w:rsidRPr="00254F01">
        <w:rPr>
          <w:rFonts w:eastAsia="Garamond"/>
          <w:sz w:val="22"/>
          <w:szCs w:val="22"/>
        </w:rPr>
        <w:t>person</w:t>
      </w:r>
      <w:r>
        <w:rPr>
          <w:rFonts w:eastAsia="Garamond"/>
          <w:sz w:val="22"/>
          <w:szCs w:val="22"/>
        </w:rPr>
        <w:t>.</w:t>
      </w:r>
    </w:p>
    <w:tbl>
      <w:tblPr>
        <w:tblStyle w:val="TableGrid"/>
        <w:tblW w:w="0" w:type="auto"/>
        <w:tblLook w:val="04A0" w:firstRow="1" w:lastRow="0" w:firstColumn="1" w:lastColumn="0" w:noHBand="0" w:noVBand="1"/>
      </w:tblPr>
      <w:tblGrid>
        <w:gridCol w:w="916"/>
        <w:gridCol w:w="614"/>
        <w:gridCol w:w="226"/>
        <w:gridCol w:w="1007"/>
        <w:gridCol w:w="1562"/>
        <w:gridCol w:w="2147"/>
        <w:gridCol w:w="628"/>
        <w:gridCol w:w="2476"/>
      </w:tblGrid>
      <w:tr w:rsidR="001F353C" w:rsidTr="005E0EB0">
        <w:tc>
          <w:tcPr>
            <w:tcW w:w="1541" w:type="dxa"/>
            <w:gridSpan w:val="2"/>
            <w:shd w:val="clear" w:color="auto" w:fill="F2F2F2" w:themeFill="background1" w:themeFillShade="F2"/>
          </w:tcPr>
          <w:p w:rsidR="001F353C" w:rsidRPr="00254F01" w:rsidRDefault="001F353C" w:rsidP="005E0EB0">
            <w:pPr>
              <w:rPr>
                <w:rFonts w:eastAsia="Garamond"/>
                <w:b/>
                <w:spacing w:val="-1"/>
                <w:sz w:val="24"/>
              </w:rPr>
            </w:pPr>
            <w:r w:rsidRPr="00254F01">
              <w:rPr>
                <w:rFonts w:eastAsia="Garamond"/>
                <w:b/>
                <w:spacing w:val="-1"/>
                <w:sz w:val="24"/>
              </w:rPr>
              <w:t>Facility Name:</w:t>
            </w:r>
          </w:p>
        </w:tc>
        <w:tc>
          <w:tcPr>
            <w:tcW w:w="8035" w:type="dxa"/>
            <w:gridSpan w:val="6"/>
          </w:tcPr>
          <w:p w:rsidR="001F353C" w:rsidRDefault="001F353C" w:rsidP="005E0EB0">
            <w:pPr>
              <w:rPr>
                <w:rFonts w:eastAsia="Garamond"/>
                <w:spacing w:val="-1"/>
                <w:sz w:val="24"/>
              </w:rPr>
            </w:pPr>
          </w:p>
          <w:p w:rsidR="001F353C" w:rsidRDefault="001F353C" w:rsidP="005E0EB0">
            <w:pPr>
              <w:rPr>
                <w:rFonts w:eastAsia="Garamond"/>
                <w:spacing w:val="-1"/>
                <w:sz w:val="24"/>
              </w:rPr>
            </w:pPr>
          </w:p>
        </w:tc>
      </w:tr>
      <w:tr w:rsidR="001F353C" w:rsidTr="005E0EB0">
        <w:tc>
          <w:tcPr>
            <w:tcW w:w="1541" w:type="dxa"/>
            <w:gridSpan w:val="2"/>
            <w:shd w:val="clear" w:color="auto" w:fill="F2F2F2" w:themeFill="background1" w:themeFillShade="F2"/>
          </w:tcPr>
          <w:p w:rsidR="001F353C" w:rsidRPr="00254F01" w:rsidRDefault="001F353C" w:rsidP="005E0EB0">
            <w:pPr>
              <w:rPr>
                <w:rFonts w:eastAsia="Garamond"/>
                <w:b/>
                <w:spacing w:val="-1"/>
                <w:sz w:val="24"/>
              </w:rPr>
            </w:pPr>
            <w:r w:rsidRPr="00254F01">
              <w:rPr>
                <w:rFonts w:eastAsia="Garamond"/>
                <w:b/>
                <w:spacing w:val="-1"/>
                <w:sz w:val="24"/>
              </w:rPr>
              <w:t>Information Collected By:</w:t>
            </w:r>
          </w:p>
        </w:tc>
        <w:tc>
          <w:tcPr>
            <w:tcW w:w="8035" w:type="dxa"/>
            <w:gridSpan w:val="6"/>
          </w:tcPr>
          <w:p w:rsidR="001F353C" w:rsidRDefault="001F353C" w:rsidP="005E0EB0">
            <w:pPr>
              <w:rPr>
                <w:rFonts w:eastAsia="Garamond"/>
                <w:spacing w:val="-1"/>
                <w:sz w:val="24"/>
              </w:rPr>
            </w:pPr>
          </w:p>
          <w:p w:rsidR="001F353C" w:rsidRDefault="001F353C" w:rsidP="005E0EB0">
            <w:pPr>
              <w:rPr>
                <w:rFonts w:eastAsia="Garamond"/>
                <w:spacing w:val="-1"/>
                <w:sz w:val="24"/>
              </w:rPr>
            </w:pPr>
          </w:p>
        </w:tc>
      </w:tr>
      <w:tr w:rsidR="001F353C" w:rsidTr="005E0EB0">
        <w:tc>
          <w:tcPr>
            <w:tcW w:w="916" w:type="dxa"/>
            <w:shd w:val="clear" w:color="auto" w:fill="F2F2F2" w:themeFill="background1" w:themeFillShade="F2"/>
          </w:tcPr>
          <w:p w:rsidR="001F353C" w:rsidRPr="00254F01" w:rsidRDefault="001F353C" w:rsidP="005E0EB0">
            <w:pPr>
              <w:rPr>
                <w:rFonts w:eastAsia="Garamond"/>
                <w:b/>
                <w:spacing w:val="-1"/>
                <w:sz w:val="24"/>
              </w:rPr>
            </w:pPr>
            <w:r w:rsidRPr="00254F01">
              <w:rPr>
                <w:rFonts w:eastAsia="Garamond"/>
                <w:b/>
                <w:spacing w:val="-1"/>
                <w:sz w:val="24"/>
              </w:rPr>
              <w:t>Date:</w:t>
            </w:r>
          </w:p>
        </w:tc>
        <w:tc>
          <w:tcPr>
            <w:tcW w:w="1442" w:type="dxa"/>
            <w:gridSpan w:val="3"/>
          </w:tcPr>
          <w:p w:rsidR="001F353C" w:rsidRDefault="001F353C" w:rsidP="005E0EB0">
            <w:pPr>
              <w:rPr>
                <w:rFonts w:eastAsia="Garamond"/>
                <w:spacing w:val="-1"/>
                <w:sz w:val="24"/>
              </w:rPr>
            </w:pPr>
          </w:p>
          <w:p w:rsidR="001F353C" w:rsidRDefault="001F353C" w:rsidP="005E0EB0">
            <w:pPr>
              <w:rPr>
                <w:rFonts w:eastAsia="Garamond"/>
                <w:spacing w:val="-1"/>
                <w:sz w:val="24"/>
              </w:rPr>
            </w:pPr>
          </w:p>
        </w:tc>
        <w:tc>
          <w:tcPr>
            <w:tcW w:w="7218" w:type="dxa"/>
            <w:gridSpan w:val="4"/>
            <w:shd w:val="clear" w:color="auto" w:fill="F2F2F2" w:themeFill="background1" w:themeFillShade="F2"/>
          </w:tcPr>
          <w:p w:rsidR="001F353C" w:rsidRDefault="001F353C" w:rsidP="005E0EB0">
            <w:pPr>
              <w:rPr>
                <w:rFonts w:eastAsia="Garamond"/>
                <w:spacing w:val="-1"/>
                <w:sz w:val="24"/>
              </w:rPr>
            </w:pPr>
            <w:r>
              <w:rPr>
                <w:rFonts w:eastAsia="Garamond"/>
                <w:spacing w:val="-1"/>
                <w:sz w:val="24"/>
              </w:rPr>
              <w:t xml:space="preserve">                              Print Name &amp; Title</w:t>
            </w:r>
          </w:p>
        </w:tc>
      </w:tr>
      <w:tr w:rsidR="001F353C" w:rsidTr="005E0EB0">
        <w:tc>
          <w:tcPr>
            <w:tcW w:w="916" w:type="dxa"/>
            <w:shd w:val="clear" w:color="auto" w:fill="F2F2F2" w:themeFill="background1" w:themeFillShade="F2"/>
          </w:tcPr>
          <w:p w:rsidR="001F353C" w:rsidRPr="00254F01" w:rsidRDefault="001F353C" w:rsidP="005E0EB0">
            <w:pPr>
              <w:rPr>
                <w:rFonts w:eastAsia="Garamond"/>
                <w:b/>
                <w:spacing w:val="-1"/>
                <w:sz w:val="24"/>
              </w:rPr>
            </w:pPr>
            <w:r w:rsidRPr="00254F01">
              <w:rPr>
                <w:rFonts w:eastAsia="Garamond"/>
                <w:b/>
                <w:spacing w:val="-1"/>
                <w:sz w:val="24"/>
              </w:rPr>
              <w:t>Time:</w:t>
            </w:r>
          </w:p>
        </w:tc>
        <w:tc>
          <w:tcPr>
            <w:tcW w:w="869" w:type="dxa"/>
            <w:gridSpan w:val="2"/>
          </w:tcPr>
          <w:p w:rsidR="001F353C" w:rsidRDefault="001F353C" w:rsidP="005E0EB0">
            <w:pPr>
              <w:rPr>
                <w:rFonts w:eastAsia="Garamond"/>
                <w:spacing w:val="-1"/>
                <w:sz w:val="24"/>
              </w:rPr>
            </w:pPr>
          </w:p>
          <w:p w:rsidR="001F353C" w:rsidRDefault="001F353C" w:rsidP="005E0EB0">
            <w:pPr>
              <w:rPr>
                <w:rFonts w:eastAsia="Garamond"/>
                <w:spacing w:val="-1"/>
                <w:sz w:val="24"/>
              </w:rPr>
            </w:pPr>
          </w:p>
        </w:tc>
        <w:tc>
          <w:tcPr>
            <w:tcW w:w="573" w:type="dxa"/>
            <w:shd w:val="clear" w:color="auto" w:fill="F2F2F2" w:themeFill="background1" w:themeFillShade="F2"/>
          </w:tcPr>
          <w:p w:rsidR="001F353C" w:rsidRPr="00254F01" w:rsidRDefault="001F353C" w:rsidP="005E0EB0">
            <w:pPr>
              <w:rPr>
                <w:rFonts w:eastAsia="Garamond"/>
                <w:b/>
                <w:spacing w:val="-1"/>
                <w:sz w:val="24"/>
              </w:rPr>
            </w:pPr>
            <w:r w:rsidRPr="00254F01">
              <w:rPr>
                <w:rFonts w:eastAsia="Garamond"/>
                <w:b/>
                <w:spacing w:val="-1"/>
                <w:sz w:val="24"/>
              </w:rPr>
              <w:t>AM/PM</w:t>
            </w:r>
          </w:p>
        </w:tc>
        <w:tc>
          <w:tcPr>
            <w:tcW w:w="1616" w:type="dxa"/>
            <w:shd w:val="clear" w:color="auto" w:fill="F2F2F2" w:themeFill="background1" w:themeFillShade="F2"/>
          </w:tcPr>
          <w:p w:rsidR="001F353C" w:rsidRPr="00254F01" w:rsidRDefault="001F353C" w:rsidP="005E0EB0">
            <w:pPr>
              <w:rPr>
                <w:rFonts w:eastAsia="Garamond"/>
                <w:b/>
                <w:spacing w:val="-1"/>
                <w:sz w:val="24"/>
              </w:rPr>
            </w:pPr>
            <w:r w:rsidRPr="00254F01">
              <w:rPr>
                <w:rFonts w:eastAsia="Garamond"/>
                <w:b/>
                <w:spacing w:val="-1"/>
                <w:sz w:val="24"/>
              </w:rPr>
              <w:t>Phone:</w:t>
            </w:r>
          </w:p>
        </w:tc>
        <w:tc>
          <w:tcPr>
            <w:tcW w:w="2308" w:type="dxa"/>
          </w:tcPr>
          <w:p w:rsidR="001F353C" w:rsidRDefault="001F353C" w:rsidP="005E0EB0">
            <w:pPr>
              <w:rPr>
                <w:rFonts w:eastAsia="Garamond"/>
                <w:spacing w:val="-1"/>
                <w:sz w:val="24"/>
              </w:rPr>
            </w:pPr>
          </w:p>
        </w:tc>
        <w:tc>
          <w:tcPr>
            <w:tcW w:w="629" w:type="dxa"/>
            <w:shd w:val="clear" w:color="auto" w:fill="F2F2F2" w:themeFill="background1" w:themeFillShade="F2"/>
          </w:tcPr>
          <w:p w:rsidR="001F353C" w:rsidRDefault="001F353C" w:rsidP="005E0EB0">
            <w:pPr>
              <w:rPr>
                <w:rFonts w:eastAsia="Garamond"/>
                <w:spacing w:val="-1"/>
                <w:sz w:val="24"/>
              </w:rPr>
            </w:pPr>
            <w:r w:rsidRPr="00254F01">
              <w:rPr>
                <w:rFonts w:eastAsia="Garamond"/>
                <w:b/>
                <w:spacing w:val="-1"/>
                <w:sz w:val="24"/>
              </w:rPr>
              <w:t>Fax:</w:t>
            </w:r>
            <w:r>
              <w:rPr>
                <w:rFonts w:eastAsia="Garamond"/>
                <w:spacing w:val="-1"/>
                <w:sz w:val="24"/>
              </w:rPr>
              <w:t xml:space="preserve"> </w:t>
            </w:r>
          </w:p>
        </w:tc>
        <w:tc>
          <w:tcPr>
            <w:tcW w:w="2665" w:type="dxa"/>
          </w:tcPr>
          <w:p w:rsidR="001F353C" w:rsidRDefault="001F353C" w:rsidP="005E0EB0">
            <w:pPr>
              <w:rPr>
                <w:rFonts w:eastAsia="Garamond"/>
                <w:spacing w:val="-1"/>
                <w:sz w:val="24"/>
              </w:rPr>
            </w:pPr>
          </w:p>
        </w:tc>
      </w:tr>
    </w:tbl>
    <w:p w:rsidR="001F353C" w:rsidRPr="00254F01" w:rsidRDefault="001F353C" w:rsidP="001F353C">
      <w:pPr>
        <w:rPr>
          <w:rFonts w:eastAsia="Garamond"/>
          <w:b/>
          <w:sz w:val="28"/>
          <w:szCs w:val="28"/>
        </w:rPr>
      </w:pPr>
      <w:r w:rsidRPr="00254F01">
        <w:rPr>
          <w:rFonts w:eastAsia="Garamond"/>
          <w:b/>
          <w:sz w:val="28"/>
          <w:szCs w:val="28"/>
        </w:rPr>
        <w:t>Information G</w:t>
      </w:r>
      <w:r w:rsidRPr="00254F01">
        <w:rPr>
          <w:rFonts w:eastAsia="Garamond"/>
          <w:b/>
          <w:spacing w:val="-3"/>
          <w:sz w:val="28"/>
          <w:szCs w:val="28"/>
        </w:rPr>
        <w:t>i</w:t>
      </w:r>
      <w:r w:rsidRPr="00254F01">
        <w:rPr>
          <w:rFonts w:eastAsia="Garamond"/>
          <w:b/>
          <w:sz w:val="28"/>
          <w:szCs w:val="28"/>
        </w:rPr>
        <w:t>v</w:t>
      </w:r>
      <w:r w:rsidRPr="00254F01">
        <w:rPr>
          <w:rFonts w:eastAsia="Garamond"/>
          <w:b/>
          <w:spacing w:val="-3"/>
          <w:sz w:val="28"/>
          <w:szCs w:val="28"/>
        </w:rPr>
        <w:t>e</w:t>
      </w:r>
      <w:r w:rsidRPr="00254F01">
        <w:rPr>
          <w:rFonts w:eastAsia="Garamond"/>
          <w:b/>
          <w:sz w:val="28"/>
          <w:szCs w:val="28"/>
        </w:rPr>
        <w:t xml:space="preserve">n </w:t>
      </w:r>
      <w:r w:rsidRPr="00254F01">
        <w:rPr>
          <w:rFonts w:eastAsia="Garamond"/>
          <w:b/>
          <w:spacing w:val="-3"/>
          <w:sz w:val="28"/>
          <w:szCs w:val="28"/>
        </w:rPr>
        <w:t>B</w:t>
      </w:r>
      <w:r w:rsidRPr="00254F01">
        <w:rPr>
          <w:rFonts w:eastAsia="Garamond"/>
          <w:b/>
          <w:sz w:val="28"/>
          <w:szCs w:val="28"/>
        </w:rPr>
        <w:t>y</w:t>
      </w:r>
    </w:p>
    <w:tbl>
      <w:tblPr>
        <w:tblStyle w:val="TableGrid"/>
        <w:tblW w:w="0" w:type="auto"/>
        <w:tblLook w:val="04A0" w:firstRow="1" w:lastRow="0" w:firstColumn="1" w:lastColumn="0" w:noHBand="0" w:noVBand="1"/>
      </w:tblPr>
      <w:tblGrid>
        <w:gridCol w:w="1548"/>
        <w:gridCol w:w="2801"/>
        <w:gridCol w:w="988"/>
        <w:gridCol w:w="981"/>
        <w:gridCol w:w="666"/>
        <w:gridCol w:w="234"/>
        <w:gridCol w:w="807"/>
        <w:gridCol w:w="1551"/>
      </w:tblGrid>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Last Name:</w:t>
            </w:r>
          </w:p>
        </w:tc>
        <w:tc>
          <w:tcPr>
            <w:tcW w:w="2801" w:type="dxa"/>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First Name:</w:t>
            </w:r>
          </w:p>
        </w:tc>
        <w:tc>
          <w:tcPr>
            <w:tcW w:w="1647" w:type="dxa"/>
            <w:gridSpan w:val="2"/>
          </w:tcPr>
          <w:p w:rsidR="001F353C" w:rsidRPr="001B3BAA" w:rsidRDefault="001F353C" w:rsidP="005E0EB0">
            <w:pPr>
              <w:rPr>
                <w:rFonts w:eastAsia="Garamond"/>
                <w:sz w:val="24"/>
                <w:szCs w:val="24"/>
              </w:rPr>
            </w:pPr>
          </w:p>
        </w:tc>
        <w:tc>
          <w:tcPr>
            <w:tcW w:w="1041"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Middle Name:</w:t>
            </w:r>
          </w:p>
        </w:tc>
        <w:tc>
          <w:tcPr>
            <w:tcW w:w="1551" w:type="dxa"/>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Phone:</w:t>
            </w:r>
          </w:p>
        </w:tc>
        <w:tc>
          <w:tcPr>
            <w:tcW w:w="2801" w:type="dxa"/>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Email:</w:t>
            </w:r>
          </w:p>
        </w:tc>
        <w:tc>
          <w:tcPr>
            <w:tcW w:w="4239" w:type="dxa"/>
            <w:gridSpan w:val="5"/>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Relationship:</w:t>
            </w:r>
          </w:p>
        </w:tc>
        <w:tc>
          <w:tcPr>
            <w:tcW w:w="8028" w:type="dxa"/>
            <w:gridSpan w:val="7"/>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Address:</w:t>
            </w:r>
          </w:p>
        </w:tc>
        <w:tc>
          <w:tcPr>
            <w:tcW w:w="8028" w:type="dxa"/>
            <w:gridSpan w:val="7"/>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City:</w:t>
            </w:r>
          </w:p>
        </w:tc>
        <w:tc>
          <w:tcPr>
            <w:tcW w:w="2801" w:type="dxa"/>
          </w:tcPr>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State:</w:t>
            </w:r>
          </w:p>
        </w:tc>
        <w:tc>
          <w:tcPr>
            <w:tcW w:w="981" w:type="dxa"/>
          </w:tcPr>
          <w:p w:rsidR="001F353C" w:rsidRPr="001B3BAA" w:rsidRDefault="001F353C" w:rsidP="005E0EB0">
            <w:pPr>
              <w:rPr>
                <w:rFonts w:eastAsia="Garamond"/>
                <w:sz w:val="24"/>
                <w:szCs w:val="24"/>
              </w:rPr>
            </w:pPr>
          </w:p>
        </w:tc>
        <w:tc>
          <w:tcPr>
            <w:tcW w:w="900" w:type="dxa"/>
            <w:gridSpan w:val="2"/>
            <w:shd w:val="clear" w:color="auto" w:fill="F2F2F2" w:themeFill="background1" w:themeFillShade="F2"/>
          </w:tcPr>
          <w:p w:rsidR="001F353C" w:rsidRPr="001B3BAA" w:rsidRDefault="001F353C" w:rsidP="005E0EB0">
            <w:pPr>
              <w:rPr>
                <w:rFonts w:eastAsia="Garamond"/>
                <w:sz w:val="24"/>
                <w:szCs w:val="24"/>
              </w:rPr>
            </w:pPr>
            <w:r w:rsidRPr="001B3BAA">
              <w:rPr>
                <w:rFonts w:eastAsia="Garamond"/>
                <w:b/>
                <w:sz w:val="24"/>
                <w:szCs w:val="24"/>
              </w:rPr>
              <w:t>Zip Code</w:t>
            </w:r>
            <w:r w:rsidRPr="001B3BAA">
              <w:rPr>
                <w:rFonts w:eastAsia="Garamond"/>
                <w:sz w:val="24"/>
                <w:szCs w:val="24"/>
              </w:rPr>
              <w:t>:</w:t>
            </w:r>
          </w:p>
        </w:tc>
        <w:tc>
          <w:tcPr>
            <w:tcW w:w="2358" w:type="dxa"/>
            <w:gridSpan w:val="2"/>
          </w:tcPr>
          <w:p w:rsidR="001F353C" w:rsidRPr="001B3BAA" w:rsidRDefault="001F353C" w:rsidP="005E0EB0">
            <w:pPr>
              <w:rPr>
                <w:rFonts w:eastAsia="Garamond"/>
                <w:sz w:val="24"/>
                <w:szCs w:val="24"/>
              </w:rPr>
            </w:pPr>
          </w:p>
        </w:tc>
      </w:tr>
    </w:tbl>
    <w:p w:rsidR="001F353C" w:rsidRPr="001B3BAA" w:rsidRDefault="001F353C" w:rsidP="001F353C">
      <w:pPr>
        <w:rPr>
          <w:rFonts w:eastAsia="Garamond" w:cs="Times New Roman"/>
          <w:b/>
          <w:sz w:val="28"/>
          <w:szCs w:val="28"/>
        </w:rPr>
      </w:pPr>
      <w:r w:rsidRPr="001B3BAA">
        <w:rPr>
          <w:rFonts w:eastAsia="Garamond" w:cs="Times New Roman"/>
          <w:b/>
          <w:spacing w:val="-2"/>
          <w:sz w:val="28"/>
          <w:szCs w:val="28"/>
        </w:rPr>
        <w:t>C</w:t>
      </w:r>
      <w:r w:rsidRPr="001B3BAA">
        <w:rPr>
          <w:rFonts w:eastAsia="Garamond" w:cs="Times New Roman"/>
          <w:b/>
          <w:sz w:val="28"/>
          <w:szCs w:val="28"/>
        </w:rPr>
        <w:t>ontact</w:t>
      </w:r>
      <w:r w:rsidRPr="001B3BAA">
        <w:rPr>
          <w:rFonts w:eastAsia="Garamond" w:cs="Times New Roman"/>
          <w:b/>
          <w:spacing w:val="-2"/>
          <w:sz w:val="28"/>
          <w:szCs w:val="28"/>
        </w:rPr>
        <w:t xml:space="preserve"> </w:t>
      </w:r>
      <w:r w:rsidRPr="001B3BAA">
        <w:rPr>
          <w:rFonts w:eastAsia="Garamond" w:cs="Times New Roman"/>
          <w:b/>
          <w:spacing w:val="3"/>
          <w:sz w:val="28"/>
          <w:szCs w:val="28"/>
        </w:rPr>
        <w:t>P</w:t>
      </w:r>
      <w:r w:rsidRPr="001B3BAA">
        <w:rPr>
          <w:rFonts w:eastAsia="Garamond" w:cs="Times New Roman"/>
          <w:b/>
          <w:sz w:val="28"/>
          <w:szCs w:val="28"/>
        </w:rPr>
        <w:t>e</w:t>
      </w:r>
      <w:r w:rsidRPr="001B3BAA">
        <w:rPr>
          <w:rFonts w:eastAsia="Garamond" w:cs="Times New Roman"/>
          <w:b/>
          <w:spacing w:val="-2"/>
          <w:sz w:val="28"/>
          <w:szCs w:val="28"/>
        </w:rPr>
        <w:t>r</w:t>
      </w:r>
      <w:r w:rsidRPr="001B3BAA">
        <w:rPr>
          <w:rFonts w:eastAsia="Garamond" w:cs="Times New Roman"/>
          <w:b/>
          <w:spacing w:val="1"/>
          <w:sz w:val="28"/>
          <w:szCs w:val="28"/>
        </w:rPr>
        <w:t>s</w:t>
      </w:r>
      <w:r w:rsidRPr="001B3BAA">
        <w:rPr>
          <w:rFonts w:eastAsia="Garamond" w:cs="Times New Roman"/>
          <w:b/>
          <w:sz w:val="28"/>
          <w:szCs w:val="28"/>
        </w:rPr>
        <w:t>on</w:t>
      </w:r>
      <w:r w:rsidRPr="001B3BAA">
        <w:rPr>
          <w:rFonts w:eastAsia="Garamond" w:cs="Times New Roman"/>
          <w:b/>
          <w:spacing w:val="-3"/>
          <w:sz w:val="28"/>
          <w:szCs w:val="28"/>
        </w:rPr>
        <w:t xml:space="preserve"> </w:t>
      </w:r>
      <w:r w:rsidRPr="001B3BAA">
        <w:rPr>
          <w:rFonts w:eastAsia="Garamond" w:cs="Times New Roman"/>
          <w:b/>
          <w:sz w:val="28"/>
          <w:szCs w:val="28"/>
        </w:rPr>
        <w:t>for</w:t>
      </w:r>
      <w:r w:rsidRPr="001B3BAA">
        <w:rPr>
          <w:rFonts w:eastAsia="Garamond" w:cs="Times New Roman"/>
          <w:b/>
          <w:spacing w:val="-2"/>
          <w:sz w:val="28"/>
          <w:szCs w:val="28"/>
        </w:rPr>
        <w:t xml:space="preserve"> </w:t>
      </w:r>
      <w:r w:rsidRPr="001B3BAA">
        <w:rPr>
          <w:rFonts w:eastAsia="Garamond" w:cs="Times New Roman"/>
          <w:b/>
          <w:sz w:val="28"/>
          <w:szCs w:val="28"/>
        </w:rPr>
        <w:t>Mi</w:t>
      </w:r>
      <w:r w:rsidRPr="001B3BAA">
        <w:rPr>
          <w:rFonts w:eastAsia="Garamond" w:cs="Times New Roman"/>
          <w:b/>
          <w:spacing w:val="-2"/>
          <w:sz w:val="28"/>
          <w:szCs w:val="28"/>
        </w:rPr>
        <w:t>s</w:t>
      </w:r>
      <w:r w:rsidRPr="001B3BAA">
        <w:rPr>
          <w:rFonts w:eastAsia="Garamond" w:cs="Times New Roman"/>
          <w:b/>
          <w:spacing w:val="1"/>
          <w:sz w:val="28"/>
          <w:szCs w:val="28"/>
        </w:rPr>
        <w:t>s</w:t>
      </w:r>
      <w:r w:rsidRPr="001B3BAA">
        <w:rPr>
          <w:rFonts w:eastAsia="Garamond" w:cs="Times New Roman"/>
          <w:b/>
          <w:sz w:val="28"/>
          <w:szCs w:val="28"/>
        </w:rPr>
        <w:t>ing</w:t>
      </w:r>
      <w:r w:rsidRPr="001B3BAA">
        <w:rPr>
          <w:rFonts w:eastAsia="Garamond" w:cs="Times New Roman"/>
          <w:b/>
          <w:spacing w:val="-3"/>
          <w:sz w:val="28"/>
          <w:szCs w:val="28"/>
        </w:rPr>
        <w:t xml:space="preserve"> </w:t>
      </w:r>
      <w:r w:rsidRPr="001B3BAA">
        <w:rPr>
          <w:rFonts w:eastAsia="Garamond" w:cs="Times New Roman"/>
          <w:b/>
          <w:sz w:val="28"/>
          <w:szCs w:val="28"/>
        </w:rPr>
        <w:t>Pers</w:t>
      </w:r>
      <w:r w:rsidRPr="001B3BAA">
        <w:rPr>
          <w:rFonts w:eastAsia="Garamond" w:cs="Times New Roman"/>
          <w:b/>
          <w:spacing w:val="-3"/>
          <w:sz w:val="28"/>
          <w:szCs w:val="28"/>
        </w:rPr>
        <w:t>o</w:t>
      </w:r>
      <w:r w:rsidRPr="001B3BAA">
        <w:rPr>
          <w:rFonts w:eastAsia="Garamond" w:cs="Times New Roman"/>
          <w:b/>
          <w:sz w:val="28"/>
          <w:szCs w:val="28"/>
        </w:rPr>
        <w:t xml:space="preserve">n </w:t>
      </w:r>
      <w:r>
        <w:rPr>
          <w:rFonts w:eastAsia="Garamond" w:cs="Times New Roman"/>
        </w:rPr>
        <w:t>(</w:t>
      </w:r>
      <w:r w:rsidRPr="001B3BAA">
        <w:rPr>
          <w:rFonts w:eastAsia="Garamond" w:cs="Times New Roman"/>
          <w:spacing w:val="1"/>
        </w:rPr>
        <w:t>I</w:t>
      </w:r>
      <w:r w:rsidRPr="001B3BAA">
        <w:rPr>
          <w:rFonts w:eastAsia="Garamond" w:cs="Times New Roman"/>
        </w:rPr>
        <w:t>f d</w:t>
      </w:r>
      <w:r w:rsidRPr="001B3BAA">
        <w:rPr>
          <w:rFonts w:eastAsia="Garamond" w:cs="Times New Roman"/>
          <w:spacing w:val="-3"/>
        </w:rPr>
        <w:t>i</w:t>
      </w:r>
      <w:r w:rsidRPr="001B3BAA">
        <w:rPr>
          <w:rFonts w:eastAsia="Garamond" w:cs="Times New Roman"/>
        </w:rPr>
        <w:t>ffere</w:t>
      </w:r>
      <w:r w:rsidRPr="001B3BAA">
        <w:rPr>
          <w:rFonts w:eastAsia="Garamond" w:cs="Times New Roman"/>
          <w:spacing w:val="-3"/>
        </w:rPr>
        <w:t>n</w:t>
      </w:r>
      <w:r w:rsidRPr="001B3BAA">
        <w:rPr>
          <w:rFonts w:eastAsia="Garamond" w:cs="Times New Roman"/>
        </w:rPr>
        <w:t xml:space="preserve">t </w:t>
      </w:r>
      <w:r w:rsidRPr="001B3BAA">
        <w:rPr>
          <w:rFonts w:eastAsia="Garamond" w:cs="Times New Roman"/>
          <w:spacing w:val="-2"/>
        </w:rPr>
        <w:t>f</w:t>
      </w:r>
      <w:r w:rsidRPr="001B3BAA">
        <w:rPr>
          <w:rFonts w:eastAsia="Garamond" w:cs="Times New Roman"/>
        </w:rPr>
        <w:t xml:space="preserve">rom </w:t>
      </w:r>
      <w:r w:rsidRPr="001B3BAA">
        <w:rPr>
          <w:rFonts w:eastAsia="Garamond" w:cs="Times New Roman"/>
          <w:spacing w:val="-4"/>
        </w:rPr>
        <w:t>a</w:t>
      </w:r>
      <w:r>
        <w:rPr>
          <w:rFonts w:eastAsia="Garamond" w:cs="Times New Roman"/>
        </w:rPr>
        <w:t>bove)</w:t>
      </w:r>
    </w:p>
    <w:tbl>
      <w:tblPr>
        <w:tblStyle w:val="TableGrid"/>
        <w:tblW w:w="0" w:type="auto"/>
        <w:tblLook w:val="04A0" w:firstRow="1" w:lastRow="0" w:firstColumn="1" w:lastColumn="0" w:noHBand="0" w:noVBand="1"/>
      </w:tblPr>
      <w:tblGrid>
        <w:gridCol w:w="1548"/>
        <w:gridCol w:w="2801"/>
        <w:gridCol w:w="988"/>
        <w:gridCol w:w="981"/>
        <w:gridCol w:w="666"/>
        <w:gridCol w:w="234"/>
        <w:gridCol w:w="807"/>
        <w:gridCol w:w="1551"/>
      </w:tblGrid>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Last Name:</w:t>
            </w:r>
          </w:p>
        </w:tc>
        <w:tc>
          <w:tcPr>
            <w:tcW w:w="2801" w:type="dxa"/>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First Name:</w:t>
            </w:r>
          </w:p>
        </w:tc>
        <w:tc>
          <w:tcPr>
            <w:tcW w:w="1647" w:type="dxa"/>
            <w:gridSpan w:val="2"/>
          </w:tcPr>
          <w:p w:rsidR="001F353C" w:rsidRPr="001B3BAA" w:rsidRDefault="001F353C" w:rsidP="005E0EB0">
            <w:pPr>
              <w:rPr>
                <w:rFonts w:eastAsia="Garamond"/>
                <w:sz w:val="24"/>
                <w:szCs w:val="24"/>
              </w:rPr>
            </w:pPr>
          </w:p>
        </w:tc>
        <w:tc>
          <w:tcPr>
            <w:tcW w:w="1041"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Midd</w:t>
            </w:r>
            <w:r w:rsidRPr="00622FD2">
              <w:rPr>
                <w:rFonts w:eastAsia="Garamond"/>
                <w:b/>
                <w:sz w:val="24"/>
                <w:szCs w:val="24"/>
                <w:shd w:val="clear" w:color="auto" w:fill="F2F2F2" w:themeFill="background1" w:themeFillShade="F2"/>
              </w:rPr>
              <w:t>l</w:t>
            </w:r>
            <w:r w:rsidRPr="001B3BAA">
              <w:rPr>
                <w:rFonts w:eastAsia="Garamond"/>
                <w:b/>
                <w:sz w:val="24"/>
                <w:szCs w:val="24"/>
              </w:rPr>
              <w:t>e Name:</w:t>
            </w:r>
          </w:p>
        </w:tc>
        <w:tc>
          <w:tcPr>
            <w:tcW w:w="1551" w:type="dxa"/>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Phone:</w:t>
            </w:r>
          </w:p>
        </w:tc>
        <w:tc>
          <w:tcPr>
            <w:tcW w:w="2801" w:type="dxa"/>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Email:</w:t>
            </w:r>
          </w:p>
        </w:tc>
        <w:tc>
          <w:tcPr>
            <w:tcW w:w="4239" w:type="dxa"/>
            <w:gridSpan w:val="5"/>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Relationship:</w:t>
            </w:r>
          </w:p>
        </w:tc>
        <w:tc>
          <w:tcPr>
            <w:tcW w:w="8028" w:type="dxa"/>
            <w:gridSpan w:val="7"/>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Address:</w:t>
            </w:r>
          </w:p>
        </w:tc>
        <w:tc>
          <w:tcPr>
            <w:tcW w:w="8028" w:type="dxa"/>
            <w:gridSpan w:val="7"/>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City:</w:t>
            </w:r>
          </w:p>
        </w:tc>
        <w:tc>
          <w:tcPr>
            <w:tcW w:w="2801" w:type="dxa"/>
          </w:tcPr>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State:</w:t>
            </w:r>
          </w:p>
        </w:tc>
        <w:tc>
          <w:tcPr>
            <w:tcW w:w="981" w:type="dxa"/>
          </w:tcPr>
          <w:p w:rsidR="001F353C" w:rsidRPr="001B3BAA" w:rsidRDefault="001F353C" w:rsidP="005E0EB0">
            <w:pPr>
              <w:rPr>
                <w:rFonts w:eastAsia="Garamond"/>
                <w:sz w:val="24"/>
                <w:szCs w:val="24"/>
              </w:rPr>
            </w:pPr>
          </w:p>
        </w:tc>
        <w:tc>
          <w:tcPr>
            <w:tcW w:w="900"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Zip Code:</w:t>
            </w:r>
          </w:p>
        </w:tc>
        <w:tc>
          <w:tcPr>
            <w:tcW w:w="2358" w:type="dxa"/>
            <w:gridSpan w:val="2"/>
          </w:tcPr>
          <w:p w:rsidR="001F353C" w:rsidRPr="001B3BAA" w:rsidRDefault="001F353C" w:rsidP="005E0EB0">
            <w:pPr>
              <w:rPr>
                <w:rFonts w:eastAsia="Garamond"/>
                <w:sz w:val="24"/>
                <w:szCs w:val="24"/>
              </w:rPr>
            </w:pPr>
          </w:p>
        </w:tc>
      </w:tr>
    </w:tbl>
    <w:p w:rsidR="001F353C" w:rsidRPr="001B3BAA" w:rsidRDefault="001F353C" w:rsidP="001F353C">
      <w:pPr>
        <w:pBdr>
          <w:top w:val="single" w:sz="4" w:space="1" w:color="auto"/>
          <w:left w:val="single" w:sz="4" w:space="4" w:color="auto"/>
          <w:bottom w:val="single" w:sz="4" w:space="1" w:color="auto"/>
          <w:right w:val="single" w:sz="4" w:space="4" w:color="auto"/>
        </w:pBdr>
        <w:rPr>
          <w:rFonts w:eastAsia="Garamond" w:cs="Times New Roman"/>
          <w:b/>
          <w:sz w:val="24"/>
          <w:szCs w:val="24"/>
        </w:rPr>
      </w:pPr>
      <w:r w:rsidRPr="001B3BAA">
        <w:rPr>
          <w:rFonts w:eastAsia="Garamond" w:cs="Times New Roman"/>
          <w:b/>
          <w:spacing w:val="-2"/>
          <w:sz w:val="24"/>
          <w:szCs w:val="24"/>
        </w:rPr>
        <w:t>W</w:t>
      </w:r>
      <w:r w:rsidRPr="001B3BAA">
        <w:rPr>
          <w:rFonts w:eastAsia="Garamond" w:cs="Times New Roman"/>
          <w:b/>
          <w:sz w:val="24"/>
          <w:szCs w:val="24"/>
        </w:rPr>
        <w:t>hen was</w:t>
      </w:r>
      <w:r w:rsidRPr="001B3BAA">
        <w:rPr>
          <w:rFonts w:eastAsia="Garamond" w:cs="Times New Roman"/>
          <w:b/>
          <w:spacing w:val="1"/>
          <w:sz w:val="24"/>
          <w:szCs w:val="24"/>
        </w:rPr>
        <w:t xml:space="preserve"> </w:t>
      </w:r>
      <w:r w:rsidRPr="001B3BAA">
        <w:rPr>
          <w:rFonts w:eastAsia="Garamond" w:cs="Times New Roman"/>
          <w:b/>
          <w:sz w:val="24"/>
          <w:szCs w:val="24"/>
        </w:rPr>
        <w:t>the la</w:t>
      </w:r>
      <w:r w:rsidRPr="001B3BAA">
        <w:rPr>
          <w:rFonts w:eastAsia="Garamond" w:cs="Times New Roman"/>
          <w:b/>
          <w:spacing w:val="1"/>
          <w:sz w:val="24"/>
          <w:szCs w:val="24"/>
        </w:rPr>
        <w:t>s</w:t>
      </w:r>
      <w:r w:rsidRPr="001B3BAA">
        <w:rPr>
          <w:rFonts w:eastAsia="Garamond" w:cs="Times New Roman"/>
          <w:b/>
          <w:sz w:val="24"/>
          <w:szCs w:val="24"/>
        </w:rPr>
        <w:t>t</w:t>
      </w:r>
      <w:r w:rsidRPr="001B3BAA">
        <w:rPr>
          <w:rFonts w:eastAsia="Garamond" w:cs="Times New Roman"/>
          <w:b/>
          <w:spacing w:val="-2"/>
          <w:sz w:val="24"/>
          <w:szCs w:val="24"/>
        </w:rPr>
        <w:t xml:space="preserve"> </w:t>
      </w:r>
      <w:r w:rsidRPr="001B3BAA">
        <w:rPr>
          <w:rFonts w:eastAsia="Garamond" w:cs="Times New Roman"/>
          <w:b/>
          <w:sz w:val="24"/>
          <w:szCs w:val="24"/>
        </w:rPr>
        <w:t>known c</w:t>
      </w:r>
      <w:r w:rsidRPr="001B3BAA">
        <w:rPr>
          <w:rFonts w:eastAsia="Garamond" w:cs="Times New Roman"/>
          <w:b/>
          <w:spacing w:val="-3"/>
          <w:sz w:val="24"/>
          <w:szCs w:val="24"/>
        </w:rPr>
        <w:t>o</w:t>
      </w:r>
      <w:r w:rsidRPr="001B3BAA">
        <w:rPr>
          <w:rFonts w:eastAsia="Garamond" w:cs="Times New Roman"/>
          <w:b/>
          <w:sz w:val="24"/>
          <w:szCs w:val="24"/>
        </w:rPr>
        <w:t>ntact with the</w:t>
      </w:r>
      <w:r w:rsidRPr="001B3BAA">
        <w:rPr>
          <w:rFonts w:eastAsia="Garamond" w:cs="Times New Roman"/>
          <w:b/>
          <w:spacing w:val="-3"/>
          <w:sz w:val="24"/>
          <w:szCs w:val="24"/>
        </w:rPr>
        <w:t xml:space="preserve"> </w:t>
      </w:r>
      <w:r w:rsidRPr="001B3BAA">
        <w:rPr>
          <w:rFonts w:eastAsia="Garamond" w:cs="Times New Roman"/>
          <w:b/>
          <w:sz w:val="24"/>
          <w:szCs w:val="24"/>
        </w:rPr>
        <w:t>mi</w:t>
      </w:r>
      <w:r w:rsidRPr="001B3BAA">
        <w:rPr>
          <w:rFonts w:eastAsia="Garamond" w:cs="Times New Roman"/>
          <w:b/>
          <w:spacing w:val="-2"/>
          <w:sz w:val="24"/>
          <w:szCs w:val="24"/>
        </w:rPr>
        <w:t>s</w:t>
      </w:r>
      <w:r w:rsidRPr="001B3BAA">
        <w:rPr>
          <w:rFonts w:eastAsia="Garamond" w:cs="Times New Roman"/>
          <w:b/>
          <w:sz w:val="24"/>
          <w:szCs w:val="24"/>
        </w:rPr>
        <w:t>sing p</w:t>
      </w:r>
      <w:r w:rsidRPr="001B3BAA">
        <w:rPr>
          <w:rFonts w:eastAsia="Garamond" w:cs="Times New Roman"/>
          <w:b/>
          <w:spacing w:val="-4"/>
          <w:sz w:val="24"/>
          <w:szCs w:val="24"/>
        </w:rPr>
        <w:t>e</w:t>
      </w:r>
      <w:r w:rsidRPr="001B3BAA">
        <w:rPr>
          <w:rFonts w:eastAsia="Garamond" w:cs="Times New Roman"/>
          <w:b/>
          <w:sz w:val="24"/>
          <w:szCs w:val="24"/>
        </w:rPr>
        <w:t>rs</w:t>
      </w:r>
      <w:r w:rsidRPr="001B3BAA">
        <w:rPr>
          <w:rFonts w:eastAsia="Garamond" w:cs="Times New Roman"/>
          <w:b/>
          <w:spacing w:val="-3"/>
          <w:sz w:val="24"/>
          <w:szCs w:val="24"/>
        </w:rPr>
        <w:t>o</w:t>
      </w:r>
      <w:r w:rsidRPr="001B3BAA">
        <w:rPr>
          <w:rFonts w:eastAsia="Garamond" w:cs="Times New Roman"/>
          <w:b/>
          <w:sz w:val="24"/>
          <w:szCs w:val="24"/>
        </w:rPr>
        <w:t>n?</w:t>
      </w:r>
    </w:p>
    <w:p w:rsidR="001F353C" w:rsidRPr="00562131" w:rsidRDefault="001F353C" w:rsidP="001F353C">
      <w:pPr>
        <w:pBdr>
          <w:top w:val="single" w:sz="4" w:space="1" w:color="auto"/>
          <w:left w:val="single" w:sz="4" w:space="4" w:color="auto"/>
          <w:bottom w:val="single" w:sz="4" w:space="1" w:color="auto"/>
          <w:right w:val="single" w:sz="4" w:space="4" w:color="auto"/>
        </w:pBdr>
        <w:rPr>
          <w:rFonts w:eastAsia="Garamond" w:cs="Times New Roman"/>
          <w:sz w:val="22"/>
          <w:szCs w:val="22"/>
        </w:rPr>
      </w:pPr>
    </w:p>
    <w:p w:rsidR="001F353C" w:rsidRDefault="001F353C" w:rsidP="001F353C">
      <w:pPr>
        <w:spacing w:before="0" w:after="0" w:line="240" w:lineRule="auto"/>
        <w:rPr>
          <w:rFonts w:eastAsia="Garamond" w:cs="Times New Roman"/>
          <w:b/>
          <w:spacing w:val="-3"/>
          <w:sz w:val="28"/>
          <w:szCs w:val="28"/>
        </w:rPr>
      </w:pPr>
      <w:r w:rsidRPr="001B3BAA">
        <w:rPr>
          <w:rFonts w:eastAsia="Garamond" w:cs="Times New Roman"/>
          <w:b/>
          <w:sz w:val="28"/>
          <w:szCs w:val="28"/>
        </w:rPr>
        <w:lastRenderedPageBreak/>
        <w:t>Miss</w:t>
      </w:r>
      <w:r w:rsidRPr="001B3BAA">
        <w:rPr>
          <w:rFonts w:eastAsia="Garamond" w:cs="Times New Roman"/>
          <w:b/>
          <w:spacing w:val="-3"/>
          <w:sz w:val="28"/>
          <w:szCs w:val="28"/>
        </w:rPr>
        <w:t>i</w:t>
      </w:r>
      <w:r w:rsidRPr="001B3BAA">
        <w:rPr>
          <w:rFonts w:eastAsia="Garamond" w:cs="Times New Roman"/>
          <w:b/>
          <w:spacing w:val="1"/>
          <w:sz w:val="28"/>
          <w:szCs w:val="28"/>
        </w:rPr>
        <w:t>n</w:t>
      </w:r>
      <w:r w:rsidRPr="001B3BAA">
        <w:rPr>
          <w:rFonts w:eastAsia="Garamond" w:cs="Times New Roman"/>
          <w:b/>
          <w:sz w:val="28"/>
          <w:szCs w:val="28"/>
        </w:rPr>
        <w:t>g</w:t>
      </w:r>
      <w:r w:rsidRPr="001B3BAA">
        <w:rPr>
          <w:rFonts w:eastAsia="Garamond" w:cs="Times New Roman"/>
          <w:b/>
          <w:spacing w:val="-2"/>
          <w:sz w:val="28"/>
          <w:szCs w:val="28"/>
        </w:rPr>
        <w:t xml:space="preserve"> </w:t>
      </w:r>
      <w:r w:rsidRPr="001B3BAA">
        <w:rPr>
          <w:rFonts w:eastAsia="Garamond" w:cs="Times New Roman"/>
          <w:b/>
          <w:sz w:val="28"/>
          <w:szCs w:val="28"/>
        </w:rPr>
        <w:t>Per</w:t>
      </w:r>
      <w:r w:rsidRPr="001B3BAA">
        <w:rPr>
          <w:rFonts w:eastAsia="Garamond" w:cs="Times New Roman"/>
          <w:b/>
          <w:spacing w:val="-2"/>
          <w:sz w:val="28"/>
          <w:szCs w:val="28"/>
        </w:rPr>
        <w:t>s</w:t>
      </w:r>
      <w:r w:rsidRPr="001B3BAA">
        <w:rPr>
          <w:rFonts w:eastAsia="Garamond" w:cs="Times New Roman"/>
          <w:b/>
          <w:sz w:val="28"/>
          <w:szCs w:val="28"/>
        </w:rPr>
        <w:t>on I</w:t>
      </w:r>
      <w:r w:rsidRPr="001B3BAA">
        <w:rPr>
          <w:rFonts w:eastAsia="Garamond" w:cs="Times New Roman"/>
          <w:b/>
          <w:spacing w:val="1"/>
          <w:sz w:val="28"/>
          <w:szCs w:val="28"/>
        </w:rPr>
        <w:t>n</w:t>
      </w:r>
      <w:r w:rsidRPr="001B3BAA">
        <w:rPr>
          <w:rFonts w:eastAsia="Garamond" w:cs="Times New Roman"/>
          <w:b/>
          <w:sz w:val="28"/>
          <w:szCs w:val="28"/>
        </w:rPr>
        <w:t>f</w:t>
      </w:r>
      <w:r w:rsidRPr="001B3BAA">
        <w:rPr>
          <w:rFonts w:eastAsia="Garamond" w:cs="Times New Roman"/>
          <w:b/>
          <w:spacing w:val="-3"/>
          <w:sz w:val="28"/>
          <w:szCs w:val="28"/>
        </w:rPr>
        <w:t>o</w:t>
      </w:r>
      <w:r w:rsidRPr="001B3BAA">
        <w:rPr>
          <w:rFonts w:eastAsia="Garamond" w:cs="Times New Roman"/>
          <w:b/>
          <w:sz w:val="28"/>
          <w:szCs w:val="28"/>
        </w:rPr>
        <w:t>rma</w:t>
      </w:r>
      <w:r w:rsidRPr="001B3BAA">
        <w:rPr>
          <w:rFonts w:eastAsia="Garamond" w:cs="Times New Roman"/>
          <w:b/>
          <w:spacing w:val="1"/>
          <w:sz w:val="28"/>
          <w:szCs w:val="28"/>
        </w:rPr>
        <w:t>t</w:t>
      </w:r>
      <w:r w:rsidRPr="001B3BAA">
        <w:rPr>
          <w:rFonts w:eastAsia="Garamond" w:cs="Times New Roman"/>
          <w:b/>
          <w:sz w:val="28"/>
          <w:szCs w:val="28"/>
        </w:rPr>
        <w:t>i</w:t>
      </w:r>
      <w:r w:rsidRPr="001B3BAA">
        <w:rPr>
          <w:rFonts w:eastAsia="Garamond" w:cs="Times New Roman"/>
          <w:b/>
          <w:spacing w:val="-3"/>
          <w:sz w:val="28"/>
          <w:szCs w:val="28"/>
        </w:rPr>
        <w:t>on</w:t>
      </w:r>
    </w:p>
    <w:p w:rsidR="001F353C" w:rsidRPr="001B3BAA" w:rsidRDefault="001F353C" w:rsidP="001F353C">
      <w:pPr>
        <w:spacing w:before="0" w:after="0" w:line="240" w:lineRule="auto"/>
        <w:rPr>
          <w:rFonts w:eastAsia="Garamond" w:cs="Times New Roman"/>
          <w:b/>
          <w:sz w:val="28"/>
          <w:szCs w:val="28"/>
        </w:rPr>
      </w:pPr>
    </w:p>
    <w:tbl>
      <w:tblPr>
        <w:tblStyle w:val="TableGrid"/>
        <w:tblW w:w="0" w:type="auto"/>
        <w:tblLook w:val="04A0" w:firstRow="1" w:lastRow="0" w:firstColumn="1" w:lastColumn="0" w:noHBand="0" w:noVBand="1"/>
      </w:tblPr>
      <w:tblGrid>
        <w:gridCol w:w="1548"/>
        <w:gridCol w:w="2610"/>
        <w:gridCol w:w="211"/>
        <w:gridCol w:w="988"/>
        <w:gridCol w:w="81"/>
        <w:gridCol w:w="893"/>
        <w:gridCol w:w="666"/>
        <w:gridCol w:w="234"/>
        <w:gridCol w:w="582"/>
        <w:gridCol w:w="225"/>
        <w:gridCol w:w="1538"/>
      </w:tblGrid>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Last Name:</w:t>
            </w:r>
          </w:p>
        </w:tc>
        <w:tc>
          <w:tcPr>
            <w:tcW w:w="2821" w:type="dxa"/>
            <w:gridSpan w:val="2"/>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First Name:</w:t>
            </w:r>
          </w:p>
        </w:tc>
        <w:tc>
          <w:tcPr>
            <w:tcW w:w="1640" w:type="dxa"/>
            <w:gridSpan w:val="3"/>
          </w:tcPr>
          <w:p w:rsidR="001F353C" w:rsidRPr="001B3BAA" w:rsidRDefault="001F353C" w:rsidP="005E0EB0">
            <w:pPr>
              <w:rPr>
                <w:rFonts w:eastAsia="Garamond"/>
                <w:sz w:val="24"/>
                <w:szCs w:val="24"/>
              </w:rPr>
            </w:pPr>
          </w:p>
        </w:tc>
        <w:tc>
          <w:tcPr>
            <w:tcW w:w="1041" w:type="dxa"/>
            <w:gridSpan w:val="3"/>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Middle Name:</w:t>
            </w:r>
          </w:p>
        </w:tc>
        <w:tc>
          <w:tcPr>
            <w:tcW w:w="1538" w:type="dxa"/>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Maiden Name:</w:t>
            </w:r>
          </w:p>
        </w:tc>
        <w:tc>
          <w:tcPr>
            <w:tcW w:w="2821" w:type="dxa"/>
            <w:gridSpan w:val="2"/>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Email:</w:t>
            </w:r>
          </w:p>
        </w:tc>
        <w:tc>
          <w:tcPr>
            <w:tcW w:w="4219" w:type="dxa"/>
            <w:gridSpan w:val="7"/>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Phone Number:</w:t>
            </w:r>
          </w:p>
        </w:tc>
        <w:tc>
          <w:tcPr>
            <w:tcW w:w="8028" w:type="dxa"/>
            <w:gridSpan w:val="10"/>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Relationship:</w:t>
            </w:r>
          </w:p>
        </w:tc>
        <w:tc>
          <w:tcPr>
            <w:tcW w:w="8028" w:type="dxa"/>
            <w:gridSpan w:val="10"/>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Marital Status:</w:t>
            </w:r>
          </w:p>
        </w:tc>
        <w:tc>
          <w:tcPr>
            <w:tcW w:w="2610" w:type="dxa"/>
          </w:tcPr>
          <w:p w:rsidR="001F353C" w:rsidRPr="001B3BAA" w:rsidRDefault="001F353C" w:rsidP="005E0EB0">
            <w:pPr>
              <w:rPr>
                <w:rFonts w:eastAsia="Garamond"/>
                <w:sz w:val="24"/>
                <w:szCs w:val="24"/>
              </w:rPr>
            </w:pPr>
          </w:p>
        </w:tc>
        <w:tc>
          <w:tcPr>
            <w:tcW w:w="1280" w:type="dxa"/>
            <w:gridSpan w:val="3"/>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Date of Birth:</w:t>
            </w:r>
          </w:p>
        </w:tc>
        <w:tc>
          <w:tcPr>
            <w:tcW w:w="1559" w:type="dxa"/>
            <w:gridSpan w:val="2"/>
          </w:tcPr>
          <w:p w:rsidR="001F353C" w:rsidRPr="001B3BAA" w:rsidRDefault="001F353C" w:rsidP="005E0EB0">
            <w:pPr>
              <w:rPr>
                <w:rFonts w:eastAsia="Garamond"/>
                <w:sz w:val="24"/>
                <w:szCs w:val="24"/>
              </w:rPr>
            </w:pPr>
          </w:p>
        </w:tc>
        <w:tc>
          <w:tcPr>
            <w:tcW w:w="816"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Age:</w:t>
            </w:r>
          </w:p>
        </w:tc>
        <w:tc>
          <w:tcPr>
            <w:tcW w:w="1763" w:type="dxa"/>
            <w:gridSpan w:val="2"/>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Address:</w:t>
            </w:r>
          </w:p>
        </w:tc>
        <w:tc>
          <w:tcPr>
            <w:tcW w:w="8028" w:type="dxa"/>
            <w:gridSpan w:val="10"/>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City:</w:t>
            </w:r>
          </w:p>
        </w:tc>
        <w:tc>
          <w:tcPr>
            <w:tcW w:w="2821" w:type="dxa"/>
            <w:gridSpan w:val="2"/>
          </w:tcPr>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State:</w:t>
            </w:r>
          </w:p>
        </w:tc>
        <w:tc>
          <w:tcPr>
            <w:tcW w:w="974" w:type="dxa"/>
            <w:gridSpan w:val="2"/>
          </w:tcPr>
          <w:p w:rsidR="001F353C" w:rsidRPr="001B3BAA" w:rsidRDefault="001F353C" w:rsidP="005E0EB0">
            <w:pPr>
              <w:rPr>
                <w:rFonts w:eastAsia="Garamond"/>
                <w:sz w:val="24"/>
                <w:szCs w:val="24"/>
              </w:rPr>
            </w:pPr>
          </w:p>
        </w:tc>
        <w:tc>
          <w:tcPr>
            <w:tcW w:w="900"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Zip Code:</w:t>
            </w:r>
          </w:p>
        </w:tc>
        <w:tc>
          <w:tcPr>
            <w:tcW w:w="2345" w:type="dxa"/>
            <w:gridSpan w:val="3"/>
          </w:tcPr>
          <w:p w:rsidR="001F353C" w:rsidRPr="001B3BAA" w:rsidRDefault="001F353C" w:rsidP="005E0EB0">
            <w:pPr>
              <w:rPr>
                <w:rFonts w:eastAsia="Garamond"/>
                <w:sz w:val="24"/>
                <w:szCs w:val="24"/>
              </w:rPr>
            </w:pPr>
          </w:p>
        </w:tc>
      </w:tr>
      <w:tr w:rsidR="001F353C" w:rsidTr="005E0EB0">
        <w:tc>
          <w:tcPr>
            <w:tcW w:w="9576" w:type="dxa"/>
            <w:gridSpan w:val="11"/>
          </w:tcPr>
          <w:p w:rsidR="001F353C" w:rsidRPr="001B3BAA" w:rsidRDefault="001F353C" w:rsidP="005E0EB0">
            <w:pPr>
              <w:rPr>
                <w:rFonts w:eastAsia="Garamond" w:cs="Times New Roman"/>
                <w:b/>
                <w:sz w:val="24"/>
                <w:szCs w:val="24"/>
              </w:rPr>
            </w:pPr>
            <w:r w:rsidRPr="001B3BAA">
              <w:rPr>
                <w:rFonts w:eastAsia="Garamond" w:cs="Times New Roman"/>
                <w:b/>
                <w:sz w:val="24"/>
                <w:szCs w:val="24"/>
              </w:rPr>
              <w:t>Does</w:t>
            </w:r>
            <w:r w:rsidRPr="001B3BAA">
              <w:rPr>
                <w:rFonts w:eastAsia="Garamond" w:cs="Times New Roman"/>
                <w:b/>
                <w:spacing w:val="1"/>
                <w:sz w:val="24"/>
                <w:szCs w:val="24"/>
              </w:rPr>
              <w:t xml:space="preserve"> </w:t>
            </w:r>
            <w:r w:rsidRPr="001B3BAA">
              <w:rPr>
                <w:rFonts w:eastAsia="Garamond" w:cs="Times New Roman"/>
                <w:b/>
                <w:spacing w:val="-2"/>
                <w:sz w:val="24"/>
                <w:szCs w:val="24"/>
              </w:rPr>
              <w:t>t</w:t>
            </w:r>
            <w:r w:rsidRPr="001B3BAA">
              <w:rPr>
                <w:rFonts w:eastAsia="Garamond" w:cs="Times New Roman"/>
                <w:b/>
                <w:sz w:val="24"/>
                <w:szCs w:val="24"/>
              </w:rPr>
              <w:t>he per</w:t>
            </w:r>
            <w:r w:rsidRPr="001B3BAA">
              <w:rPr>
                <w:rFonts w:eastAsia="Garamond" w:cs="Times New Roman"/>
                <w:b/>
                <w:spacing w:val="-2"/>
                <w:sz w:val="24"/>
                <w:szCs w:val="24"/>
              </w:rPr>
              <w:t>s</w:t>
            </w:r>
            <w:r w:rsidRPr="001B3BAA">
              <w:rPr>
                <w:rFonts w:eastAsia="Garamond" w:cs="Times New Roman"/>
                <w:b/>
                <w:sz w:val="24"/>
                <w:szCs w:val="24"/>
              </w:rPr>
              <w:t>on requ</w:t>
            </w:r>
            <w:r w:rsidRPr="001B3BAA">
              <w:rPr>
                <w:rFonts w:eastAsia="Garamond" w:cs="Times New Roman"/>
                <w:b/>
                <w:spacing w:val="-3"/>
                <w:sz w:val="24"/>
                <w:szCs w:val="24"/>
              </w:rPr>
              <w:t>i</w:t>
            </w:r>
            <w:r w:rsidRPr="001B3BAA">
              <w:rPr>
                <w:rFonts w:eastAsia="Garamond" w:cs="Times New Roman"/>
                <w:b/>
                <w:sz w:val="24"/>
                <w:szCs w:val="24"/>
              </w:rPr>
              <w:t>re any</w:t>
            </w:r>
            <w:r w:rsidRPr="001B3BAA">
              <w:rPr>
                <w:rFonts w:eastAsia="Garamond" w:cs="Times New Roman"/>
                <w:b/>
                <w:spacing w:val="-4"/>
                <w:sz w:val="24"/>
                <w:szCs w:val="24"/>
              </w:rPr>
              <w:t xml:space="preserve"> </w:t>
            </w:r>
            <w:r w:rsidRPr="001B3BAA">
              <w:rPr>
                <w:rFonts w:eastAsia="Garamond" w:cs="Times New Roman"/>
                <w:b/>
                <w:sz w:val="24"/>
                <w:szCs w:val="24"/>
              </w:rPr>
              <w:t>medication</w:t>
            </w:r>
            <w:r w:rsidRPr="001B3BAA">
              <w:rPr>
                <w:rFonts w:eastAsia="Garamond" w:cs="Times New Roman"/>
                <w:b/>
                <w:spacing w:val="-2"/>
                <w:sz w:val="24"/>
                <w:szCs w:val="24"/>
              </w:rPr>
              <w:t>s</w:t>
            </w:r>
            <w:r w:rsidRPr="001B3BAA">
              <w:rPr>
                <w:rFonts w:eastAsia="Garamond" w:cs="Times New Roman"/>
                <w:b/>
                <w:sz w:val="24"/>
                <w:szCs w:val="24"/>
              </w:rPr>
              <w:t>?</w:t>
            </w:r>
          </w:p>
          <w:p w:rsidR="001F353C" w:rsidRDefault="001F353C" w:rsidP="005E0EB0">
            <w:pPr>
              <w:rPr>
                <w:rFonts w:eastAsia="Garamond"/>
                <w:sz w:val="28"/>
                <w:szCs w:val="28"/>
              </w:rPr>
            </w:pPr>
          </w:p>
        </w:tc>
      </w:tr>
      <w:tr w:rsidR="001F353C" w:rsidTr="005E0EB0">
        <w:tc>
          <w:tcPr>
            <w:tcW w:w="9576" w:type="dxa"/>
            <w:gridSpan w:val="11"/>
          </w:tcPr>
          <w:p w:rsidR="001F353C" w:rsidRPr="001B3BAA" w:rsidRDefault="001F353C" w:rsidP="005E0EB0">
            <w:pPr>
              <w:rPr>
                <w:rFonts w:eastAsia="Garamond" w:cs="Times New Roman"/>
                <w:b/>
                <w:sz w:val="22"/>
                <w:szCs w:val="22"/>
              </w:rPr>
            </w:pPr>
            <w:r w:rsidRPr="001B3BAA">
              <w:rPr>
                <w:rFonts w:eastAsia="Garamond" w:cs="Times New Roman"/>
                <w:b/>
                <w:sz w:val="22"/>
                <w:szCs w:val="22"/>
              </w:rPr>
              <w:t>Does</w:t>
            </w:r>
            <w:r w:rsidRPr="001B3BAA">
              <w:rPr>
                <w:rFonts w:eastAsia="Garamond" w:cs="Times New Roman"/>
                <w:b/>
                <w:spacing w:val="1"/>
                <w:sz w:val="22"/>
                <w:szCs w:val="22"/>
              </w:rPr>
              <w:t xml:space="preserve"> </w:t>
            </w:r>
            <w:r w:rsidRPr="001B3BAA">
              <w:rPr>
                <w:rFonts w:eastAsia="Garamond" w:cs="Times New Roman"/>
                <w:b/>
                <w:spacing w:val="-2"/>
                <w:sz w:val="22"/>
                <w:szCs w:val="22"/>
              </w:rPr>
              <w:t>t</w:t>
            </w:r>
            <w:r w:rsidRPr="001B3BAA">
              <w:rPr>
                <w:rFonts w:eastAsia="Garamond" w:cs="Times New Roman"/>
                <w:b/>
                <w:sz w:val="22"/>
                <w:szCs w:val="22"/>
              </w:rPr>
              <w:t>he per</w:t>
            </w:r>
            <w:r w:rsidRPr="001B3BAA">
              <w:rPr>
                <w:rFonts w:eastAsia="Garamond" w:cs="Times New Roman"/>
                <w:b/>
                <w:spacing w:val="-2"/>
                <w:sz w:val="22"/>
                <w:szCs w:val="22"/>
              </w:rPr>
              <w:t>s</w:t>
            </w:r>
            <w:r w:rsidRPr="001B3BAA">
              <w:rPr>
                <w:rFonts w:eastAsia="Garamond" w:cs="Times New Roman"/>
                <w:b/>
                <w:sz w:val="22"/>
                <w:szCs w:val="22"/>
              </w:rPr>
              <w:t xml:space="preserve">on have any </w:t>
            </w:r>
            <w:r w:rsidRPr="001B3BAA">
              <w:rPr>
                <w:rFonts w:eastAsia="Garamond" w:cs="Times New Roman"/>
                <w:b/>
                <w:spacing w:val="-3"/>
                <w:sz w:val="22"/>
                <w:szCs w:val="22"/>
              </w:rPr>
              <w:t>m</w:t>
            </w:r>
            <w:r w:rsidRPr="001B3BAA">
              <w:rPr>
                <w:rFonts w:eastAsia="Garamond" w:cs="Times New Roman"/>
                <w:b/>
                <w:sz w:val="22"/>
                <w:szCs w:val="22"/>
              </w:rPr>
              <w:t>ajor medical or</w:t>
            </w:r>
            <w:r w:rsidRPr="001B3BAA">
              <w:rPr>
                <w:rFonts w:eastAsia="Garamond" w:cs="Times New Roman"/>
                <w:b/>
                <w:spacing w:val="-2"/>
                <w:sz w:val="22"/>
                <w:szCs w:val="22"/>
              </w:rPr>
              <w:t xml:space="preserve"> </w:t>
            </w:r>
            <w:r w:rsidRPr="001B3BAA">
              <w:rPr>
                <w:rFonts w:eastAsia="Garamond" w:cs="Times New Roman"/>
                <w:b/>
                <w:sz w:val="22"/>
                <w:szCs w:val="22"/>
              </w:rPr>
              <w:t>mental heal</w:t>
            </w:r>
            <w:r w:rsidRPr="001B3BAA">
              <w:rPr>
                <w:rFonts w:eastAsia="Garamond" w:cs="Times New Roman"/>
                <w:b/>
                <w:spacing w:val="-2"/>
                <w:sz w:val="22"/>
                <w:szCs w:val="22"/>
              </w:rPr>
              <w:t>t</w:t>
            </w:r>
            <w:r w:rsidRPr="001B3BAA">
              <w:rPr>
                <w:rFonts w:eastAsia="Garamond" w:cs="Times New Roman"/>
                <w:b/>
                <w:sz w:val="22"/>
                <w:szCs w:val="22"/>
              </w:rPr>
              <w:t>h is</w:t>
            </w:r>
            <w:r w:rsidRPr="001B3BAA">
              <w:rPr>
                <w:rFonts w:eastAsia="Garamond" w:cs="Times New Roman"/>
                <w:b/>
                <w:spacing w:val="1"/>
                <w:sz w:val="22"/>
                <w:szCs w:val="22"/>
              </w:rPr>
              <w:t>s</w:t>
            </w:r>
            <w:r w:rsidRPr="001B3BAA">
              <w:rPr>
                <w:rFonts w:eastAsia="Garamond" w:cs="Times New Roman"/>
                <w:b/>
                <w:sz w:val="22"/>
                <w:szCs w:val="22"/>
              </w:rPr>
              <w:t>u</w:t>
            </w:r>
            <w:r w:rsidRPr="001B3BAA">
              <w:rPr>
                <w:rFonts w:eastAsia="Garamond" w:cs="Times New Roman"/>
                <w:b/>
                <w:spacing w:val="-4"/>
                <w:sz w:val="22"/>
                <w:szCs w:val="22"/>
              </w:rPr>
              <w:t>e</w:t>
            </w:r>
            <w:r w:rsidRPr="001B3BAA">
              <w:rPr>
                <w:rFonts w:eastAsia="Garamond" w:cs="Times New Roman"/>
                <w:b/>
                <w:sz w:val="22"/>
                <w:szCs w:val="22"/>
              </w:rPr>
              <w:t>s?</w:t>
            </w:r>
          </w:p>
          <w:p w:rsidR="001F353C" w:rsidRPr="001B3BAA" w:rsidRDefault="001F353C" w:rsidP="005E0EB0">
            <w:pPr>
              <w:rPr>
                <w:rFonts w:eastAsia="Garamond"/>
                <w:b/>
                <w:sz w:val="28"/>
                <w:szCs w:val="28"/>
              </w:rPr>
            </w:pPr>
          </w:p>
        </w:tc>
      </w:tr>
    </w:tbl>
    <w:p w:rsidR="001F353C" w:rsidRDefault="001F353C" w:rsidP="001F353C">
      <w:pPr>
        <w:rPr>
          <w:rFonts w:eastAsia="Garamond"/>
          <w:b/>
          <w:sz w:val="28"/>
          <w:szCs w:val="28"/>
        </w:rPr>
      </w:pPr>
      <w:r w:rsidRPr="00622FD2">
        <w:rPr>
          <w:rFonts w:eastAsia="Garamond"/>
          <w:b/>
          <w:spacing w:val="-1"/>
          <w:sz w:val="28"/>
          <w:szCs w:val="28"/>
        </w:rPr>
        <w:t>L</w:t>
      </w:r>
      <w:r w:rsidRPr="00622FD2">
        <w:rPr>
          <w:rFonts w:eastAsia="Garamond"/>
          <w:b/>
          <w:sz w:val="28"/>
          <w:szCs w:val="28"/>
        </w:rPr>
        <w:t>e</w:t>
      </w:r>
      <w:r w:rsidRPr="00622FD2">
        <w:rPr>
          <w:rFonts w:eastAsia="Garamond"/>
          <w:b/>
          <w:spacing w:val="-1"/>
          <w:sz w:val="28"/>
          <w:szCs w:val="28"/>
        </w:rPr>
        <w:t>g</w:t>
      </w:r>
      <w:r w:rsidRPr="00622FD2">
        <w:rPr>
          <w:rFonts w:eastAsia="Garamond"/>
          <w:b/>
          <w:sz w:val="28"/>
          <w:szCs w:val="28"/>
        </w:rPr>
        <w:t>al</w:t>
      </w:r>
      <w:r w:rsidRPr="00622FD2">
        <w:rPr>
          <w:rFonts w:eastAsia="Garamond"/>
          <w:b/>
          <w:spacing w:val="-2"/>
          <w:sz w:val="28"/>
          <w:szCs w:val="28"/>
        </w:rPr>
        <w:t xml:space="preserve"> </w:t>
      </w:r>
      <w:r w:rsidRPr="00622FD2">
        <w:rPr>
          <w:rFonts w:eastAsia="Garamond"/>
          <w:b/>
          <w:sz w:val="28"/>
          <w:szCs w:val="28"/>
        </w:rPr>
        <w:t>Ne</w:t>
      </w:r>
      <w:r w:rsidRPr="00622FD2">
        <w:rPr>
          <w:rFonts w:eastAsia="Garamond"/>
          <w:b/>
          <w:spacing w:val="-2"/>
          <w:sz w:val="28"/>
          <w:szCs w:val="28"/>
        </w:rPr>
        <w:t>x</w:t>
      </w:r>
      <w:r w:rsidRPr="00622FD2">
        <w:rPr>
          <w:rFonts w:eastAsia="Garamond"/>
          <w:b/>
          <w:sz w:val="28"/>
          <w:szCs w:val="28"/>
        </w:rPr>
        <w:t>t of</w:t>
      </w:r>
      <w:r w:rsidRPr="00622FD2">
        <w:rPr>
          <w:rFonts w:eastAsia="Garamond"/>
          <w:b/>
          <w:spacing w:val="-2"/>
          <w:sz w:val="28"/>
          <w:szCs w:val="28"/>
        </w:rPr>
        <w:t xml:space="preserve"> </w:t>
      </w:r>
      <w:r w:rsidRPr="00622FD2">
        <w:rPr>
          <w:rFonts w:eastAsia="Garamond"/>
          <w:b/>
          <w:spacing w:val="-1"/>
          <w:sz w:val="28"/>
          <w:szCs w:val="28"/>
        </w:rPr>
        <w:t>K</w:t>
      </w:r>
      <w:r w:rsidRPr="00622FD2">
        <w:rPr>
          <w:rFonts w:eastAsia="Garamond"/>
          <w:b/>
          <w:sz w:val="28"/>
          <w:szCs w:val="28"/>
        </w:rPr>
        <w:t>in</w:t>
      </w:r>
    </w:p>
    <w:tbl>
      <w:tblPr>
        <w:tblStyle w:val="TableGrid"/>
        <w:tblW w:w="0" w:type="auto"/>
        <w:tblLook w:val="04A0" w:firstRow="1" w:lastRow="0" w:firstColumn="1" w:lastColumn="0" w:noHBand="0" w:noVBand="1"/>
      </w:tblPr>
      <w:tblGrid>
        <w:gridCol w:w="1548"/>
        <w:gridCol w:w="2801"/>
        <w:gridCol w:w="988"/>
        <w:gridCol w:w="981"/>
        <w:gridCol w:w="666"/>
        <w:gridCol w:w="234"/>
        <w:gridCol w:w="807"/>
        <w:gridCol w:w="1551"/>
      </w:tblGrid>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Last Name:</w:t>
            </w:r>
          </w:p>
        </w:tc>
        <w:tc>
          <w:tcPr>
            <w:tcW w:w="2801" w:type="dxa"/>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First Name:</w:t>
            </w:r>
          </w:p>
        </w:tc>
        <w:tc>
          <w:tcPr>
            <w:tcW w:w="1647" w:type="dxa"/>
            <w:gridSpan w:val="2"/>
          </w:tcPr>
          <w:p w:rsidR="001F353C" w:rsidRPr="001B3BAA" w:rsidRDefault="001F353C" w:rsidP="005E0EB0">
            <w:pPr>
              <w:rPr>
                <w:rFonts w:eastAsia="Garamond"/>
                <w:sz w:val="24"/>
                <w:szCs w:val="24"/>
              </w:rPr>
            </w:pPr>
          </w:p>
        </w:tc>
        <w:tc>
          <w:tcPr>
            <w:tcW w:w="1041"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Midd</w:t>
            </w:r>
            <w:r w:rsidRPr="00622FD2">
              <w:rPr>
                <w:rFonts w:eastAsia="Garamond"/>
                <w:b/>
                <w:sz w:val="24"/>
                <w:szCs w:val="24"/>
                <w:shd w:val="clear" w:color="auto" w:fill="F2F2F2" w:themeFill="background1" w:themeFillShade="F2"/>
              </w:rPr>
              <w:t>l</w:t>
            </w:r>
            <w:r w:rsidRPr="001B3BAA">
              <w:rPr>
                <w:rFonts w:eastAsia="Garamond"/>
                <w:b/>
                <w:sz w:val="24"/>
                <w:szCs w:val="24"/>
              </w:rPr>
              <w:t>e Name:</w:t>
            </w:r>
          </w:p>
        </w:tc>
        <w:tc>
          <w:tcPr>
            <w:tcW w:w="1551" w:type="dxa"/>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Phone:</w:t>
            </w:r>
          </w:p>
        </w:tc>
        <w:tc>
          <w:tcPr>
            <w:tcW w:w="2801" w:type="dxa"/>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Email:</w:t>
            </w:r>
          </w:p>
        </w:tc>
        <w:tc>
          <w:tcPr>
            <w:tcW w:w="4239" w:type="dxa"/>
            <w:gridSpan w:val="5"/>
          </w:tcPr>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Relationship:</w:t>
            </w:r>
          </w:p>
        </w:tc>
        <w:tc>
          <w:tcPr>
            <w:tcW w:w="8028" w:type="dxa"/>
            <w:gridSpan w:val="7"/>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Address:</w:t>
            </w:r>
          </w:p>
        </w:tc>
        <w:tc>
          <w:tcPr>
            <w:tcW w:w="8028" w:type="dxa"/>
            <w:gridSpan w:val="7"/>
          </w:tcPr>
          <w:p w:rsidR="001F353C" w:rsidRPr="001B3BAA" w:rsidRDefault="001F353C" w:rsidP="005E0EB0">
            <w:pPr>
              <w:rPr>
                <w:rFonts w:eastAsia="Garamond"/>
                <w:sz w:val="24"/>
                <w:szCs w:val="24"/>
              </w:rPr>
            </w:pPr>
          </w:p>
          <w:p w:rsidR="001F353C" w:rsidRPr="001B3BAA" w:rsidRDefault="001F353C" w:rsidP="005E0EB0">
            <w:pPr>
              <w:rPr>
                <w:rFonts w:eastAsia="Garamond"/>
                <w:sz w:val="24"/>
                <w:szCs w:val="24"/>
              </w:rPr>
            </w:pPr>
          </w:p>
        </w:tc>
      </w:tr>
      <w:tr w:rsidR="001F353C" w:rsidTr="005E0EB0">
        <w:tc>
          <w:tcPr>
            <w:tcW w:w="154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City:</w:t>
            </w:r>
          </w:p>
        </w:tc>
        <w:tc>
          <w:tcPr>
            <w:tcW w:w="2801" w:type="dxa"/>
          </w:tcPr>
          <w:p w:rsidR="001F353C" w:rsidRPr="001B3BAA" w:rsidRDefault="001F353C" w:rsidP="005E0EB0">
            <w:pPr>
              <w:rPr>
                <w:rFonts w:eastAsia="Garamond"/>
                <w:sz w:val="24"/>
                <w:szCs w:val="24"/>
              </w:rPr>
            </w:pPr>
          </w:p>
        </w:tc>
        <w:tc>
          <w:tcPr>
            <w:tcW w:w="988" w:type="dxa"/>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State:</w:t>
            </w:r>
          </w:p>
        </w:tc>
        <w:tc>
          <w:tcPr>
            <w:tcW w:w="981" w:type="dxa"/>
          </w:tcPr>
          <w:p w:rsidR="001F353C" w:rsidRPr="001B3BAA" w:rsidRDefault="001F353C" w:rsidP="005E0EB0">
            <w:pPr>
              <w:rPr>
                <w:rFonts w:eastAsia="Garamond"/>
                <w:sz w:val="24"/>
                <w:szCs w:val="24"/>
              </w:rPr>
            </w:pPr>
          </w:p>
        </w:tc>
        <w:tc>
          <w:tcPr>
            <w:tcW w:w="900" w:type="dxa"/>
            <w:gridSpan w:val="2"/>
            <w:shd w:val="clear" w:color="auto" w:fill="F2F2F2" w:themeFill="background1" w:themeFillShade="F2"/>
          </w:tcPr>
          <w:p w:rsidR="001F353C" w:rsidRPr="001B3BAA" w:rsidRDefault="001F353C" w:rsidP="005E0EB0">
            <w:pPr>
              <w:rPr>
                <w:rFonts w:eastAsia="Garamond"/>
                <w:b/>
                <w:sz w:val="24"/>
                <w:szCs w:val="24"/>
              </w:rPr>
            </w:pPr>
            <w:r w:rsidRPr="001B3BAA">
              <w:rPr>
                <w:rFonts w:eastAsia="Garamond"/>
                <w:b/>
                <w:sz w:val="24"/>
                <w:szCs w:val="24"/>
              </w:rPr>
              <w:t>Zip Code:</w:t>
            </w:r>
          </w:p>
        </w:tc>
        <w:tc>
          <w:tcPr>
            <w:tcW w:w="2358" w:type="dxa"/>
            <w:gridSpan w:val="2"/>
          </w:tcPr>
          <w:p w:rsidR="001F353C" w:rsidRPr="001B3BAA" w:rsidRDefault="001F353C" w:rsidP="005E0EB0">
            <w:pPr>
              <w:rPr>
                <w:rFonts w:eastAsia="Garamond"/>
                <w:sz w:val="24"/>
                <w:szCs w:val="24"/>
              </w:rPr>
            </w:pPr>
          </w:p>
        </w:tc>
      </w:tr>
    </w:tbl>
    <w:p w:rsidR="001F353C" w:rsidRPr="00E54E0B" w:rsidRDefault="001F353C" w:rsidP="001F353C">
      <w:pPr>
        <w:widowControl w:val="0"/>
        <w:spacing w:before="5" w:after="0" w:line="110" w:lineRule="exact"/>
        <w:rPr>
          <w:rFonts w:ascii="Calibri" w:eastAsia="Calibri" w:hAnsi="Calibri" w:cs="Times New Roman"/>
          <w:sz w:val="11"/>
          <w:szCs w:val="11"/>
        </w:rPr>
      </w:pPr>
    </w:p>
    <w:p w:rsidR="001F353C" w:rsidRDefault="001F353C" w:rsidP="001F353C">
      <w:pPr>
        <w:widowControl w:val="0"/>
        <w:spacing w:before="0" w:after="0" w:line="240" w:lineRule="auto"/>
        <w:rPr>
          <w:rFonts w:ascii="Garamond" w:eastAsia="Garamond" w:hAnsi="Garamond" w:cs="Garamond"/>
          <w:b/>
          <w:bCs/>
          <w:sz w:val="28"/>
          <w:szCs w:val="28"/>
        </w:rPr>
      </w:pPr>
    </w:p>
    <w:p w:rsidR="001F353C" w:rsidRDefault="001F353C" w:rsidP="001F353C">
      <w:pPr>
        <w:widowControl w:val="0"/>
        <w:spacing w:before="0" w:after="0" w:line="240" w:lineRule="auto"/>
        <w:rPr>
          <w:rFonts w:ascii="Garamond" w:eastAsia="Garamond" w:hAnsi="Garamond" w:cs="Garamond"/>
          <w:b/>
          <w:bCs/>
          <w:sz w:val="28"/>
          <w:szCs w:val="28"/>
        </w:rPr>
      </w:pPr>
    </w:p>
    <w:p w:rsidR="001F353C" w:rsidRDefault="001F353C" w:rsidP="001F353C">
      <w:pPr>
        <w:spacing w:before="0"/>
        <w:rPr>
          <w:rFonts w:eastAsia="Garamond" w:cs="Garamond"/>
          <w:b/>
          <w:bCs/>
          <w:sz w:val="24"/>
          <w:szCs w:val="28"/>
        </w:rPr>
      </w:pPr>
      <w:r>
        <w:rPr>
          <w:rFonts w:eastAsia="Garamond" w:cs="Garamond"/>
          <w:b/>
          <w:bCs/>
          <w:sz w:val="24"/>
          <w:szCs w:val="28"/>
        </w:rPr>
        <w:br w:type="page"/>
      </w:r>
    </w:p>
    <w:p w:rsidR="001F353C" w:rsidRDefault="001F353C" w:rsidP="001F353C">
      <w:pPr>
        <w:widowControl w:val="0"/>
        <w:spacing w:before="72" w:after="0" w:line="240" w:lineRule="auto"/>
        <w:rPr>
          <w:rFonts w:eastAsia="Garamond" w:cs="Times New Roman"/>
          <w:sz w:val="28"/>
          <w:szCs w:val="28"/>
        </w:rPr>
      </w:pPr>
      <w:r w:rsidRPr="00622FD2">
        <w:rPr>
          <w:rFonts w:eastAsia="Garamond" w:cs="Garamond"/>
          <w:b/>
          <w:bCs/>
          <w:sz w:val="28"/>
          <w:szCs w:val="28"/>
        </w:rPr>
        <w:lastRenderedPageBreak/>
        <w:t>Ph</w:t>
      </w:r>
      <w:r w:rsidRPr="00622FD2">
        <w:rPr>
          <w:rFonts w:eastAsia="Garamond" w:cs="Garamond"/>
          <w:b/>
          <w:bCs/>
          <w:spacing w:val="-2"/>
          <w:sz w:val="28"/>
          <w:szCs w:val="28"/>
        </w:rPr>
        <w:t>y</w:t>
      </w:r>
      <w:r w:rsidRPr="00622FD2">
        <w:rPr>
          <w:rFonts w:eastAsia="Garamond" w:cs="Garamond"/>
          <w:b/>
          <w:bCs/>
          <w:sz w:val="28"/>
          <w:szCs w:val="28"/>
        </w:rPr>
        <w:t>sical</w:t>
      </w:r>
      <w:r w:rsidRPr="00622FD2">
        <w:rPr>
          <w:rFonts w:eastAsia="Garamond" w:cs="Garamond"/>
          <w:b/>
          <w:bCs/>
          <w:spacing w:val="-2"/>
          <w:sz w:val="28"/>
          <w:szCs w:val="28"/>
        </w:rPr>
        <w:t xml:space="preserve"> </w:t>
      </w:r>
      <w:r w:rsidRPr="00622FD2">
        <w:rPr>
          <w:rFonts w:eastAsia="Garamond" w:cs="Garamond"/>
          <w:b/>
          <w:bCs/>
          <w:spacing w:val="-1"/>
          <w:sz w:val="28"/>
          <w:szCs w:val="28"/>
        </w:rPr>
        <w:t>D</w:t>
      </w:r>
      <w:r w:rsidRPr="00622FD2">
        <w:rPr>
          <w:rFonts w:eastAsia="Garamond" w:cs="Garamond"/>
          <w:b/>
          <w:bCs/>
          <w:sz w:val="28"/>
          <w:szCs w:val="28"/>
        </w:rPr>
        <w:t>esc</w:t>
      </w:r>
      <w:r w:rsidRPr="00622FD2">
        <w:rPr>
          <w:rFonts w:eastAsia="Garamond" w:cs="Garamond"/>
          <w:b/>
          <w:bCs/>
          <w:spacing w:val="-3"/>
          <w:sz w:val="28"/>
          <w:szCs w:val="28"/>
        </w:rPr>
        <w:t>r</w:t>
      </w:r>
      <w:r w:rsidRPr="00622FD2">
        <w:rPr>
          <w:rFonts w:eastAsia="Garamond" w:cs="Garamond"/>
          <w:b/>
          <w:bCs/>
          <w:sz w:val="28"/>
          <w:szCs w:val="28"/>
        </w:rPr>
        <w:t>i</w:t>
      </w:r>
      <w:r w:rsidRPr="00622FD2">
        <w:rPr>
          <w:rFonts w:eastAsia="Garamond" w:cs="Garamond"/>
          <w:b/>
          <w:bCs/>
          <w:spacing w:val="-2"/>
          <w:sz w:val="28"/>
          <w:szCs w:val="28"/>
        </w:rPr>
        <w:t>p</w:t>
      </w:r>
      <w:r w:rsidRPr="00622FD2">
        <w:rPr>
          <w:rFonts w:eastAsia="Garamond" w:cs="Garamond"/>
          <w:b/>
          <w:bCs/>
          <w:spacing w:val="1"/>
          <w:sz w:val="28"/>
          <w:szCs w:val="28"/>
        </w:rPr>
        <w:t>t</w:t>
      </w:r>
      <w:r w:rsidRPr="00622FD2">
        <w:rPr>
          <w:rFonts w:eastAsia="Garamond" w:cs="Garamond"/>
          <w:b/>
          <w:bCs/>
          <w:sz w:val="28"/>
          <w:szCs w:val="28"/>
        </w:rPr>
        <w:t>i</w:t>
      </w:r>
      <w:r w:rsidRPr="00622FD2">
        <w:rPr>
          <w:rFonts w:eastAsia="Garamond" w:cs="Garamond"/>
          <w:b/>
          <w:bCs/>
          <w:spacing w:val="-3"/>
          <w:sz w:val="28"/>
          <w:szCs w:val="28"/>
        </w:rPr>
        <w:t>o</w:t>
      </w:r>
      <w:r w:rsidRPr="00622FD2">
        <w:rPr>
          <w:rFonts w:eastAsia="Garamond" w:cs="Garamond"/>
          <w:b/>
          <w:bCs/>
          <w:sz w:val="28"/>
          <w:szCs w:val="28"/>
        </w:rPr>
        <w:t>n</w:t>
      </w:r>
      <w:r w:rsidRPr="00622FD2">
        <w:rPr>
          <w:rFonts w:eastAsia="Garamond" w:cs="Times New Roman"/>
          <w:sz w:val="28"/>
          <w:szCs w:val="28"/>
        </w:rPr>
        <w:t xml:space="preserve"> </w:t>
      </w:r>
    </w:p>
    <w:p w:rsidR="001F353C" w:rsidRPr="00622FD2" w:rsidRDefault="001F353C" w:rsidP="001F353C">
      <w:pPr>
        <w:widowControl w:val="0"/>
        <w:spacing w:before="72" w:after="0" w:line="240" w:lineRule="auto"/>
        <w:rPr>
          <w:rFonts w:eastAsia="Garamond" w:cs="Times New Roman"/>
          <w:sz w:val="28"/>
          <w:szCs w:val="28"/>
        </w:rPr>
      </w:pPr>
      <w:r w:rsidRPr="00562131">
        <w:rPr>
          <w:rFonts w:eastAsia="Garamond" w:cs="Times New Roman"/>
          <w:szCs w:val="22"/>
        </w:rPr>
        <w:t>M</w:t>
      </w:r>
      <w:r w:rsidRPr="00562131">
        <w:rPr>
          <w:rFonts w:eastAsia="Garamond" w:cs="Times New Roman"/>
          <w:spacing w:val="-1"/>
          <w:szCs w:val="22"/>
        </w:rPr>
        <w:t>a</w:t>
      </w:r>
      <w:r w:rsidRPr="00562131">
        <w:rPr>
          <w:rFonts w:eastAsia="Garamond" w:cs="Times New Roman"/>
          <w:szCs w:val="22"/>
        </w:rPr>
        <w:t>rk</w:t>
      </w:r>
      <w:r w:rsidRPr="00562131">
        <w:rPr>
          <w:rFonts w:eastAsia="Garamond" w:cs="Times New Roman"/>
          <w:spacing w:val="-1"/>
          <w:szCs w:val="22"/>
        </w:rPr>
        <w:t xml:space="preserve"> wi</w:t>
      </w:r>
      <w:r w:rsidRPr="00562131">
        <w:rPr>
          <w:rFonts w:eastAsia="Garamond" w:cs="Times New Roman"/>
          <w:szCs w:val="22"/>
        </w:rPr>
        <w:t xml:space="preserve">th </w:t>
      </w:r>
      <w:r w:rsidRPr="00562131">
        <w:rPr>
          <w:rFonts w:eastAsia="Garamond" w:cs="Times New Roman"/>
          <w:spacing w:val="-1"/>
          <w:szCs w:val="22"/>
        </w:rPr>
        <w:t>a</w:t>
      </w:r>
      <w:r w:rsidRPr="00562131">
        <w:rPr>
          <w:rFonts w:eastAsia="Garamond" w:cs="Times New Roman"/>
          <w:szCs w:val="22"/>
        </w:rPr>
        <w:t xml:space="preserve">n </w:t>
      </w:r>
      <w:r w:rsidRPr="00562131">
        <w:rPr>
          <w:rFonts w:eastAsia="Garamond" w:cs="Garamond"/>
          <w:b/>
          <w:bCs/>
          <w:szCs w:val="22"/>
        </w:rPr>
        <w:t>X</w:t>
      </w:r>
      <w:r w:rsidRPr="00562131">
        <w:rPr>
          <w:rFonts w:eastAsia="Garamond" w:cs="Garamond"/>
          <w:b/>
          <w:bCs/>
          <w:spacing w:val="-3"/>
          <w:szCs w:val="22"/>
        </w:rPr>
        <w:t xml:space="preserve"> </w:t>
      </w:r>
      <w:r w:rsidRPr="00562131">
        <w:rPr>
          <w:rFonts w:eastAsia="Garamond" w:cs="Times New Roman"/>
          <w:szCs w:val="22"/>
        </w:rPr>
        <w:t>the</w:t>
      </w:r>
      <w:r w:rsidRPr="00562131">
        <w:rPr>
          <w:rFonts w:eastAsia="Garamond" w:cs="Times New Roman"/>
          <w:spacing w:val="-1"/>
          <w:szCs w:val="22"/>
        </w:rPr>
        <w:t xml:space="preserve"> </w:t>
      </w:r>
      <w:r w:rsidRPr="00562131">
        <w:rPr>
          <w:rFonts w:eastAsia="Garamond" w:cs="Times New Roman"/>
          <w:szCs w:val="22"/>
        </w:rPr>
        <w:t>m</w:t>
      </w:r>
      <w:r w:rsidRPr="00562131">
        <w:rPr>
          <w:rFonts w:eastAsia="Garamond" w:cs="Times New Roman"/>
          <w:spacing w:val="-3"/>
          <w:szCs w:val="22"/>
        </w:rPr>
        <w:t>o</w:t>
      </w:r>
      <w:r w:rsidRPr="00562131">
        <w:rPr>
          <w:rFonts w:eastAsia="Garamond" w:cs="Times New Roman"/>
          <w:spacing w:val="1"/>
          <w:szCs w:val="22"/>
        </w:rPr>
        <w:t>s</w:t>
      </w:r>
      <w:r w:rsidRPr="00562131">
        <w:rPr>
          <w:rFonts w:eastAsia="Garamond" w:cs="Times New Roman"/>
          <w:szCs w:val="22"/>
        </w:rPr>
        <w:t xml:space="preserve">t </w:t>
      </w:r>
      <w:r w:rsidRPr="00562131">
        <w:rPr>
          <w:rFonts w:eastAsia="Garamond" w:cs="Times New Roman"/>
          <w:spacing w:val="-1"/>
          <w:szCs w:val="22"/>
        </w:rPr>
        <w:t>a</w:t>
      </w:r>
      <w:r w:rsidRPr="00562131">
        <w:rPr>
          <w:rFonts w:eastAsia="Garamond" w:cs="Times New Roman"/>
          <w:spacing w:val="-3"/>
          <w:szCs w:val="22"/>
        </w:rPr>
        <w:t>p</w:t>
      </w:r>
      <w:r w:rsidRPr="00562131">
        <w:rPr>
          <w:rFonts w:eastAsia="Garamond" w:cs="Times New Roman"/>
          <w:szCs w:val="22"/>
        </w:rPr>
        <w:t>pro</w:t>
      </w:r>
      <w:r w:rsidRPr="00562131">
        <w:rPr>
          <w:rFonts w:eastAsia="Garamond" w:cs="Times New Roman"/>
          <w:spacing w:val="-3"/>
          <w:szCs w:val="22"/>
        </w:rPr>
        <w:t>p</w:t>
      </w:r>
      <w:r w:rsidRPr="00562131">
        <w:rPr>
          <w:rFonts w:eastAsia="Garamond" w:cs="Times New Roman"/>
          <w:szCs w:val="22"/>
        </w:rPr>
        <w:t>r</w:t>
      </w:r>
      <w:r w:rsidRPr="00562131">
        <w:rPr>
          <w:rFonts w:eastAsia="Garamond" w:cs="Times New Roman"/>
          <w:spacing w:val="-1"/>
          <w:szCs w:val="22"/>
        </w:rPr>
        <w:t>ia</w:t>
      </w:r>
      <w:r w:rsidRPr="00562131">
        <w:rPr>
          <w:rFonts w:eastAsia="Garamond" w:cs="Times New Roman"/>
          <w:szCs w:val="22"/>
        </w:rPr>
        <w:t>te</w:t>
      </w:r>
      <w:r w:rsidRPr="00562131">
        <w:rPr>
          <w:rFonts w:eastAsia="Garamond" w:cs="Times New Roman"/>
          <w:spacing w:val="-1"/>
          <w:szCs w:val="22"/>
        </w:rPr>
        <w:t xml:space="preserve"> </w:t>
      </w:r>
      <w:r w:rsidRPr="00562131">
        <w:rPr>
          <w:rFonts w:eastAsia="Garamond" w:cs="Times New Roman"/>
          <w:szCs w:val="22"/>
        </w:rPr>
        <w:t>r</w:t>
      </w:r>
      <w:r w:rsidRPr="00562131">
        <w:rPr>
          <w:rFonts w:eastAsia="Garamond" w:cs="Times New Roman"/>
          <w:spacing w:val="-1"/>
          <w:szCs w:val="22"/>
        </w:rPr>
        <w:t>e</w:t>
      </w:r>
      <w:r w:rsidRPr="00562131">
        <w:rPr>
          <w:rFonts w:eastAsia="Garamond" w:cs="Times New Roman"/>
          <w:spacing w:val="1"/>
          <w:szCs w:val="22"/>
        </w:rPr>
        <w:t>s</w:t>
      </w:r>
      <w:r w:rsidRPr="00562131">
        <w:rPr>
          <w:rFonts w:eastAsia="Garamond" w:cs="Times New Roman"/>
          <w:spacing w:val="-3"/>
          <w:szCs w:val="22"/>
        </w:rPr>
        <w:t>p</w:t>
      </w:r>
      <w:r w:rsidRPr="00562131">
        <w:rPr>
          <w:rFonts w:eastAsia="Garamond" w:cs="Times New Roman"/>
          <w:szCs w:val="22"/>
        </w:rPr>
        <w:t>o</w:t>
      </w:r>
      <w:r w:rsidRPr="00562131">
        <w:rPr>
          <w:rFonts w:eastAsia="Garamond" w:cs="Times New Roman"/>
          <w:spacing w:val="-3"/>
          <w:szCs w:val="22"/>
        </w:rPr>
        <w:t>n</w:t>
      </w:r>
      <w:r w:rsidRPr="00562131">
        <w:rPr>
          <w:rFonts w:eastAsia="Garamond" w:cs="Times New Roman"/>
          <w:spacing w:val="1"/>
          <w:szCs w:val="22"/>
        </w:rPr>
        <w:t>s</w:t>
      </w:r>
      <w:r w:rsidRPr="00562131">
        <w:rPr>
          <w:rFonts w:eastAsia="Garamond" w:cs="Times New Roman"/>
          <w:szCs w:val="22"/>
        </w:rPr>
        <w:t>e</w:t>
      </w:r>
      <w:r w:rsidRPr="00562131">
        <w:rPr>
          <w:rFonts w:eastAsia="Garamond" w:cs="Times New Roman"/>
          <w:spacing w:val="-1"/>
          <w:szCs w:val="22"/>
        </w:rPr>
        <w:t xml:space="preserve"> a</w:t>
      </w:r>
      <w:r w:rsidRPr="00562131">
        <w:rPr>
          <w:rFonts w:eastAsia="Garamond" w:cs="Times New Roman"/>
          <w:szCs w:val="22"/>
        </w:rPr>
        <w:t xml:space="preserve">nd </w:t>
      </w:r>
      <w:r w:rsidRPr="00562131">
        <w:rPr>
          <w:rFonts w:eastAsia="Garamond" w:cs="Times New Roman"/>
          <w:spacing w:val="-1"/>
          <w:szCs w:val="22"/>
        </w:rPr>
        <w:t>a</w:t>
      </w:r>
      <w:r w:rsidRPr="00562131">
        <w:rPr>
          <w:rFonts w:eastAsia="Garamond" w:cs="Times New Roman"/>
          <w:szCs w:val="22"/>
        </w:rPr>
        <w:t>dd</w:t>
      </w:r>
      <w:r w:rsidRPr="00562131">
        <w:rPr>
          <w:rFonts w:eastAsia="Garamond" w:cs="Times New Roman"/>
          <w:spacing w:val="-3"/>
          <w:szCs w:val="22"/>
        </w:rPr>
        <w:t xml:space="preserve"> </w:t>
      </w:r>
      <w:r w:rsidRPr="00562131">
        <w:rPr>
          <w:rFonts w:eastAsia="Garamond" w:cs="Times New Roman"/>
          <w:spacing w:val="-1"/>
          <w:szCs w:val="22"/>
        </w:rPr>
        <w:t>a</w:t>
      </w:r>
      <w:r w:rsidRPr="00562131">
        <w:rPr>
          <w:rFonts w:eastAsia="Garamond" w:cs="Times New Roman"/>
          <w:szCs w:val="22"/>
        </w:rPr>
        <w:t>dd</w:t>
      </w:r>
      <w:r w:rsidRPr="00562131">
        <w:rPr>
          <w:rFonts w:eastAsia="Garamond" w:cs="Times New Roman"/>
          <w:spacing w:val="-1"/>
          <w:szCs w:val="22"/>
        </w:rPr>
        <w:t>i</w:t>
      </w:r>
      <w:r w:rsidRPr="00562131">
        <w:rPr>
          <w:rFonts w:eastAsia="Garamond" w:cs="Times New Roman"/>
          <w:szCs w:val="22"/>
        </w:rPr>
        <w:t>t</w:t>
      </w:r>
      <w:r w:rsidRPr="00562131">
        <w:rPr>
          <w:rFonts w:eastAsia="Garamond" w:cs="Times New Roman"/>
          <w:spacing w:val="-1"/>
          <w:szCs w:val="22"/>
        </w:rPr>
        <w:t>i</w:t>
      </w:r>
      <w:r w:rsidRPr="00562131">
        <w:rPr>
          <w:rFonts w:eastAsia="Garamond" w:cs="Times New Roman"/>
          <w:szCs w:val="22"/>
        </w:rPr>
        <w:t>on</w:t>
      </w:r>
      <w:r w:rsidRPr="00562131">
        <w:rPr>
          <w:rFonts w:eastAsia="Garamond" w:cs="Times New Roman"/>
          <w:spacing w:val="-2"/>
          <w:szCs w:val="22"/>
        </w:rPr>
        <w:t>a</w:t>
      </w:r>
      <w:r w:rsidRPr="00562131">
        <w:rPr>
          <w:rFonts w:eastAsia="Garamond" w:cs="Times New Roman"/>
          <w:szCs w:val="22"/>
        </w:rPr>
        <w:t>l</w:t>
      </w:r>
      <w:r w:rsidRPr="00562131">
        <w:rPr>
          <w:rFonts w:eastAsia="Garamond" w:cs="Times New Roman"/>
          <w:spacing w:val="-1"/>
          <w:szCs w:val="22"/>
        </w:rPr>
        <w:t xml:space="preserve"> i</w:t>
      </w:r>
      <w:r w:rsidRPr="00562131">
        <w:rPr>
          <w:rFonts w:eastAsia="Garamond" w:cs="Times New Roman"/>
          <w:szCs w:val="22"/>
        </w:rPr>
        <w:t>n</w:t>
      </w:r>
      <w:r w:rsidRPr="00562131">
        <w:rPr>
          <w:rFonts w:eastAsia="Garamond" w:cs="Times New Roman"/>
          <w:spacing w:val="-2"/>
          <w:szCs w:val="22"/>
        </w:rPr>
        <w:t>f</w:t>
      </w:r>
      <w:r w:rsidRPr="00562131">
        <w:rPr>
          <w:rFonts w:eastAsia="Garamond" w:cs="Times New Roman"/>
          <w:szCs w:val="22"/>
        </w:rPr>
        <w:t>orm</w:t>
      </w:r>
      <w:r w:rsidRPr="00562131">
        <w:rPr>
          <w:rFonts w:eastAsia="Garamond" w:cs="Times New Roman"/>
          <w:spacing w:val="-1"/>
          <w:szCs w:val="22"/>
        </w:rPr>
        <w:t>a</w:t>
      </w:r>
      <w:r w:rsidRPr="00562131">
        <w:rPr>
          <w:rFonts w:eastAsia="Garamond" w:cs="Times New Roman"/>
          <w:szCs w:val="22"/>
        </w:rPr>
        <w:t>t</w:t>
      </w:r>
      <w:r w:rsidRPr="00562131">
        <w:rPr>
          <w:rFonts w:eastAsia="Garamond" w:cs="Times New Roman"/>
          <w:spacing w:val="-3"/>
          <w:szCs w:val="22"/>
        </w:rPr>
        <w:t>i</w:t>
      </w:r>
      <w:r w:rsidRPr="00562131">
        <w:rPr>
          <w:rFonts w:eastAsia="Garamond" w:cs="Times New Roman"/>
          <w:szCs w:val="22"/>
        </w:rPr>
        <w:t xml:space="preserve">on </w:t>
      </w:r>
      <w:r w:rsidRPr="00562131">
        <w:rPr>
          <w:rFonts w:eastAsia="Garamond" w:cs="Times New Roman"/>
          <w:spacing w:val="-1"/>
          <w:szCs w:val="22"/>
        </w:rPr>
        <w:t>i</w:t>
      </w:r>
      <w:r w:rsidRPr="00562131">
        <w:rPr>
          <w:rFonts w:eastAsia="Garamond" w:cs="Times New Roman"/>
          <w:szCs w:val="22"/>
        </w:rPr>
        <w:t xml:space="preserve">n </w:t>
      </w:r>
      <w:r w:rsidRPr="00562131">
        <w:rPr>
          <w:rFonts w:eastAsia="Garamond" w:cs="Times New Roman"/>
          <w:spacing w:val="-3"/>
          <w:szCs w:val="22"/>
        </w:rPr>
        <w:t>t</w:t>
      </w:r>
      <w:r w:rsidRPr="00562131">
        <w:rPr>
          <w:rFonts w:eastAsia="Garamond" w:cs="Times New Roman"/>
          <w:szCs w:val="22"/>
        </w:rPr>
        <w:t>he</w:t>
      </w:r>
      <w:r w:rsidRPr="00562131">
        <w:rPr>
          <w:rFonts w:eastAsia="Garamond" w:cs="Times New Roman"/>
          <w:spacing w:val="-1"/>
          <w:szCs w:val="22"/>
        </w:rPr>
        <w:t xml:space="preserve"> </w:t>
      </w:r>
      <w:r w:rsidRPr="00562131">
        <w:rPr>
          <w:rFonts w:eastAsia="Garamond" w:cs="Times New Roman"/>
          <w:szCs w:val="22"/>
        </w:rPr>
        <w:t>sp</w:t>
      </w:r>
      <w:r w:rsidRPr="00562131">
        <w:rPr>
          <w:rFonts w:eastAsia="Garamond" w:cs="Times New Roman"/>
          <w:spacing w:val="-1"/>
          <w:szCs w:val="22"/>
        </w:rPr>
        <w:t>ac</w:t>
      </w:r>
      <w:r w:rsidRPr="00562131">
        <w:rPr>
          <w:rFonts w:eastAsia="Garamond" w:cs="Times New Roman"/>
          <w:szCs w:val="22"/>
        </w:rPr>
        <w:t>e</w:t>
      </w:r>
      <w:r w:rsidRPr="00562131">
        <w:rPr>
          <w:rFonts w:eastAsia="Garamond" w:cs="Times New Roman"/>
          <w:spacing w:val="-1"/>
          <w:szCs w:val="22"/>
        </w:rPr>
        <w:t xml:space="preserve"> </w:t>
      </w:r>
      <w:r w:rsidRPr="00562131">
        <w:rPr>
          <w:rFonts w:eastAsia="Garamond" w:cs="Times New Roman"/>
          <w:szCs w:val="22"/>
        </w:rPr>
        <w:t>pro</w:t>
      </w:r>
      <w:r w:rsidRPr="00562131">
        <w:rPr>
          <w:rFonts w:eastAsia="Garamond" w:cs="Times New Roman"/>
          <w:spacing w:val="-1"/>
          <w:szCs w:val="22"/>
        </w:rPr>
        <w:t>vi</w:t>
      </w:r>
      <w:r w:rsidRPr="00562131">
        <w:rPr>
          <w:rFonts w:eastAsia="Garamond" w:cs="Times New Roman"/>
          <w:szCs w:val="22"/>
        </w:rPr>
        <w:t>d</w:t>
      </w:r>
      <w:r w:rsidRPr="00562131">
        <w:rPr>
          <w:rFonts w:eastAsia="Garamond" w:cs="Times New Roman"/>
          <w:spacing w:val="-1"/>
          <w:szCs w:val="22"/>
        </w:rPr>
        <w:t>e</w:t>
      </w:r>
      <w:r w:rsidRPr="00562131">
        <w:rPr>
          <w:rFonts w:eastAsia="Garamond" w:cs="Times New Roman"/>
          <w:szCs w:val="22"/>
        </w:rPr>
        <w:t>d</w:t>
      </w:r>
    </w:p>
    <w:p w:rsidR="001F353C" w:rsidRPr="00622FD2" w:rsidRDefault="001F353C" w:rsidP="001F353C">
      <w:pPr>
        <w:widowControl w:val="0"/>
        <w:spacing w:before="72" w:after="0" w:line="240" w:lineRule="auto"/>
        <w:rPr>
          <w:rFonts w:eastAsia="Garamond" w:cs="Garamond"/>
          <w:b/>
          <w:bCs/>
          <w:sz w:val="24"/>
          <w:szCs w:val="28"/>
        </w:rPr>
      </w:pPr>
    </w:p>
    <w:tbl>
      <w:tblPr>
        <w:tblpPr w:leftFromText="180" w:rightFromText="180" w:vertAnchor="text" w:horzAnchor="margin" w:tblpY="-48"/>
        <w:tblW w:w="5000" w:type="pct"/>
        <w:tblCellMar>
          <w:left w:w="0" w:type="dxa"/>
          <w:right w:w="0" w:type="dxa"/>
        </w:tblCellMar>
        <w:tblLook w:val="01E0" w:firstRow="1" w:lastRow="1" w:firstColumn="1" w:lastColumn="1" w:noHBand="0" w:noVBand="0"/>
      </w:tblPr>
      <w:tblGrid>
        <w:gridCol w:w="1172"/>
        <w:gridCol w:w="3550"/>
        <w:gridCol w:w="147"/>
        <w:gridCol w:w="2787"/>
        <w:gridCol w:w="1716"/>
      </w:tblGrid>
      <w:tr w:rsidR="001F353C" w:rsidRPr="00622FD2" w:rsidTr="005E0EB0">
        <w:trPr>
          <w:trHeight w:hRule="exact" w:val="442"/>
        </w:trPr>
        <w:tc>
          <w:tcPr>
            <w:tcW w:w="2518" w:type="pct"/>
            <w:gridSpan w:val="2"/>
            <w:tcBorders>
              <w:top w:val="single" w:sz="5" w:space="0" w:color="000000"/>
              <w:left w:val="single" w:sz="5" w:space="0" w:color="000000"/>
              <w:bottom w:val="single" w:sz="5" w:space="0" w:color="000000"/>
              <w:right w:val="single" w:sz="5" w:space="0" w:color="000000"/>
            </w:tcBorders>
            <w:shd w:val="clear" w:color="auto" w:fill="000000" w:themeFill="text1"/>
          </w:tcPr>
          <w:p w:rsidR="001F353C" w:rsidRPr="00622FD2" w:rsidRDefault="001F353C" w:rsidP="005E0EB0">
            <w:pPr>
              <w:widowControl w:val="0"/>
              <w:spacing w:before="71" w:after="0" w:line="240" w:lineRule="auto"/>
              <w:rPr>
                <w:rFonts w:ascii="Garamond" w:eastAsia="Garamond" w:hAnsi="Garamond" w:cs="Garamond"/>
              </w:rPr>
            </w:pPr>
            <w:r w:rsidRPr="00622FD2">
              <w:rPr>
                <w:rFonts w:ascii="Garamond" w:eastAsia="Garamond" w:hAnsi="Garamond" w:cs="Garamond"/>
                <w:b/>
                <w:bCs/>
                <w:spacing w:val="-1"/>
              </w:rPr>
              <w:t>A</w:t>
            </w:r>
            <w:r w:rsidRPr="00622FD2">
              <w:rPr>
                <w:rFonts w:ascii="Garamond" w:eastAsia="Garamond" w:hAnsi="Garamond" w:cs="Garamond"/>
                <w:b/>
                <w:bCs/>
              </w:rPr>
              <w:t>ppro</w:t>
            </w:r>
            <w:r w:rsidRPr="00622FD2">
              <w:rPr>
                <w:rFonts w:ascii="Garamond" w:eastAsia="Garamond" w:hAnsi="Garamond" w:cs="Garamond"/>
                <w:b/>
                <w:bCs/>
                <w:spacing w:val="-3"/>
              </w:rPr>
              <w:t>x</w:t>
            </w:r>
            <w:r w:rsidRPr="00622FD2">
              <w:rPr>
                <w:rFonts w:ascii="Garamond" w:eastAsia="Garamond" w:hAnsi="Garamond" w:cs="Garamond"/>
                <w:b/>
                <w:bCs/>
              </w:rPr>
              <w:t>im</w:t>
            </w:r>
            <w:r w:rsidRPr="00622FD2">
              <w:rPr>
                <w:rFonts w:ascii="Garamond" w:eastAsia="Garamond" w:hAnsi="Garamond" w:cs="Garamond"/>
                <w:b/>
                <w:bCs/>
                <w:spacing w:val="-3"/>
              </w:rPr>
              <w:t>a</w:t>
            </w:r>
            <w:r w:rsidRPr="00622FD2">
              <w:rPr>
                <w:rFonts w:ascii="Garamond" w:eastAsia="Garamond" w:hAnsi="Garamond" w:cs="Garamond"/>
                <w:b/>
                <w:bCs/>
              </w:rPr>
              <w:t>te</w:t>
            </w:r>
            <w:r w:rsidRPr="00622FD2">
              <w:rPr>
                <w:rFonts w:ascii="Garamond" w:eastAsia="Garamond" w:hAnsi="Garamond" w:cs="Garamond"/>
                <w:b/>
                <w:bCs/>
                <w:spacing w:val="-3"/>
              </w:rPr>
              <w:t xml:space="preserve"> </w:t>
            </w:r>
            <w:r w:rsidRPr="00622FD2">
              <w:rPr>
                <w:rFonts w:ascii="Garamond" w:eastAsia="Garamond" w:hAnsi="Garamond" w:cs="Garamond"/>
                <w:b/>
                <w:bCs/>
                <w:spacing w:val="1"/>
              </w:rPr>
              <w:t>H</w:t>
            </w:r>
            <w:r w:rsidRPr="00622FD2">
              <w:rPr>
                <w:rFonts w:ascii="Garamond" w:eastAsia="Garamond" w:hAnsi="Garamond" w:cs="Garamond"/>
                <w:b/>
                <w:bCs/>
                <w:spacing w:val="-1"/>
              </w:rPr>
              <w:t>e</w:t>
            </w:r>
            <w:r w:rsidRPr="00622FD2">
              <w:rPr>
                <w:rFonts w:ascii="Garamond" w:eastAsia="Garamond" w:hAnsi="Garamond" w:cs="Garamond"/>
                <w:b/>
                <w:bCs/>
              </w:rPr>
              <w:t>i</w:t>
            </w:r>
            <w:r w:rsidRPr="00622FD2">
              <w:rPr>
                <w:rFonts w:ascii="Garamond" w:eastAsia="Garamond" w:hAnsi="Garamond" w:cs="Garamond"/>
                <w:b/>
                <w:bCs/>
                <w:spacing w:val="-2"/>
              </w:rPr>
              <w:t>g</w:t>
            </w:r>
            <w:r w:rsidRPr="00622FD2">
              <w:rPr>
                <w:rFonts w:ascii="Garamond" w:eastAsia="Garamond" w:hAnsi="Garamond" w:cs="Garamond"/>
                <w:b/>
                <w:bCs/>
              </w:rPr>
              <w:t>ht</w:t>
            </w:r>
          </w:p>
        </w:tc>
        <w:tc>
          <w:tcPr>
            <w:tcW w:w="2482" w:type="pct"/>
            <w:gridSpan w:val="3"/>
            <w:tcBorders>
              <w:top w:val="single" w:sz="5" w:space="0" w:color="000000"/>
              <w:left w:val="single" w:sz="5" w:space="0" w:color="000000"/>
              <w:bottom w:val="single" w:sz="5" w:space="0" w:color="000000"/>
              <w:right w:val="single" w:sz="5" w:space="0" w:color="000000"/>
            </w:tcBorders>
            <w:shd w:val="clear" w:color="auto" w:fill="000000" w:themeFill="text1"/>
          </w:tcPr>
          <w:p w:rsidR="001F353C" w:rsidRPr="00622FD2" w:rsidRDefault="001F353C" w:rsidP="005E0EB0">
            <w:pPr>
              <w:widowControl w:val="0"/>
              <w:spacing w:before="71" w:after="0" w:line="240" w:lineRule="auto"/>
              <w:rPr>
                <w:rFonts w:ascii="Garamond" w:eastAsia="Garamond" w:hAnsi="Garamond" w:cs="Garamond"/>
              </w:rPr>
            </w:pPr>
            <w:r w:rsidRPr="00622FD2">
              <w:rPr>
                <w:rFonts w:ascii="Garamond" w:eastAsia="Garamond" w:hAnsi="Garamond" w:cs="Garamond"/>
                <w:b/>
                <w:bCs/>
                <w:spacing w:val="-1"/>
              </w:rPr>
              <w:t>A</w:t>
            </w:r>
            <w:r w:rsidRPr="00622FD2">
              <w:rPr>
                <w:rFonts w:ascii="Garamond" w:eastAsia="Garamond" w:hAnsi="Garamond" w:cs="Garamond"/>
                <w:b/>
                <w:bCs/>
              </w:rPr>
              <w:t>ppro</w:t>
            </w:r>
            <w:r w:rsidRPr="00622FD2">
              <w:rPr>
                <w:rFonts w:ascii="Garamond" w:eastAsia="Garamond" w:hAnsi="Garamond" w:cs="Garamond"/>
                <w:b/>
                <w:bCs/>
                <w:spacing w:val="-3"/>
              </w:rPr>
              <w:t>x</w:t>
            </w:r>
            <w:r w:rsidRPr="00622FD2">
              <w:rPr>
                <w:rFonts w:ascii="Garamond" w:eastAsia="Garamond" w:hAnsi="Garamond" w:cs="Garamond"/>
                <w:b/>
                <w:bCs/>
              </w:rPr>
              <w:t>im</w:t>
            </w:r>
            <w:r w:rsidRPr="00622FD2">
              <w:rPr>
                <w:rFonts w:ascii="Garamond" w:eastAsia="Garamond" w:hAnsi="Garamond" w:cs="Garamond"/>
                <w:b/>
                <w:bCs/>
                <w:spacing w:val="-3"/>
              </w:rPr>
              <w:t>a</w:t>
            </w:r>
            <w:r w:rsidRPr="00622FD2">
              <w:rPr>
                <w:rFonts w:ascii="Garamond" w:eastAsia="Garamond" w:hAnsi="Garamond" w:cs="Garamond"/>
                <w:b/>
                <w:bCs/>
              </w:rPr>
              <w:t>te</w:t>
            </w:r>
            <w:r w:rsidRPr="00622FD2">
              <w:rPr>
                <w:rFonts w:ascii="Garamond" w:eastAsia="Garamond" w:hAnsi="Garamond" w:cs="Garamond"/>
                <w:b/>
                <w:bCs/>
                <w:spacing w:val="-1"/>
              </w:rPr>
              <w:t xml:space="preserve"> </w:t>
            </w:r>
            <w:r w:rsidRPr="00622FD2">
              <w:rPr>
                <w:rFonts w:ascii="Garamond" w:eastAsia="Garamond" w:hAnsi="Garamond" w:cs="Garamond"/>
                <w:b/>
                <w:bCs/>
                <w:spacing w:val="-2"/>
              </w:rPr>
              <w:t>W</w:t>
            </w:r>
            <w:r w:rsidRPr="00622FD2">
              <w:rPr>
                <w:rFonts w:ascii="Garamond" w:eastAsia="Garamond" w:hAnsi="Garamond" w:cs="Garamond"/>
                <w:b/>
                <w:bCs/>
                <w:spacing w:val="-1"/>
              </w:rPr>
              <w:t>e</w:t>
            </w:r>
            <w:r w:rsidRPr="00622FD2">
              <w:rPr>
                <w:rFonts w:ascii="Garamond" w:eastAsia="Garamond" w:hAnsi="Garamond" w:cs="Garamond"/>
                <w:b/>
                <w:bCs/>
              </w:rPr>
              <w:t>i</w:t>
            </w:r>
            <w:r w:rsidRPr="00622FD2">
              <w:rPr>
                <w:rFonts w:ascii="Garamond" w:eastAsia="Garamond" w:hAnsi="Garamond" w:cs="Garamond"/>
                <w:b/>
                <w:bCs/>
                <w:spacing w:val="-2"/>
              </w:rPr>
              <w:t>g</w:t>
            </w:r>
            <w:r w:rsidRPr="00622FD2">
              <w:rPr>
                <w:rFonts w:ascii="Garamond" w:eastAsia="Garamond" w:hAnsi="Garamond" w:cs="Garamond"/>
                <w:b/>
                <w:bCs/>
              </w:rPr>
              <w:t>ht</w:t>
            </w:r>
          </w:p>
        </w:tc>
      </w:tr>
      <w:tr w:rsidR="001F353C" w:rsidRPr="00622FD2" w:rsidTr="005E0EB0">
        <w:trPr>
          <w:trHeight w:hRule="exact" w:val="523"/>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4" w:after="0" w:line="12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1"/>
              </w:rPr>
              <w:t>S</w:t>
            </w:r>
            <w:r w:rsidRPr="00622FD2">
              <w:rPr>
                <w:rFonts w:ascii="Garamond" w:eastAsia="Garamond" w:hAnsi="Garamond" w:cs="Garamond"/>
                <w:b/>
                <w:bCs/>
              </w:rPr>
              <w:t>ex</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spacing w:val="-1"/>
              </w:rPr>
              <w:t>M</w:t>
            </w:r>
            <w:r w:rsidRPr="00622FD2">
              <w:rPr>
                <w:rFonts w:ascii="Garamond" w:eastAsia="Garamond" w:hAnsi="Garamond" w:cs="Garamond"/>
              </w:rPr>
              <w:t>ale</w:t>
            </w:r>
            <w:r w:rsidRPr="00622FD2">
              <w:rPr>
                <w:rFonts w:ascii="Garamond" w:eastAsia="Garamond" w:hAnsi="Garamond" w:cs="Garamond"/>
              </w:rPr>
              <w:tab/>
              <w:t>F</w:t>
            </w:r>
            <w:r w:rsidRPr="00622FD2">
              <w:rPr>
                <w:rFonts w:ascii="Garamond" w:eastAsia="Garamond" w:hAnsi="Garamond" w:cs="Garamond"/>
                <w:spacing w:val="1"/>
              </w:rPr>
              <w:t>e</w:t>
            </w:r>
            <w:r w:rsidRPr="00622FD2">
              <w:rPr>
                <w:rFonts w:ascii="Garamond" w:eastAsia="Garamond" w:hAnsi="Garamond" w:cs="Garamond"/>
              </w:rPr>
              <w:t>male</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p>
          <w:p w:rsidR="001F353C" w:rsidRPr="00622FD2" w:rsidRDefault="001F353C" w:rsidP="005E0EB0">
            <w:pPr>
              <w:widowControl w:val="0"/>
              <w:tabs>
                <w:tab w:val="left" w:pos="1542"/>
                <w:tab w:val="left" w:pos="298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1191"/>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1" w:after="0" w:line="18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2"/>
              </w:rPr>
              <w:t>A</w:t>
            </w:r>
            <w:r w:rsidRPr="00622FD2">
              <w:rPr>
                <w:rFonts w:ascii="Garamond" w:eastAsia="Garamond" w:hAnsi="Garamond" w:cs="Garamond"/>
                <w:b/>
                <w:bCs/>
              </w:rPr>
              <w:t>ge</w:t>
            </w:r>
            <w:r w:rsidRPr="00622FD2">
              <w:rPr>
                <w:rFonts w:ascii="Garamond" w:eastAsia="Garamond" w:hAnsi="Garamond" w:cs="Garamond"/>
                <w:b/>
                <w:bCs/>
                <w:spacing w:val="-9"/>
              </w:rPr>
              <w:t xml:space="preserve"> </w:t>
            </w:r>
            <w:r w:rsidRPr="00622FD2">
              <w:rPr>
                <w:rFonts w:ascii="Garamond" w:eastAsia="Garamond" w:hAnsi="Garamond" w:cs="Garamond"/>
                <w:b/>
                <w:bCs/>
                <w:spacing w:val="1"/>
              </w:rPr>
              <w:t>Gr</w:t>
            </w:r>
            <w:r w:rsidRPr="00622FD2">
              <w:rPr>
                <w:rFonts w:ascii="Garamond" w:eastAsia="Garamond" w:hAnsi="Garamond" w:cs="Garamond"/>
                <w:b/>
                <w:bCs/>
                <w:spacing w:val="-1"/>
              </w:rPr>
              <w:t>o</w:t>
            </w:r>
            <w:r w:rsidRPr="00622FD2">
              <w:rPr>
                <w:rFonts w:ascii="Garamond" w:eastAsia="Garamond" w:hAnsi="Garamond" w:cs="Garamond"/>
                <w:b/>
                <w:bCs/>
              </w:rPr>
              <w:t>up</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 w:val="left" w:pos="5103"/>
                <w:tab w:val="left" w:pos="5607"/>
                <w:tab w:val="left" w:pos="6111"/>
                <w:tab w:val="left" w:pos="6615"/>
                <w:tab w:val="left" w:pos="7122"/>
                <w:tab w:val="left" w:pos="7626"/>
                <w:tab w:val="left" w:pos="8130"/>
                <w:tab w:val="left" w:pos="8634"/>
              </w:tabs>
              <w:spacing w:before="0" w:after="0" w:line="222" w:lineRule="exact"/>
              <w:rPr>
                <w:rFonts w:ascii="Garamond" w:eastAsia="Garamond" w:hAnsi="Garamond" w:cs="Garamond"/>
              </w:rPr>
            </w:pPr>
            <w:r w:rsidRPr="00622FD2">
              <w:rPr>
                <w:rFonts w:ascii="Garamond" w:eastAsia="Garamond" w:hAnsi="Garamond" w:cs="Garamond"/>
                <w:spacing w:val="-1"/>
              </w:rPr>
              <w:t>In</w:t>
            </w:r>
            <w:r w:rsidRPr="00622FD2">
              <w:rPr>
                <w:rFonts w:ascii="Garamond" w:eastAsia="Garamond" w:hAnsi="Garamond" w:cs="Garamond"/>
              </w:rPr>
              <w:t>fa</w:t>
            </w:r>
            <w:r w:rsidRPr="00622FD2">
              <w:rPr>
                <w:rFonts w:ascii="Garamond" w:eastAsia="Garamond" w:hAnsi="Garamond" w:cs="Garamond"/>
                <w:spacing w:val="1"/>
              </w:rPr>
              <w:t>n</w:t>
            </w:r>
            <w:r w:rsidRPr="00622FD2">
              <w:rPr>
                <w:rFonts w:ascii="Garamond" w:eastAsia="Garamond" w:hAnsi="Garamond" w:cs="Garamond"/>
              </w:rPr>
              <w:t>t</w:t>
            </w:r>
            <w:r w:rsidRPr="00622FD2">
              <w:rPr>
                <w:rFonts w:ascii="Garamond" w:eastAsia="Garamond" w:hAnsi="Garamond" w:cs="Garamond"/>
              </w:rPr>
              <w:tab/>
              <w:t>C</w:t>
            </w:r>
            <w:r w:rsidRPr="00622FD2">
              <w:rPr>
                <w:rFonts w:ascii="Garamond" w:eastAsia="Garamond" w:hAnsi="Garamond" w:cs="Garamond"/>
                <w:spacing w:val="-1"/>
              </w:rPr>
              <w:t>h</w:t>
            </w:r>
            <w:r w:rsidRPr="00622FD2">
              <w:rPr>
                <w:rFonts w:ascii="Garamond" w:eastAsia="Garamond" w:hAnsi="Garamond" w:cs="Garamond"/>
              </w:rPr>
              <w:t>ild</w:t>
            </w:r>
            <w:r w:rsidRPr="00622FD2">
              <w:rPr>
                <w:rFonts w:ascii="Garamond" w:eastAsia="Garamond" w:hAnsi="Garamond" w:cs="Garamond"/>
              </w:rPr>
              <w:tab/>
            </w:r>
            <w:r w:rsidRPr="00622FD2">
              <w:rPr>
                <w:rFonts w:ascii="Garamond" w:eastAsia="Garamond" w:hAnsi="Garamond" w:cs="Garamond"/>
                <w:spacing w:val="-1"/>
              </w:rPr>
              <w:t>A</w:t>
            </w:r>
            <w:r w:rsidRPr="00622FD2">
              <w:rPr>
                <w:rFonts w:ascii="Garamond" w:eastAsia="Garamond" w:hAnsi="Garamond" w:cs="Garamond"/>
                <w:spacing w:val="1"/>
              </w:rPr>
              <w:t>d</w:t>
            </w:r>
            <w:r w:rsidRPr="00622FD2">
              <w:rPr>
                <w:rFonts w:ascii="Garamond" w:eastAsia="Garamond" w:hAnsi="Garamond" w:cs="Garamond"/>
                <w:spacing w:val="-1"/>
              </w:rPr>
              <w:t>o</w:t>
            </w:r>
            <w:r w:rsidRPr="00622FD2">
              <w:rPr>
                <w:rFonts w:ascii="Garamond" w:eastAsia="Garamond" w:hAnsi="Garamond" w:cs="Garamond"/>
              </w:rPr>
              <w:t>l</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ce</w:t>
            </w:r>
            <w:r w:rsidRPr="00622FD2">
              <w:rPr>
                <w:rFonts w:ascii="Garamond" w:eastAsia="Garamond" w:hAnsi="Garamond" w:cs="Garamond"/>
                <w:spacing w:val="-1"/>
              </w:rPr>
              <w:t>n</w:t>
            </w:r>
            <w:r w:rsidRPr="00622FD2">
              <w:rPr>
                <w:rFonts w:ascii="Garamond" w:eastAsia="Garamond" w:hAnsi="Garamond" w:cs="Garamond"/>
              </w:rPr>
              <w:t>t</w:t>
            </w:r>
            <w:r w:rsidRPr="00622FD2">
              <w:rPr>
                <w:rFonts w:ascii="Garamond" w:eastAsia="Garamond" w:hAnsi="Garamond" w:cs="Garamond"/>
              </w:rPr>
              <w:tab/>
            </w:r>
            <w:r w:rsidRPr="00622FD2">
              <w:rPr>
                <w:rFonts w:ascii="Garamond" w:eastAsia="Garamond" w:hAnsi="Garamond" w:cs="Garamond"/>
                <w:spacing w:val="-1"/>
              </w:rPr>
              <w:t>A</w:t>
            </w:r>
            <w:r w:rsidRPr="00622FD2">
              <w:rPr>
                <w:rFonts w:ascii="Garamond" w:eastAsia="Garamond" w:hAnsi="Garamond" w:cs="Garamond"/>
                <w:spacing w:val="1"/>
              </w:rPr>
              <w:t>d</w:t>
            </w:r>
            <w:r w:rsidRPr="00622FD2">
              <w:rPr>
                <w:rFonts w:ascii="Garamond" w:eastAsia="Garamond" w:hAnsi="Garamond" w:cs="Garamond"/>
              </w:rPr>
              <w:t>ul</w:t>
            </w:r>
            <w:r w:rsidRPr="00622FD2">
              <w:rPr>
                <w:rFonts w:ascii="Garamond" w:eastAsia="Garamond" w:hAnsi="Garamond" w:cs="Garamond"/>
                <w:spacing w:val="-1"/>
              </w:rPr>
              <w:t>t</w:t>
            </w:r>
            <w:r w:rsidRPr="00622FD2">
              <w:rPr>
                <w:rFonts w:ascii="Garamond" w:eastAsia="Garamond" w:hAnsi="Garamond" w:cs="Garamond"/>
              </w:rPr>
              <w:t>:</w:t>
            </w:r>
            <w:r w:rsidRPr="00622FD2">
              <w:rPr>
                <w:rFonts w:ascii="Garamond" w:eastAsia="Garamond" w:hAnsi="Garamond" w:cs="Garamond"/>
              </w:rPr>
              <w:tab/>
              <w:t>20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30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40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50</w:t>
            </w:r>
            <w:r w:rsidRPr="00622FD2">
              <w:rPr>
                <w:rFonts w:ascii="Garamond" w:eastAsia="Garamond" w:hAnsi="Garamond" w:cs="Garamond"/>
                <w:spacing w:val="2"/>
              </w:rPr>
              <w:t>’</w:t>
            </w:r>
            <w:r w:rsidRPr="00622FD2">
              <w:rPr>
                <w:rFonts w:ascii="Garamond" w:eastAsia="Garamond" w:hAnsi="Garamond" w:cs="Garamond"/>
              </w:rPr>
              <w:t>s</w:t>
            </w:r>
            <w:r w:rsidRPr="00622FD2">
              <w:rPr>
                <w:rFonts w:ascii="Garamond" w:eastAsia="Garamond" w:hAnsi="Garamond" w:cs="Garamond"/>
              </w:rPr>
              <w:tab/>
              <w:t>60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70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t>80</w:t>
            </w:r>
            <w:r w:rsidRPr="00622FD2">
              <w:rPr>
                <w:rFonts w:ascii="Garamond" w:eastAsia="Garamond" w:hAnsi="Garamond" w:cs="Garamond"/>
                <w:spacing w:val="-1"/>
              </w:rPr>
              <w:t>’</w:t>
            </w:r>
            <w:r w:rsidRPr="00622FD2">
              <w:rPr>
                <w:rFonts w:ascii="Garamond" w:eastAsia="Garamond" w:hAnsi="Garamond" w:cs="Garamond"/>
              </w:rPr>
              <w:t>s</w:t>
            </w:r>
            <w:r w:rsidRPr="00622FD2">
              <w:rPr>
                <w:rFonts w:ascii="Garamond" w:eastAsia="Garamond" w:hAnsi="Garamond" w:cs="Garamond"/>
              </w:rPr>
              <w:tab/>
            </w:r>
            <w:r w:rsidRPr="00622FD2">
              <w:rPr>
                <w:rFonts w:ascii="Garamond" w:eastAsia="Garamond" w:hAnsi="Garamond" w:cs="Garamond"/>
                <w:spacing w:val="-1"/>
              </w:rPr>
              <w:t>&gt;</w:t>
            </w:r>
            <w:r w:rsidRPr="00622FD2">
              <w:rPr>
                <w:rFonts w:ascii="Garamond" w:eastAsia="Garamond" w:hAnsi="Garamond" w:cs="Garamond"/>
              </w:rPr>
              <w:t>80’</w:t>
            </w:r>
          </w:p>
          <w:p w:rsidR="001F353C" w:rsidRPr="00622FD2" w:rsidRDefault="001F353C" w:rsidP="005E0EB0">
            <w:pPr>
              <w:widowControl w:val="0"/>
              <w:tabs>
                <w:tab w:val="left" w:pos="1542"/>
                <w:tab w:val="left" w:pos="2982"/>
                <w:tab w:val="left" w:pos="5175"/>
                <w:tab w:val="left" w:pos="5653"/>
                <w:tab w:val="left" w:pos="6181"/>
                <w:tab w:val="left" w:pos="6659"/>
                <w:tab w:val="left" w:pos="7187"/>
                <w:tab w:val="left" w:pos="7664"/>
                <w:tab w:val="left" w:pos="8193"/>
                <w:tab w:val="left" w:pos="8721"/>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1542"/>
                <w:tab w:val="left" w:pos="9462"/>
              </w:tabs>
              <w:spacing w:before="32"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1F353C" w:rsidRPr="00622FD2" w:rsidRDefault="001F353C" w:rsidP="005E0EB0">
            <w:pPr>
              <w:widowControl w:val="0"/>
              <w:tabs>
                <w:tab w:val="left" w:pos="15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1262"/>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11" w:after="0" w:line="240" w:lineRule="exact"/>
              <w:rPr>
                <w:rFonts w:ascii="Calibri" w:eastAsia="Calibri" w:hAnsi="Calibri" w:cs="Times New Roman"/>
              </w:rPr>
            </w:pPr>
          </w:p>
          <w:p w:rsidR="001F353C" w:rsidRPr="00622FD2" w:rsidRDefault="001F353C" w:rsidP="005E0EB0">
            <w:pPr>
              <w:widowControl w:val="0"/>
              <w:tabs>
                <w:tab w:val="left" w:pos="996"/>
              </w:tabs>
              <w:spacing w:before="0" w:after="0"/>
              <w:rPr>
                <w:rFonts w:ascii="Garamond" w:eastAsia="Garamond" w:hAnsi="Garamond" w:cs="Garamond"/>
              </w:rPr>
            </w:pPr>
            <w:r w:rsidRPr="00622FD2">
              <w:rPr>
                <w:rFonts w:ascii="Garamond" w:eastAsia="Garamond" w:hAnsi="Garamond" w:cs="Garamond"/>
                <w:b/>
                <w:bCs/>
              </w:rPr>
              <w:t>Race/</w:t>
            </w:r>
            <w:r w:rsidRPr="00622FD2">
              <w:rPr>
                <w:rFonts w:ascii="Garamond" w:eastAsia="Garamond" w:hAnsi="Garamond" w:cs="Garamond"/>
                <w:b/>
                <w:bCs/>
                <w:w w:val="99"/>
              </w:rPr>
              <w:t xml:space="preserve"> </w:t>
            </w:r>
            <w:r w:rsidRPr="00622FD2">
              <w:rPr>
                <w:rFonts w:ascii="Garamond" w:eastAsia="Garamond" w:hAnsi="Garamond" w:cs="Garamond"/>
                <w:b/>
                <w:bCs/>
                <w:w w:val="95"/>
              </w:rPr>
              <w:t>Ethn</w:t>
            </w:r>
            <w:r w:rsidRPr="00622FD2">
              <w:rPr>
                <w:rFonts w:ascii="Garamond" w:eastAsia="Garamond" w:hAnsi="Garamond" w:cs="Garamond"/>
                <w:b/>
                <w:bCs/>
                <w:spacing w:val="-1"/>
                <w:w w:val="95"/>
              </w:rPr>
              <w:t>i</w:t>
            </w:r>
            <w:r w:rsidRPr="00622FD2">
              <w:rPr>
                <w:rFonts w:ascii="Garamond" w:eastAsia="Garamond" w:hAnsi="Garamond" w:cs="Garamond"/>
                <w:b/>
                <w:bCs/>
                <w:w w:val="95"/>
              </w:rPr>
              <w:t>c</w:t>
            </w:r>
            <w:r w:rsidRPr="00622FD2">
              <w:rPr>
                <w:rFonts w:ascii="Garamond" w:eastAsia="Garamond" w:hAnsi="Garamond" w:cs="Garamond"/>
                <w:b/>
                <w:bCs/>
                <w:spacing w:val="-1"/>
                <w:w w:val="95"/>
              </w:rPr>
              <w:t>i</w:t>
            </w:r>
            <w:r w:rsidRPr="00622FD2">
              <w:rPr>
                <w:rFonts w:ascii="Garamond" w:eastAsia="Garamond" w:hAnsi="Garamond" w:cs="Garamond"/>
                <w:b/>
                <w:bCs/>
                <w:w w:val="95"/>
              </w:rPr>
              <w:t>ty</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4422"/>
                <w:tab w:val="left" w:pos="5862"/>
                <w:tab w:val="left" w:pos="7381"/>
              </w:tabs>
              <w:spacing w:before="0" w:after="0" w:line="222" w:lineRule="exact"/>
              <w:rPr>
                <w:rFonts w:ascii="Garamond" w:eastAsia="Garamond" w:hAnsi="Garamond" w:cs="Garamond"/>
              </w:rPr>
            </w:pPr>
            <w:r w:rsidRPr="00622FD2">
              <w:rPr>
                <w:rFonts w:ascii="Garamond" w:eastAsia="Garamond" w:hAnsi="Garamond" w:cs="Garamond"/>
                <w:spacing w:val="-2"/>
              </w:rPr>
              <w:t>W</w:t>
            </w:r>
            <w:r w:rsidRPr="00622FD2">
              <w:rPr>
                <w:rFonts w:ascii="Garamond" w:eastAsia="Garamond" w:hAnsi="Garamond" w:cs="Garamond"/>
                <w:spacing w:val="-1"/>
              </w:rPr>
              <w:t>h</w:t>
            </w:r>
            <w:r w:rsidRPr="00622FD2">
              <w:rPr>
                <w:rFonts w:ascii="Garamond" w:eastAsia="Garamond" w:hAnsi="Garamond" w:cs="Garamond"/>
                <w:spacing w:val="2"/>
              </w:rPr>
              <w:t>i</w:t>
            </w:r>
            <w:r w:rsidRPr="00622FD2">
              <w:rPr>
                <w:rFonts w:ascii="Garamond" w:eastAsia="Garamond" w:hAnsi="Garamond" w:cs="Garamond"/>
                <w:spacing w:val="-1"/>
              </w:rPr>
              <w:t>t</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la</w:t>
            </w:r>
            <w:r w:rsidRPr="00622FD2">
              <w:rPr>
                <w:rFonts w:ascii="Garamond" w:eastAsia="Garamond" w:hAnsi="Garamond" w:cs="Garamond"/>
                <w:spacing w:val="1"/>
              </w:rPr>
              <w:t>c</w:t>
            </w:r>
            <w:r w:rsidRPr="00622FD2">
              <w:rPr>
                <w:rFonts w:ascii="Garamond" w:eastAsia="Garamond" w:hAnsi="Garamond" w:cs="Garamond"/>
              </w:rPr>
              <w:t>k</w:t>
            </w:r>
            <w:r w:rsidRPr="00622FD2">
              <w:rPr>
                <w:rFonts w:ascii="Garamond" w:eastAsia="Garamond" w:hAnsi="Garamond" w:cs="Garamond"/>
                <w:spacing w:val="1"/>
              </w:rPr>
              <w:t>/</w:t>
            </w:r>
            <w:r w:rsidRPr="00622FD2">
              <w:rPr>
                <w:rFonts w:ascii="Garamond" w:eastAsia="Garamond" w:hAnsi="Garamond" w:cs="Garamond"/>
                <w:spacing w:val="-1"/>
              </w:rPr>
              <w:t>A</w:t>
            </w:r>
            <w:r w:rsidRPr="00622FD2">
              <w:rPr>
                <w:rFonts w:ascii="Garamond" w:eastAsia="Garamond" w:hAnsi="Garamond" w:cs="Garamond"/>
              </w:rPr>
              <w:t>fri</w:t>
            </w:r>
            <w:r w:rsidRPr="00622FD2">
              <w:rPr>
                <w:rFonts w:ascii="Garamond" w:eastAsia="Garamond" w:hAnsi="Garamond" w:cs="Garamond"/>
                <w:spacing w:val="1"/>
              </w:rPr>
              <w:t>c</w:t>
            </w:r>
            <w:r w:rsidRPr="00622FD2">
              <w:rPr>
                <w:rFonts w:ascii="Garamond" w:eastAsia="Garamond" w:hAnsi="Garamond" w:cs="Garamond"/>
              </w:rPr>
              <w:t>an</w:t>
            </w:r>
            <w:r w:rsidRPr="00622FD2">
              <w:rPr>
                <w:rFonts w:ascii="Garamond" w:eastAsia="Garamond" w:hAnsi="Garamond" w:cs="Garamond"/>
                <w:spacing w:val="-2"/>
              </w:rPr>
              <w:t xml:space="preserve"> </w:t>
            </w:r>
            <w:r w:rsidRPr="00622FD2">
              <w:rPr>
                <w:rFonts w:ascii="Garamond" w:eastAsia="Garamond" w:hAnsi="Garamond" w:cs="Garamond"/>
                <w:spacing w:val="-1"/>
              </w:rPr>
              <w:t>A</w:t>
            </w:r>
            <w:r w:rsidRPr="00622FD2">
              <w:rPr>
                <w:rFonts w:ascii="Garamond" w:eastAsia="Garamond" w:hAnsi="Garamond" w:cs="Garamond"/>
              </w:rPr>
              <w:t>m</w:t>
            </w:r>
            <w:r w:rsidRPr="00622FD2">
              <w:rPr>
                <w:rFonts w:ascii="Garamond" w:eastAsia="Garamond" w:hAnsi="Garamond" w:cs="Garamond"/>
                <w:spacing w:val="1"/>
              </w:rPr>
              <w:t>e</w:t>
            </w:r>
            <w:r w:rsidRPr="00622FD2">
              <w:rPr>
                <w:rFonts w:ascii="Garamond" w:eastAsia="Garamond" w:hAnsi="Garamond" w:cs="Garamond"/>
              </w:rPr>
              <w:t>ri</w:t>
            </w:r>
            <w:r w:rsidRPr="00622FD2">
              <w:rPr>
                <w:rFonts w:ascii="Garamond" w:eastAsia="Garamond" w:hAnsi="Garamond" w:cs="Garamond"/>
                <w:spacing w:val="1"/>
              </w:rPr>
              <w:t>c</w:t>
            </w:r>
            <w:r w:rsidRPr="00622FD2">
              <w:rPr>
                <w:rFonts w:ascii="Garamond" w:eastAsia="Garamond" w:hAnsi="Garamond" w:cs="Garamond"/>
              </w:rPr>
              <w:t>an</w:t>
            </w:r>
            <w:r w:rsidRPr="00622FD2">
              <w:rPr>
                <w:rFonts w:ascii="Garamond" w:eastAsia="Garamond" w:hAnsi="Garamond" w:cs="Garamond"/>
              </w:rPr>
              <w:tab/>
            </w:r>
            <w:r w:rsidRPr="00622FD2">
              <w:rPr>
                <w:rFonts w:ascii="Garamond" w:eastAsia="Garamond" w:hAnsi="Garamond" w:cs="Garamond"/>
                <w:spacing w:val="-1"/>
              </w:rPr>
              <w:t>As</w:t>
            </w:r>
            <w:r w:rsidRPr="00622FD2">
              <w:rPr>
                <w:rFonts w:ascii="Garamond" w:eastAsia="Garamond" w:hAnsi="Garamond" w:cs="Garamond"/>
              </w:rPr>
              <w:t>ian</w:t>
            </w:r>
            <w:r w:rsidRPr="00622FD2">
              <w:rPr>
                <w:rFonts w:ascii="Garamond" w:eastAsia="Garamond" w:hAnsi="Garamond" w:cs="Garamond"/>
              </w:rPr>
              <w:tab/>
              <w:t>Na</w:t>
            </w:r>
            <w:r w:rsidRPr="00622FD2">
              <w:rPr>
                <w:rFonts w:ascii="Garamond" w:eastAsia="Garamond" w:hAnsi="Garamond" w:cs="Garamond"/>
                <w:spacing w:val="-1"/>
              </w:rPr>
              <w:t>t</w:t>
            </w:r>
            <w:r w:rsidRPr="00622FD2">
              <w:rPr>
                <w:rFonts w:ascii="Garamond" w:eastAsia="Garamond" w:hAnsi="Garamond" w:cs="Garamond"/>
              </w:rPr>
              <w:t>ive</w:t>
            </w:r>
            <w:r w:rsidRPr="00622FD2">
              <w:rPr>
                <w:rFonts w:ascii="Garamond" w:eastAsia="Garamond" w:hAnsi="Garamond" w:cs="Garamond"/>
                <w:spacing w:val="-2"/>
              </w:rPr>
              <w:t xml:space="preserve"> </w:t>
            </w:r>
            <w:r w:rsidRPr="00622FD2">
              <w:rPr>
                <w:rFonts w:ascii="Garamond" w:eastAsia="Garamond" w:hAnsi="Garamond" w:cs="Garamond"/>
                <w:spacing w:val="-1"/>
              </w:rPr>
              <w:t>A</w:t>
            </w:r>
            <w:r w:rsidRPr="00622FD2">
              <w:rPr>
                <w:rFonts w:ascii="Garamond" w:eastAsia="Garamond" w:hAnsi="Garamond" w:cs="Garamond"/>
              </w:rPr>
              <w:t>m</w:t>
            </w:r>
            <w:r w:rsidRPr="00622FD2">
              <w:rPr>
                <w:rFonts w:ascii="Garamond" w:eastAsia="Garamond" w:hAnsi="Garamond" w:cs="Garamond"/>
                <w:spacing w:val="1"/>
              </w:rPr>
              <w:t>e</w:t>
            </w:r>
            <w:r w:rsidRPr="00622FD2">
              <w:rPr>
                <w:rFonts w:ascii="Garamond" w:eastAsia="Garamond" w:hAnsi="Garamond" w:cs="Garamond"/>
              </w:rPr>
              <w:t>ri</w:t>
            </w:r>
            <w:r w:rsidRPr="00622FD2">
              <w:rPr>
                <w:rFonts w:ascii="Garamond" w:eastAsia="Garamond" w:hAnsi="Garamond" w:cs="Garamond"/>
                <w:spacing w:val="1"/>
              </w:rPr>
              <w:t>c</w:t>
            </w:r>
            <w:r w:rsidRPr="00622FD2">
              <w:rPr>
                <w:rFonts w:ascii="Garamond" w:eastAsia="Garamond" w:hAnsi="Garamond" w:cs="Garamond"/>
              </w:rPr>
              <w:t>an</w:t>
            </w:r>
            <w:r w:rsidRPr="00622FD2">
              <w:rPr>
                <w:rFonts w:ascii="Garamond" w:eastAsia="Garamond" w:hAnsi="Garamond" w:cs="Garamond"/>
              </w:rPr>
              <w:tab/>
            </w:r>
            <w:r w:rsidRPr="00622FD2">
              <w:rPr>
                <w:rFonts w:ascii="Garamond" w:eastAsia="Garamond" w:hAnsi="Garamond" w:cs="Garamond"/>
                <w:spacing w:val="-1"/>
              </w:rPr>
              <w:t>H</w:t>
            </w:r>
            <w:r w:rsidRPr="00622FD2">
              <w:rPr>
                <w:rFonts w:ascii="Garamond" w:eastAsia="Garamond" w:hAnsi="Garamond" w:cs="Garamond"/>
              </w:rPr>
              <w:t>i</w:t>
            </w:r>
            <w:r w:rsidRPr="00622FD2">
              <w:rPr>
                <w:rFonts w:ascii="Garamond" w:eastAsia="Garamond" w:hAnsi="Garamond" w:cs="Garamond"/>
                <w:spacing w:val="-1"/>
              </w:rPr>
              <w:t>sp</w:t>
            </w:r>
            <w:r w:rsidRPr="00622FD2">
              <w:rPr>
                <w:rFonts w:ascii="Garamond" w:eastAsia="Garamond" w:hAnsi="Garamond" w:cs="Garamond"/>
                <w:spacing w:val="3"/>
              </w:rPr>
              <w:t>a</w:t>
            </w:r>
            <w:r w:rsidRPr="00622FD2">
              <w:rPr>
                <w:rFonts w:ascii="Garamond" w:eastAsia="Garamond" w:hAnsi="Garamond" w:cs="Garamond"/>
                <w:spacing w:val="-1"/>
              </w:rPr>
              <w:t>n</w:t>
            </w:r>
            <w:r w:rsidRPr="00622FD2">
              <w:rPr>
                <w:rFonts w:ascii="Garamond" w:eastAsia="Garamond" w:hAnsi="Garamond" w:cs="Garamond"/>
              </w:rPr>
              <w:t>i</w:t>
            </w:r>
            <w:r w:rsidRPr="00622FD2">
              <w:rPr>
                <w:rFonts w:ascii="Garamond" w:eastAsia="Garamond" w:hAnsi="Garamond" w:cs="Garamond"/>
                <w:spacing w:val="1"/>
              </w:rPr>
              <w:t>c/L</w:t>
            </w:r>
            <w:r w:rsidRPr="00622FD2">
              <w:rPr>
                <w:rFonts w:ascii="Garamond" w:eastAsia="Garamond" w:hAnsi="Garamond" w:cs="Garamond"/>
              </w:rPr>
              <w:t>a</w:t>
            </w:r>
            <w:r w:rsidRPr="00622FD2">
              <w:rPr>
                <w:rFonts w:ascii="Garamond" w:eastAsia="Garamond" w:hAnsi="Garamond" w:cs="Garamond"/>
                <w:spacing w:val="-1"/>
              </w:rPr>
              <w:t>t</w:t>
            </w:r>
            <w:r w:rsidRPr="00622FD2">
              <w:rPr>
                <w:rFonts w:ascii="Garamond" w:eastAsia="Garamond" w:hAnsi="Garamond" w:cs="Garamond"/>
              </w:rPr>
              <w:t>i</w:t>
            </w:r>
            <w:r w:rsidRPr="00622FD2">
              <w:rPr>
                <w:rFonts w:ascii="Garamond" w:eastAsia="Garamond" w:hAnsi="Garamond" w:cs="Garamond"/>
                <w:spacing w:val="-1"/>
              </w:rPr>
              <w:t>n</w:t>
            </w:r>
            <w:r w:rsidRPr="00622FD2">
              <w:rPr>
                <w:rFonts w:ascii="Garamond" w:eastAsia="Garamond" w:hAnsi="Garamond" w:cs="Garamond"/>
              </w:rPr>
              <w:t>o</w:t>
            </w:r>
          </w:p>
          <w:p w:rsidR="001F353C" w:rsidRPr="00622FD2" w:rsidRDefault="001F353C" w:rsidP="005E0EB0">
            <w:pPr>
              <w:widowControl w:val="0"/>
              <w:tabs>
                <w:tab w:val="left" w:pos="1542"/>
                <w:tab w:val="left" w:pos="4421"/>
                <w:tab w:val="left" w:pos="5861"/>
                <w:tab w:val="left" w:pos="7503"/>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1542"/>
                <w:tab w:val="left" w:pos="9462"/>
              </w:tabs>
              <w:spacing w:before="32"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1F353C" w:rsidRPr="00622FD2" w:rsidRDefault="001F353C" w:rsidP="005E0EB0">
            <w:pPr>
              <w:widowControl w:val="0"/>
              <w:tabs>
                <w:tab w:val="left" w:pos="15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523"/>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4" w:after="0" w:line="12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1"/>
              </w:rPr>
              <w:t>Ski</w:t>
            </w:r>
            <w:r w:rsidRPr="00622FD2">
              <w:rPr>
                <w:rFonts w:ascii="Garamond" w:eastAsia="Garamond" w:hAnsi="Garamond" w:cs="Garamond"/>
                <w:b/>
                <w:bCs/>
              </w:rPr>
              <w:t>n</w:t>
            </w:r>
            <w:r w:rsidRPr="00622FD2">
              <w:rPr>
                <w:rFonts w:ascii="Garamond" w:eastAsia="Garamond" w:hAnsi="Garamond" w:cs="Garamond"/>
                <w:b/>
                <w:bCs/>
                <w:spacing w:val="-6"/>
              </w:rPr>
              <w:t xml:space="preserve"> </w:t>
            </w:r>
            <w:r w:rsidRPr="00622FD2">
              <w:rPr>
                <w:rFonts w:ascii="Garamond" w:eastAsia="Garamond" w:hAnsi="Garamond" w:cs="Garamond"/>
                <w:b/>
                <w:bCs/>
                <w:spacing w:val="-1"/>
              </w:rPr>
              <w:t>Co</w:t>
            </w:r>
            <w:r w:rsidRPr="00622FD2">
              <w:rPr>
                <w:rFonts w:ascii="Garamond" w:eastAsia="Garamond" w:hAnsi="Garamond" w:cs="Garamond"/>
                <w:b/>
                <w:bCs/>
              </w:rPr>
              <w:t>l</w:t>
            </w:r>
            <w:r w:rsidRPr="00622FD2">
              <w:rPr>
                <w:rFonts w:ascii="Garamond" w:eastAsia="Garamond" w:hAnsi="Garamond" w:cs="Garamond"/>
                <w:b/>
                <w:bCs/>
                <w:spacing w:val="-1"/>
              </w:rPr>
              <w:t>or</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 w:val="left" w:pos="586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spacing w:val="1"/>
              </w:rPr>
              <w:t>L</w:t>
            </w:r>
            <w:r w:rsidRPr="00622FD2">
              <w:rPr>
                <w:rFonts w:ascii="Garamond" w:eastAsia="Garamond" w:hAnsi="Garamond" w:cs="Garamond"/>
              </w:rPr>
              <w:t>i</w:t>
            </w:r>
            <w:r w:rsidRPr="00622FD2">
              <w:rPr>
                <w:rFonts w:ascii="Garamond" w:eastAsia="Garamond" w:hAnsi="Garamond" w:cs="Garamond"/>
                <w:spacing w:val="-1"/>
              </w:rPr>
              <w:t>gh</w:t>
            </w:r>
            <w:r w:rsidRPr="00622FD2">
              <w:rPr>
                <w:rFonts w:ascii="Garamond" w:eastAsia="Garamond" w:hAnsi="Garamond" w:cs="Garamond"/>
              </w:rPr>
              <w:t>t</w:t>
            </w:r>
            <w:r w:rsidRPr="00622FD2">
              <w:rPr>
                <w:rFonts w:ascii="Garamond" w:eastAsia="Garamond" w:hAnsi="Garamond" w:cs="Garamond"/>
              </w:rPr>
              <w:tab/>
            </w:r>
            <w:r w:rsidRPr="00622FD2">
              <w:rPr>
                <w:rFonts w:ascii="Garamond" w:eastAsia="Garamond" w:hAnsi="Garamond" w:cs="Garamond"/>
                <w:spacing w:val="-1"/>
              </w:rPr>
              <w:t>M</w:t>
            </w:r>
            <w:r w:rsidRPr="00622FD2">
              <w:rPr>
                <w:rFonts w:ascii="Garamond" w:eastAsia="Garamond" w:hAnsi="Garamond" w:cs="Garamond"/>
                <w:spacing w:val="1"/>
              </w:rPr>
              <w:t>ed</w:t>
            </w:r>
            <w:r w:rsidRPr="00622FD2">
              <w:rPr>
                <w:rFonts w:ascii="Garamond" w:eastAsia="Garamond" w:hAnsi="Garamond" w:cs="Garamond"/>
              </w:rPr>
              <w:t>ium</w:t>
            </w:r>
            <w:r w:rsidRPr="00622FD2">
              <w:rPr>
                <w:rFonts w:ascii="Garamond" w:eastAsia="Garamond" w:hAnsi="Garamond" w:cs="Garamond"/>
              </w:rPr>
              <w:tab/>
            </w:r>
            <w:r w:rsidRPr="00622FD2">
              <w:rPr>
                <w:rFonts w:ascii="Garamond" w:eastAsia="Garamond" w:hAnsi="Garamond" w:cs="Garamond"/>
                <w:spacing w:val="-1"/>
              </w:rPr>
              <w:t>T</w:t>
            </w:r>
            <w:r w:rsidRPr="00622FD2">
              <w:rPr>
                <w:rFonts w:ascii="Garamond" w:eastAsia="Garamond" w:hAnsi="Garamond" w:cs="Garamond"/>
              </w:rPr>
              <w:t>an</w:t>
            </w:r>
            <w:r w:rsidRPr="00622FD2">
              <w:rPr>
                <w:rFonts w:ascii="Garamond" w:eastAsia="Garamond" w:hAnsi="Garamond" w:cs="Garamond"/>
              </w:rPr>
              <w:tab/>
              <w:t>Dark</w:t>
            </w:r>
            <w:r w:rsidRPr="00622FD2">
              <w:rPr>
                <w:rFonts w:ascii="Garamond" w:eastAsia="Garamond" w:hAnsi="Garamond" w:cs="Garamond"/>
              </w:rPr>
              <w:tab/>
              <w:t>Fr</w:t>
            </w:r>
            <w:r w:rsidRPr="00622FD2">
              <w:rPr>
                <w:rFonts w:ascii="Garamond" w:eastAsia="Garamond" w:hAnsi="Garamond" w:cs="Garamond"/>
                <w:spacing w:val="1"/>
              </w:rPr>
              <w:t>ec</w:t>
            </w:r>
            <w:r w:rsidRPr="00622FD2">
              <w:rPr>
                <w:rFonts w:ascii="Garamond" w:eastAsia="Garamond" w:hAnsi="Garamond" w:cs="Garamond"/>
              </w:rPr>
              <w:t>kl</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p w:rsidR="001F353C" w:rsidRPr="00622FD2" w:rsidRDefault="001F353C" w:rsidP="005E0EB0">
            <w:pPr>
              <w:widowControl w:val="0"/>
              <w:tabs>
                <w:tab w:val="left" w:pos="1542"/>
                <w:tab w:val="left" w:pos="2982"/>
                <w:tab w:val="left" w:pos="4422"/>
                <w:tab w:val="left" w:pos="5862"/>
                <w:tab w:val="left" w:pos="7302"/>
                <w:tab w:val="left" w:pos="87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1039"/>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3" w:after="0" w:line="18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r w:rsidRPr="00622FD2">
              <w:rPr>
                <w:rFonts w:ascii="Garamond" w:eastAsia="Garamond" w:hAnsi="Garamond" w:cs="Garamond"/>
                <w:b/>
                <w:bCs/>
                <w:spacing w:val="-8"/>
              </w:rPr>
              <w:t xml:space="preserve"> </w:t>
            </w:r>
            <w:r w:rsidRPr="00622FD2">
              <w:rPr>
                <w:rFonts w:ascii="Garamond" w:eastAsia="Garamond" w:hAnsi="Garamond" w:cs="Garamond"/>
                <w:b/>
                <w:bCs/>
                <w:spacing w:val="-1"/>
              </w:rPr>
              <w:t>Co</w:t>
            </w:r>
            <w:r w:rsidRPr="00622FD2">
              <w:rPr>
                <w:rFonts w:ascii="Garamond" w:eastAsia="Garamond" w:hAnsi="Garamond" w:cs="Garamond"/>
                <w:b/>
                <w:bCs/>
              </w:rPr>
              <w:t>l</w:t>
            </w:r>
            <w:r w:rsidRPr="00622FD2">
              <w:rPr>
                <w:rFonts w:ascii="Garamond" w:eastAsia="Garamond" w:hAnsi="Garamond" w:cs="Garamond"/>
                <w:b/>
                <w:bCs/>
                <w:spacing w:val="-1"/>
              </w:rPr>
              <w:t>or</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 w:val="left" w:pos="5862"/>
                <w:tab w:val="left" w:pos="7302"/>
                <w:tab w:val="left" w:pos="8742"/>
              </w:tabs>
              <w:spacing w:before="0" w:after="0" w:line="224" w:lineRule="exact"/>
              <w:rPr>
                <w:rFonts w:ascii="Garamond" w:eastAsia="Garamond" w:hAnsi="Garamond" w:cs="Garamond"/>
              </w:rPr>
            </w:pPr>
            <w:r w:rsidRPr="00622FD2">
              <w:rPr>
                <w:rFonts w:ascii="Garamond" w:eastAsia="Garamond" w:hAnsi="Garamond" w:cs="Garamond"/>
                <w:spacing w:val="-1"/>
              </w:rPr>
              <w:t>B</w:t>
            </w:r>
            <w:r w:rsidRPr="00622FD2">
              <w:rPr>
                <w:rFonts w:ascii="Garamond" w:eastAsia="Garamond" w:hAnsi="Garamond" w:cs="Garamond"/>
              </w:rPr>
              <w:t>l</w:t>
            </w:r>
            <w:r w:rsidRPr="00622FD2">
              <w:rPr>
                <w:rFonts w:ascii="Garamond" w:eastAsia="Garamond" w:hAnsi="Garamond" w:cs="Garamond"/>
                <w:spacing w:val="-1"/>
              </w:rPr>
              <w:t>on</w:t>
            </w:r>
            <w:r w:rsidRPr="00622FD2">
              <w:rPr>
                <w:rFonts w:ascii="Garamond" w:eastAsia="Garamond" w:hAnsi="Garamond" w:cs="Garamond"/>
                <w:spacing w:val="1"/>
              </w:rPr>
              <w:t>d</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r</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la</w:t>
            </w:r>
            <w:r w:rsidRPr="00622FD2">
              <w:rPr>
                <w:rFonts w:ascii="Garamond" w:eastAsia="Garamond" w:hAnsi="Garamond" w:cs="Garamond"/>
                <w:spacing w:val="1"/>
              </w:rPr>
              <w:t>c</w:t>
            </w:r>
            <w:r w:rsidRPr="00622FD2">
              <w:rPr>
                <w:rFonts w:ascii="Garamond" w:eastAsia="Garamond" w:hAnsi="Garamond" w:cs="Garamond"/>
              </w:rPr>
              <w:t>k</w:t>
            </w:r>
            <w:r w:rsidRPr="00622FD2">
              <w:rPr>
                <w:rFonts w:ascii="Garamond" w:eastAsia="Garamond" w:hAnsi="Garamond" w:cs="Garamond"/>
              </w:rPr>
              <w:tab/>
              <w:t>Gr</w:t>
            </w:r>
            <w:r w:rsidRPr="00622FD2">
              <w:rPr>
                <w:rFonts w:ascii="Garamond" w:eastAsia="Garamond" w:hAnsi="Garamond" w:cs="Garamond"/>
                <w:spacing w:val="1"/>
              </w:rPr>
              <w:t>e</w:t>
            </w:r>
            <w:r w:rsidRPr="00622FD2">
              <w:rPr>
                <w:rFonts w:ascii="Garamond" w:eastAsia="Garamond" w:hAnsi="Garamond" w:cs="Garamond"/>
              </w:rPr>
              <w:t>y</w:t>
            </w:r>
            <w:r w:rsidRPr="00622FD2">
              <w:rPr>
                <w:rFonts w:ascii="Garamond" w:eastAsia="Garamond" w:hAnsi="Garamond" w:cs="Garamond"/>
              </w:rPr>
              <w:tab/>
            </w:r>
            <w:r w:rsidRPr="00622FD2">
              <w:rPr>
                <w:rFonts w:ascii="Garamond" w:eastAsia="Garamond" w:hAnsi="Garamond" w:cs="Garamond"/>
                <w:spacing w:val="-2"/>
              </w:rPr>
              <w:t>W</w:t>
            </w:r>
            <w:r w:rsidRPr="00622FD2">
              <w:rPr>
                <w:rFonts w:ascii="Garamond" w:eastAsia="Garamond" w:hAnsi="Garamond" w:cs="Garamond"/>
                <w:spacing w:val="-1"/>
              </w:rPr>
              <w:t>h</w:t>
            </w:r>
            <w:r w:rsidRPr="00622FD2">
              <w:rPr>
                <w:rFonts w:ascii="Garamond" w:eastAsia="Garamond" w:hAnsi="Garamond" w:cs="Garamond"/>
                <w:spacing w:val="2"/>
              </w:rPr>
              <w:t>i</w:t>
            </w:r>
            <w:r w:rsidRPr="00622FD2">
              <w:rPr>
                <w:rFonts w:ascii="Garamond" w:eastAsia="Garamond" w:hAnsi="Garamond" w:cs="Garamond"/>
                <w:spacing w:val="-1"/>
              </w:rPr>
              <w:t>t</w:t>
            </w:r>
            <w:r w:rsidRPr="00622FD2">
              <w:rPr>
                <w:rFonts w:ascii="Garamond" w:eastAsia="Garamond" w:hAnsi="Garamond" w:cs="Garamond"/>
              </w:rPr>
              <w:t>e</w:t>
            </w:r>
            <w:r w:rsidRPr="00622FD2">
              <w:rPr>
                <w:rFonts w:ascii="Garamond" w:eastAsia="Garamond" w:hAnsi="Garamond" w:cs="Garamond"/>
              </w:rPr>
              <w:tab/>
              <w:t>R</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t>D</w:t>
            </w:r>
            <w:r w:rsidRPr="00622FD2">
              <w:rPr>
                <w:rFonts w:ascii="Garamond" w:eastAsia="Garamond" w:hAnsi="Garamond" w:cs="Garamond"/>
                <w:spacing w:val="1"/>
              </w:rPr>
              <w:t>yed</w:t>
            </w:r>
          </w:p>
          <w:p w:rsidR="001F353C" w:rsidRPr="00622FD2" w:rsidRDefault="001F353C" w:rsidP="005E0EB0">
            <w:pPr>
              <w:widowControl w:val="0"/>
              <w:tabs>
                <w:tab w:val="left" w:pos="1542"/>
                <w:tab w:val="left" w:pos="2982"/>
                <w:tab w:val="left" w:pos="4422"/>
                <w:tab w:val="left" w:pos="5862"/>
                <w:tab w:val="left" w:pos="7302"/>
                <w:tab w:val="left" w:pos="8742"/>
              </w:tabs>
              <w:spacing w:before="31"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1542"/>
                <w:tab w:val="left" w:pos="9462"/>
              </w:tabs>
              <w:spacing w:before="35"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1F353C" w:rsidRPr="00622FD2" w:rsidRDefault="001F353C" w:rsidP="005E0EB0">
            <w:pPr>
              <w:widowControl w:val="0"/>
              <w:tabs>
                <w:tab w:val="left" w:pos="15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591"/>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4" w:after="0" w:line="120" w:lineRule="exact"/>
              <w:rPr>
                <w:rFonts w:ascii="Calibri" w:eastAsia="Calibri" w:hAnsi="Calibri" w:cs="Times New Roman"/>
                <w:b/>
              </w:rPr>
            </w:pPr>
          </w:p>
          <w:p w:rsidR="001F353C" w:rsidRPr="00622FD2" w:rsidRDefault="001F353C" w:rsidP="005E0EB0">
            <w:pPr>
              <w:widowControl w:val="0"/>
              <w:tabs>
                <w:tab w:val="left" w:pos="996"/>
              </w:tabs>
              <w:spacing w:before="0" w:after="0" w:line="240" w:lineRule="auto"/>
              <w:rPr>
                <w:rFonts w:ascii="Garamond" w:eastAsia="Garamond" w:hAnsi="Garamond" w:cs="Garamond"/>
                <w:b/>
              </w:rPr>
            </w:pP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r w:rsidRPr="00622FD2">
              <w:rPr>
                <w:rFonts w:ascii="Garamond" w:eastAsia="Garamond" w:hAnsi="Garamond" w:cs="Garamond"/>
                <w:b/>
                <w:bCs/>
                <w:spacing w:val="-10"/>
              </w:rPr>
              <w:t xml:space="preserve"> </w:t>
            </w:r>
            <w:r w:rsidRPr="00622FD2">
              <w:rPr>
                <w:rFonts w:ascii="Garamond" w:eastAsia="Garamond" w:hAnsi="Garamond" w:cs="Garamond"/>
                <w:b/>
                <w:bCs/>
              </w:rPr>
              <w:t>Length</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442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rPr>
              <w:t>S</w:t>
            </w:r>
            <w:r w:rsidRPr="00622FD2">
              <w:rPr>
                <w:rFonts w:ascii="Garamond" w:eastAsia="Garamond" w:hAnsi="Garamond" w:cs="Garamond"/>
                <w:spacing w:val="-1"/>
              </w:rPr>
              <w:t>ho</w:t>
            </w:r>
            <w:r w:rsidRPr="00622FD2">
              <w:rPr>
                <w:rFonts w:ascii="Garamond" w:eastAsia="Garamond" w:hAnsi="Garamond" w:cs="Garamond"/>
              </w:rPr>
              <w:t>r</w:t>
            </w:r>
            <w:r w:rsidRPr="00622FD2">
              <w:rPr>
                <w:rFonts w:ascii="Garamond" w:eastAsia="Garamond" w:hAnsi="Garamond" w:cs="Garamond"/>
                <w:spacing w:val="-1"/>
              </w:rPr>
              <w:t>t</w:t>
            </w:r>
            <w:r w:rsidRPr="00622FD2">
              <w:rPr>
                <w:rFonts w:ascii="Garamond" w:eastAsia="Garamond" w:hAnsi="Garamond" w:cs="Garamond"/>
              </w:rPr>
              <w:t>-</w:t>
            </w:r>
            <w:r w:rsidRPr="00622FD2">
              <w:rPr>
                <w:rFonts w:ascii="Garamond" w:eastAsia="Garamond" w:hAnsi="Garamond" w:cs="Garamond"/>
                <w:spacing w:val="1"/>
              </w:rPr>
              <w:t>c</w:t>
            </w:r>
            <w:r w:rsidRPr="00622FD2">
              <w:rPr>
                <w:rFonts w:ascii="Garamond" w:eastAsia="Garamond" w:hAnsi="Garamond" w:cs="Garamond"/>
                <w:spacing w:val="-1"/>
              </w:rPr>
              <w:t>h</w:t>
            </w:r>
            <w:r w:rsidRPr="00622FD2">
              <w:rPr>
                <w:rFonts w:ascii="Garamond" w:eastAsia="Garamond" w:hAnsi="Garamond" w:cs="Garamond"/>
                <w:spacing w:val="2"/>
              </w:rPr>
              <w:t>i</w:t>
            </w:r>
            <w:r w:rsidRPr="00622FD2">
              <w:rPr>
                <w:rFonts w:ascii="Garamond" w:eastAsia="Garamond" w:hAnsi="Garamond" w:cs="Garamond"/>
              </w:rPr>
              <w:t>n</w:t>
            </w:r>
            <w:r w:rsidRPr="00622FD2">
              <w:rPr>
                <w:rFonts w:ascii="Garamond" w:eastAsia="Garamond" w:hAnsi="Garamond" w:cs="Garamond"/>
                <w:spacing w:val="-4"/>
              </w:rPr>
              <w:t xml:space="preserve"> </w:t>
            </w:r>
            <w:r w:rsidRPr="00622FD2">
              <w:rPr>
                <w:rFonts w:ascii="Garamond" w:eastAsia="Garamond" w:hAnsi="Garamond" w:cs="Garamond"/>
              </w:rPr>
              <w:t>l</w:t>
            </w:r>
            <w:r w:rsidRPr="00622FD2">
              <w:rPr>
                <w:rFonts w:ascii="Garamond" w:eastAsia="Garamond" w:hAnsi="Garamond" w:cs="Garamond"/>
                <w:spacing w:val="1"/>
              </w:rPr>
              <w:t>e</w:t>
            </w:r>
            <w:r w:rsidRPr="00622FD2">
              <w:rPr>
                <w:rFonts w:ascii="Garamond" w:eastAsia="Garamond" w:hAnsi="Garamond" w:cs="Garamond"/>
              </w:rPr>
              <w:t>v</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rPr>
              <w:tab/>
            </w:r>
            <w:r w:rsidRPr="00622FD2">
              <w:rPr>
                <w:rFonts w:ascii="Garamond" w:eastAsia="Garamond" w:hAnsi="Garamond" w:cs="Garamond"/>
                <w:spacing w:val="-1"/>
              </w:rPr>
              <w:t>M</w:t>
            </w:r>
            <w:r w:rsidRPr="00622FD2">
              <w:rPr>
                <w:rFonts w:ascii="Garamond" w:eastAsia="Garamond" w:hAnsi="Garamond" w:cs="Garamond"/>
                <w:spacing w:val="1"/>
              </w:rPr>
              <w:t>ed</w:t>
            </w:r>
            <w:r w:rsidRPr="00622FD2">
              <w:rPr>
                <w:rFonts w:ascii="Garamond" w:eastAsia="Garamond" w:hAnsi="Garamond" w:cs="Garamond"/>
              </w:rPr>
              <w:t xml:space="preserve">ium – </w:t>
            </w:r>
            <w:r w:rsidRPr="00622FD2">
              <w:rPr>
                <w:rFonts w:ascii="Garamond" w:eastAsia="Garamond" w:hAnsi="Garamond" w:cs="Garamond"/>
                <w:spacing w:val="-1"/>
              </w:rPr>
              <w:t>sho</w:t>
            </w:r>
            <w:r w:rsidRPr="00622FD2">
              <w:rPr>
                <w:rFonts w:ascii="Garamond" w:eastAsia="Garamond" w:hAnsi="Garamond" w:cs="Garamond"/>
              </w:rPr>
              <w:t>ul</w:t>
            </w:r>
            <w:r w:rsidRPr="00622FD2">
              <w:rPr>
                <w:rFonts w:ascii="Garamond" w:eastAsia="Garamond" w:hAnsi="Garamond" w:cs="Garamond"/>
                <w:spacing w:val="1"/>
              </w:rPr>
              <w:t>de</w:t>
            </w:r>
            <w:r w:rsidRPr="00622FD2">
              <w:rPr>
                <w:rFonts w:ascii="Garamond" w:eastAsia="Garamond" w:hAnsi="Garamond" w:cs="Garamond"/>
              </w:rPr>
              <w:t>r l</w:t>
            </w:r>
            <w:r w:rsidRPr="00622FD2">
              <w:rPr>
                <w:rFonts w:ascii="Garamond" w:eastAsia="Garamond" w:hAnsi="Garamond" w:cs="Garamond"/>
                <w:spacing w:val="1"/>
              </w:rPr>
              <w:t>e</w:t>
            </w:r>
            <w:r w:rsidRPr="00622FD2">
              <w:rPr>
                <w:rFonts w:ascii="Garamond" w:eastAsia="Garamond" w:hAnsi="Garamond" w:cs="Garamond"/>
              </w:rPr>
              <w:t>v</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rPr>
              <w:tab/>
            </w:r>
            <w:r w:rsidRPr="00622FD2">
              <w:rPr>
                <w:rFonts w:ascii="Garamond" w:eastAsia="Garamond" w:hAnsi="Garamond" w:cs="Garamond"/>
                <w:spacing w:val="1"/>
              </w:rPr>
              <w:t>L</w:t>
            </w:r>
            <w:r w:rsidRPr="00622FD2">
              <w:rPr>
                <w:rFonts w:ascii="Garamond" w:eastAsia="Garamond" w:hAnsi="Garamond" w:cs="Garamond"/>
                <w:spacing w:val="-1"/>
              </w:rPr>
              <w:t>on</w:t>
            </w:r>
            <w:r w:rsidRPr="00622FD2">
              <w:rPr>
                <w:rFonts w:ascii="Garamond" w:eastAsia="Garamond" w:hAnsi="Garamond" w:cs="Garamond"/>
              </w:rPr>
              <w:t>g</w:t>
            </w:r>
            <w:r w:rsidRPr="00622FD2">
              <w:rPr>
                <w:rFonts w:ascii="Garamond" w:eastAsia="Garamond" w:hAnsi="Garamond" w:cs="Garamond"/>
                <w:spacing w:val="-2"/>
              </w:rPr>
              <w:t xml:space="preserve"> </w:t>
            </w:r>
            <w:r w:rsidRPr="00622FD2">
              <w:rPr>
                <w:rFonts w:ascii="Garamond" w:eastAsia="Garamond" w:hAnsi="Garamond" w:cs="Garamond"/>
              </w:rPr>
              <w:t>–</w:t>
            </w:r>
            <w:r w:rsidRPr="00622FD2">
              <w:rPr>
                <w:rFonts w:ascii="Garamond" w:eastAsia="Garamond" w:hAnsi="Garamond" w:cs="Garamond"/>
                <w:spacing w:val="1"/>
              </w:rPr>
              <w:t xml:space="preserve"> </w:t>
            </w:r>
            <w:r w:rsidRPr="00622FD2">
              <w:rPr>
                <w:rFonts w:ascii="Garamond" w:eastAsia="Garamond" w:hAnsi="Garamond" w:cs="Garamond"/>
                <w:spacing w:val="-1"/>
              </w:rPr>
              <w:t>b</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spacing w:val="1"/>
              </w:rPr>
              <w:t>o</w:t>
            </w:r>
            <w:r w:rsidRPr="00622FD2">
              <w:rPr>
                <w:rFonts w:ascii="Garamond" w:eastAsia="Garamond" w:hAnsi="Garamond" w:cs="Garamond"/>
              </w:rPr>
              <w:t>w</w:t>
            </w:r>
            <w:r w:rsidRPr="00622FD2">
              <w:rPr>
                <w:rFonts w:ascii="Garamond" w:eastAsia="Garamond" w:hAnsi="Garamond" w:cs="Garamond"/>
                <w:spacing w:val="-2"/>
              </w:rPr>
              <w:t xml:space="preserve"> </w:t>
            </w:r>
            <w:r w:rsidRPr="00622FD2">
              <w:rPr>
                <w:rFonts w:ascii="Garamond" w:eastAsia="Garamond" w:hAnsi="Garamond" w:cs="Garamond"/>
                <w:spacing w:val="1"/>
              </w:rPr>
              <w:t>s</w:t>
            </w:r>
            <w:r w:rsidRPr="00622FD2">
              <w:rPr>
                <w:rFonts w:ascii="Garamond" w:eastAsia="Garamond" w:hAnsi="Garamond" w:cs="Garamond"/>
                <w:spacing w:val="-1"/>
              </w:rPr>
              <w:t>ho</w:t>
            </w:r>
            <w:r w:rsidRPr="00622FD2">
              <w:rPr>
                <w:rFonts w:ascii="Garamond" w:eastAsia="Garamond" w:hAnsi="Garamond" w:cs="Garamond"/>
              </w:rPr>
              <w:t>ul</w:t>
            </w:r>
            <w:r w:rsidRPr="00622FD2">
              <w:rPr>
                <w:rFonts w:ascii="Garamond" w:eastAsia="Garamond" w:hAnsi="Garamond" w:cs="Garamond"/>
                <w:spacing w:val="1"/>
              </w:rPr>
              <w:t>de</w:t>
            </w:r>
            <w:r w:rsidRPr="00622FD2">
              <w:rPr>
                <w:rFonts w:ascii="Garamond" w:eastAsia="Garamond" w:hAnsi="Garamond" w:cs="Garamond"/>
              </w:rPr>
              <w:t>r</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p w:rsidR="001F353C" w:rsidRPr="00622FD2" w:rsidRDefault="001F353C" w:rsidP="005E0EB0">
            <w:pPr>
              <w:widowControl w:val="0"/>
              <w:tabs>
                <w:tab w:val="left" w:pos="1542"/>
                <w:tab w:val="left" w:pos="4421"/>
                <w:tab w:val="left" w:pos="7301"/>
                <w:tab w:val="left" w:pos="8741"/>
              </w:tabs>
              <w:spacing w:before="34" w:after="0" w:line="240" w:lineRule="auto"/>
              <w:rPr>
                <w:rFonts w:ascii="Wingdings" w:eastAsia="Wingdings" w:hAnsi="Wingdings" w:cs="Wingdings"/>
                <w:b/>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b/>
              </w:rPr>
              <w:tab/>
            </w:r>
            <w:r w:rsidRPr="00622FD2">
              <w:rPr>
                <w:rFonts w:ascii="Wingdings" w:eastAsia="Wingdings" w:hAnsi="Wingdings" w:cs="Wingdings"/>
                <w:b/>
              </w:rPr>
              <w:t></w:t>
            </w:r>
          </w:p>
        </w:tc>
      </w:tr>
      <w:tr w:rsidR="001F353C" w:rsidRPr="00622FD2" w:rsidTr="005E0EB0">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3" w:after="0" w:line="18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r w:rsidRPr="00622FD2">
              <w:rPr>
                <w:rFonts w:ascii="Garamond" w:eastAsia="Garamond" w:hAnsi="Garamond" w:cs="Garamond"/>
                <w:b/>
                <w:bCs/>
                <w:spacing w:val="-8"/>
              </w:rPr>
              <w:t xml:space="preserve"> </w:t>
            </w:r>
            <w:r w:rsidRPr="00622FD2">
              <w:rPr>
                <w:rFonts w:ascii="Garamond" w:eastAsia="Garamond" w:hAnsi="Garamond" w:cs="Garamond"/>
                <w:b/>
                <w:bCs/>
                <w:spacing w:val="-1"/>
              </w:rPr>
              <w:t>T</w:t>
            </w:r>
            <w:r w:rsidRPr="00622FD2">
              <w:rPr>
                <w:rFonts w:ascii="Garamond" w:eastAsia="Garamond" w:hAnsi="Garamond" w:cs="Garamond"/>
                <w:b/>
                <w:bCs/>
              </w:rPr>
              <w:t>ype</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 w:val="left" w:pos="5862"/>
                <w:tab w:val="left" w:pos="7302"/>
              </w:tabs>
              <w:spacing w:before="0" w:after="0" w:line="222" w:lineRule="exact"/>
              <w:rPr>
                <w:rFonts w:ascii="Garamond" w:eastAsia="Garamond" w:hAnsi="Garamond" w:cs="Garamond"/>
              </w:rPr>
            </w:pPr>
            <w:r w:rsidRPr="00622FD2">
              <w:rPr>
                <w:rFonts w:ascii="Garamond" w:eastAsia="Garamond" w:hAnsi="Garamond" w:cs="Garamond"/>
              </w:rPr>
              <w:t>S</w:t>
            </w:r>
            <w:r w:rsidRPr="00622FD2">
              <w:rPr>
                <w:rFonts w:ascii="Garamond" w:eastAsia="Garamond" w:hAnsi="Garamond" w:cs="Garamond"/>
                <w:spacing w:val="-1"/>
              </w:rPr>
              <w:t>t</w:t>
            </w:r>
            <w:r w:rsidRPr="00622FD2">
              <w:rPr>
                <w:rFonts w:ascii="Garamond" w:eastAsia="Garamond" w:hAnsi="Garamond" w:cs="Garamond"/>
              </w:rPr>
              <w:t>rai</w:t>
            </w:r>
            <w:r w:rsidRPr="00622FD2">
              <w:rPr>
                <w:rFonts w:ascii="Garamond" w:eastAsia="Garamond" w:hAnsi="Garamond" w:cs="Garamond"/>
                <w:spacing w:val="-1"/>
              </w:rPr>
              <w:t>gh</w:t>
            </w:r>
            <w:r w:rsidRPr="00622FD2">
              <w:rPr>
                <w:rFonts w:ascii="Garamond" w:eastAsia="Garamond" w:hAnsi="Garamond" w:cs="Garamond"/>
              </w:rPr>
              <w:t>t</w:t>
            </w:r>
            <w:r w:rsidRPr="00622FD2">
              <w:rPr>
                <w:rFonts w:ascii="Garamond" w:eastAsia="Garamond" w:hAnsi="Garamond" w:cs="Garamond"/>
              </w:rPr>
              <w:tab/>
              <w:t>Cur</w:t>
            </w:r>
            <w:r w:rsidRPr="00622FD2">
              <w:rPr>
                <w:rFonts w:ascii="Garamond" w:eastAsia="Garamond" w:hAnsi="Garamond" w:cs="Garamond"/>
                <w:spacing w:val="-1"/>
              </w:rPr>
              <w:t>l</w:t>
            </w:r>
            <w:r w:rsidRPr="00622FD2">
              <w:rPr>
                <w:rFonts w:ascii="Garamond" w:eastAsia="Garamond" w:hAnsi="Garamond" w:cs="Garamond"/>
              </w:rPr>
              <w:t>y</w:t>
            </w:r>
            <w:r w:rsidRPr="00622FD2">
              <w:rPr>
                <w:rFonts w:ascii="Garamond" w:eastAsia="Garamond" w:hAnsi="Garamond" w:cs="Garamond"/>
              </w:rPr>
              <w:tab/>
            </w:r>
            <w:r w:rsidRPr="00622FD2">
              <w:rPr>
                <w:rFonts w:ascii="Garamond" w:eastAsia="Garamond" w:hAnsi="Garamond" w:cs="Garamond"/>
                <w:spacing w:val="-2"/>
              </w:rPr>
              <w:t>W</w:t>
            </w:r>
            <w:r w:rsidRPr="00622FD2">
              <w:rPr>
                <w:rFonts w:ascii="Garamond" w:eastAsia="Garamond" w:hAnsi="Garamond" w:cs="Garamond"/>
              </w:rPr>
              <w:t>avy</w:t>
            </w:r>
            <w:r w:rsidRPr="00622FD2">
              <w:rPr>
                <w:rFonts w:ascii="Garamond" w:eastAsia="Garamond" w:hAnsi="Garamond" w:cs="Garamond"/>
              </w:rPr>
              <w:tab/>
              <w:t>S</w:t>
            </w:r>
            <w:r w:rsidRPr="00622FD2">
              <w:rPr>
                <w:rFonts w:ascii="Garamond" w:eastAsia="Garamond" w:hAnsi="Garamond" w:cs="Garamond"/>
                <w:spacing w:val="-1"/>
              </w:rPr>
              <w:t>h</w:t>
            </w:r>
            <w:r w:rsidRPr="00622FD2">
              <w:rPr>
                <w:rFonts w:ascii="Garamond" w:eastAsia="Garamond" w:hAnsi="Garamond" w:cs="Garamond"/>
              </w:rPr>
              <w:t>av</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ald</w:t>
            </w:r>
            <w:r w:rsidRPr="00622FD2">
              <w:rPr>
                <w:rFonts w:ascii="Garamond" w:eastAsia="Garamond" w:hAnsi="Garamond" w:cs="Garamond"/>
              </w:rPr>
              <w:tab/>
              <w:t>Pa</w:t>
            </w:r>
            <w:r w:rsidRPr="00622FD2">
              <w:rPr>
                <w:rFonts w:ascii="Garamond" w:eastAsia="Garamond" w:hAnsi="Garamond" w:cs="Garamond"/>
                <w:spacing w:val="-1"/>
              </w:rPr>
              <w:t>tt</w:t>
            </w:r>
            <w:r w:rsidRPr="00622FD2">
              <w:rPr>
                <w:rFonts w:ascii="Garamond" w:eastAsia="Garamond" w:hAnsi="Garamond" w:cs="Garamond"/>
                <w:spacing w:val="1"/>
              </w:rPr>
              <w:t>e</w:t>
            </w:r>
            <w:r w:rsidRPr="00622FD2">
              <w:rPr>
                <w:rFonts w:ascii="Garamond" w:eastAsia="Garamond" w:hAnsi="Garamond" w:cs="Garamond"/>
              </w:rPr>
              <w:t>rn</w:t>
            </w:r>
            <w:r w:rsidRPr="00622FD2">
              <w:rPr>
                <w:rFonts w:ascii="Garamond" w:eastAsia="Garamond" w:hAnsi="Garamond" w:cs="Garamond"/>
                <w:spacing w:val="-8"/>
              </w:rPr>
              <w:t xml:space="preserve"> </w:t>
            </w:r>
            <w:r w:rsidRPr="00622FD2">
              <w:rPr>
                <w:rFonts w:ascii="Garamond" w:eastAsia="Garamond" w:hAnsi="Garamond" w:cs="Garamond"/>
                <w:spacing w:val="-1"/>
              </w:rPr>
              <w:t>o</w:t>
            </w:r>
            <w:r w:rsidRPr="00622FD2">
              <w:rPr>
                <w:rFonts w:ascii="Garamond" w:eastAsia="Garamond" w:hAnsi="Garamond" w:cs="Garamond"/>
              </w:rPr>
              <w:t>f</w:t>
            </w:r>
            <w:r w:rsidRPr="00622FD2">
              <w:rPr>
                <w:rFonts w:ascii="Garamond" w:eastAsia="Garamond" w:hAnsi="Garamond" w:cs="Garamond"/>
                <w:spacing w:val="-8"/>
              </w:rPr>
              <w:t xml:space="preserve"> </w:t>
            </w:r>
            <w:r w:rsidRPr="00622FD2">
              <w:rPr>
                <w:rFonts w:ascii="Garamond" w:eastAsia="Garamond" w:hAnsi="Garamond" w:cs="Garamond"/>
                <w:spacing w:val="-1"/>
              </w:rPr>
              <w:t>B</w:t>
            </w:r>
            <w:r w:rsidRPr="00622FD2">
              <w:rPr>
                <w:rFonts w:ascii="Garamond" w:eastAsia="Garamond" w:hAnsi="Garamond" w:cs="Garamond"/>
              </w:rPr>
              <w:t>al</w:t>
            </w:r>
            <w:r w:rsidRPr="00622FD2">
              <w:rPr>
                <w:rFonts w:ascii="Garamond" w:eastAsia="Garamond" w:hAnsi="Garamond" w:cs="Garamond"/>
                <w:spacing w:val="1"/>
              </w:rPr>
              <w:t>d</w:t>
            </w:r>
            <w:r w:rsidRPr="00622FD2">
              <w:rPr>
                <w:rFonts w:ascii="Garamond" w:eastAsia="Garamond" w:hAnsi="Garamond" w:cs="Garamond"/>
                <w:spacing w:val="-1"/>
              </w:rPr>
              <w:t>n</w:t>
            </w:r>
            <w:r w:rsidRPr="00622FD2">
              <w:rPr>
                <w:rFonts w:ascii="Garamond" w:eastAsia="Garamond" w:hAnsi="Garamond" w:cs="Garamond"/>
                <w:spacing w:val="1"/>
              </w:rPr>
              <w:t>e</w:t>
            </w:r>
            <w:r w:rsidRPr="00622FD2">
              <w:rPr>
                <w:rFonts w:ascii="Garamond" w:eastAsia="Garamond" w:hAnsi="Garamond" w:cs="Garamond"/>
                <w:spacing w:val="-1"/>
              </w:rPr>
              <w:t>ss</w:t>
            </w:r>
          </w:p>
          <w:p w:rsidR="001F353C" w:rsidRPr="00622FD2" w:rsidRDefault="001F353C" w:rsidP="005E0EB0">
            <w:pPr>
              <w:widowControl w:val="0"/>
              <w:tabs>
                <w:tab w:val="left" w:pos="1542"/>
                <w:tab w:val="left" w:pos="2982"/>
                <w:tab w:val="left" w:pos="4422"/>
                <w:tab w:val="left" w:pos="5862"/>
                <w:tab w:val="left" w:pos="730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1542"/>
                <w:tab w:val="left" w:pos="9462"/>
              </w:tabs>
              <w:spacing w:before="35" w:after="0" w:line="240" w:lineRule="auto"/>
              <w:rPr>
                <w:rFonts w:ascii="Garamond" w:eastAsia="Garamond" w:hAnsi="Garamond" w:cs="Garamond"/>
              </w:rPr>
            </w:pPr>
            <w:r w:rsidRPr="00622FD2">
              <w:rPr>
                <w:rFonts w:ascii="Garamond" w:eastAsia="Garamond" w:hAnsi="Garamond" w:cs="Garamond"/>
              </w:rPr>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1F353C" w:rsidRPr="00622FD2" w:rsidRDefault="001F353C" w:rsidP="005E0EB0">
            <w:pPr>
              <w:widowControl w:val="0"/>
              <w:tabs>
                <w:tab w:val="left" w:pos="1542"/>
              </w:tabs>
              <w:spacing w:before="31"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1" w:after="0" w:line="18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spacing w:val="-1"/>
              </w:rPr>
              <w:t>F</w:t>
            </w:r>
            <w:r w:rsidRPr="00622FD2">
              <w:rPr>
                <w:rFonts w:ascii="Garamond" w:eastAsia="Garamond" w:hAnsi="Garamond" w:cs="Garamond"/>
                <w:b/>
                <w:bCs/>
              </w:rPr>
              <w:t>ac</w:t>
            </w:r>
            <w:r w:rsidRPr="00622FD2">
              <w:rPr>
                <w:rFonts w:ascii="Garamond" w:eastAsia="Garamond" w:hAnsi="Garamond" w:cs="Garamond"/>
                <w:b/>
                <w:bCs/>
                <w:spacing w:val="-1"/>
              </w:rPr>
              <w:t>i</w:t>
            </w:r>
            <w:r w:rsidRPr="00622FD2">
              <w:rPr>
                <w:rFonts w:ascii="Garamond" w:eastAsia="Garamond" w:hAnsi="Garamond" w:cs="Garamond"/>
                <w:b/>
                <w:bCs/>
              </w:rPr>
              <w:t>al</w:t>
            </w:r>
            <w:r w:rsidRPr="00622FD2">
              <w:rPr>
                <w:rFonts w:ascii="Garamond" w:eastAsia="Garamond" w:hAnsi="Garamond" w:cs="Garamond"/>
                <w:b/>
                <w:bCs/>
                <w:spacing w:val="-9"/>
              </w:rPr>
              <w:t xml:space="preserve"> </w:t>
            </w:r>
            <w:r w:rsidRPr="00622FD2">
              <w:rPr>
                <w:rFonts w:ascii="Garamond" w:eastAsia="Garamond" w:hAnsi="Garamond" w:cs="Garamond"/>
                <w:b/>
                <w:bCs/>
              </w:rPr>
              <w:t>Ha</w:t>
            </w:r>
            <w:r w:rsidRPr="00622FD2">
              <w:rPr>
                <w:rFonts w:ascii="Garamond" w:eastAsia="Garamond" w:hAnsi="Garamond" w:cs="Garamond"/>
                <w:b/>
                <w:bCs/>
                <w:spacing w:val="-1"/>
              </w:rPr>
              <w:t>i</w:t>
            </w:r>
            <w:r w:rsidRPr="00622FD2">
              <w:rPr>
                <w:rFonts w:ascii="Garamond" w:eastAsia="Garamond" w:hAnsi="Garamond" w:cs="Garamond"/>
                <w:b/>
                <w:bCs/>
              </w:rPr>
              <w:t>r</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 w:val="left" w:pos="586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rPr>
              <w:t>N</w:t>
            </w:r>
            <w:r w:rsidRPr="00622FD2">
              <w:rPr>
                <w:rFonts w:ascii="Garamond" w:eastAsia="Garamond" w:hAnsi="Garamond" w:cs="Garamond"/>
                <w:spacing w:val="-1"/>
              </w:rPr>
              <w:t>on</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spacing w:val="1"/>
              </w:rPr>
              <w:t>e</w:t>
            </w:r>
            <w:r w:rsidRPr="00622FD2">
              <w:rPr>
                <w:rFonts w:ascii="Garamond" w:eastAsia="Garamond" w:hAnsi="Garamond" w:cs="Garamond"/>
              </w:rPr>
              <w:t>ard</w:t>
            </w:r>
            <w:r w:rsidRPr="00622FD2">
              <w:rPr>
                <w:rFonts w:ascii="Garamond" w:eastAsia="Garamond" w:hAnsi="Garamond" w:cs="Garamond"/>
              </w:rPr>
              <w:tab/>
            </w:r>
            <w:r w:rsidRPr="00622FD2">
              <w:rPr>
                <w:rFonts w:ascii="Garamond" w:eastAsia="Garamond" w:hAnsi="Garamond" w:cs="Garamond"/>
                <w:spacing w:val="-1"/>
              </w:rPr>
              <w:t>Mo</w:t>
            </w:r>
            <w:r w:rsidRPr="00622FD2">
              <w:rPr>
                <w:rFonts w:ascii="Garamond" w:eastAsia="Garamond" w:hAnsi="Garamond" w:cs="Garamond"/>
              </w:rPr>
              <w:t>u</w:t>
            </w:r>
            <w:r w:rsidRPr="00622FD2">
              <w:rPr>
                <w:rFonts w:ascii="Garamond" w:eastAsia="Garamond" w:hAnsi="Garamond" w:cs="Garamond"/>
                <w:spacing w:val="-1"/>
              </w:rPr>
              <w:t>st</w:t>
            </w:r>
            <w:r w:rsidRPr="00622FD2">
              <w:rPr>
                <w:rFonts w:ascii="Garamond" w:eastAsia="Garamond" w:hAnsi="Garamond" w:cs="Garamond"/>
              </w:rPr>
              <w:t>a</w:t>
            </w:r>
            <w:r w:rsidRPr="00622FD2">
              <w:rPr>
                <w:rFonts w:ascii="Garamond" w:eastAsia="Garamond" w:hAnsi="Garamond" w:cs="Garamond"/>
                <w:spacing w:val="3"/>
              </w:rPr>
              <w:t>c</w:t>
            </w:r>
            <w:r w:rsidRPr="00622FD2">
              <w:rPr>
                <w:rFonts w:ascii="Garamond" w:eastAsia="Garamond" w:hAnsi="Garamond" w:cs="Garamond"/>
                <w:spacing w:val="-1"/>
              </w:rPr>
              <w:t>h</w:t>
            </w:r>
            <w:r w:rsidRPr="00622FD2">
              <w:rPr>
                <w:rFonts w:ascii="Garamond" w:eastAsia="Garamond" w:hAnsi="Garamond" w:cs="Garamond"/>
              </w:rPr>
              <w:t>e</w:t>
            </w:r>
            <w:r w:rsidRPr="00622FD2">
              <w:rPr>
                <w:rFonts w:ascii="Garamond" w:eastAsia="Garamond" w:hAnsi="Garamond" w:cs="Garamond"/>
              </w:rPr>
              <w:tab/>
              <w:t>S</w:t>
            </w:r>
            <w:r w:rsidRPr="00622FD2">
              <w:rPr>
                <w:rFonts w:ascii="Garamond" w:eastAsia="Garamond" w:hAnsi="Garamond" w:cs="Garamond"/>
                <w:spacing w:val="-1"/>
              </w:rPr>
              <w:t>t</w:t>
            </w:r>
            <w:r w:rsidRPr="00622FD2">
              <w:rPr>
                <w:rFonts w:ascii="Garamond" w:eastAsia="Garamond" w:hAnsi="Garamond" w:cs="Garamond"/>
              </w:rPr>
              <w:t>u</w:t>
            </w:r>
            <w:r w:rsidRPr="00622FD2">
              <w:rPr>
                <w:rFonts w:ascii="Garamond" w:eastAsia="Garamond" w:hAnsi="Garamond" w:cs="Garamond"/>
                <w:spacing w:val="-1"/>
              </w:rPr>
              <w:t>bbl</w:t>
            </w:r>
            <w:r w:rsidRPr="00622FD2">
              <w:rPr>
                <w:rFonts w:ascii="Garamond" w:eastAsia="Garamond" w:hAnsi="Garamond" w:cs="Garamond"/>
              </w:rPr>
              <w:t>e</w:t>
            </w:r>
            <w:r w:rsidRPr="00622FD2">
              <w:rPr>
                <w:rFonts w:ascii="Garamond" w:eastAsia="Garamond" w:hAnsi="Garamond" w:cs="Garamond"/>
              </w:rPr>
              <w:tab/>
              <w:t>Si</w:t>
            </w:r>
            <w:r w:rsidRPr="00622FD2">
              <w:rPr>
                <w:rFonts w:ascii="Garamond" w:eastAsia="Garamond" w:hAnsi="Garamond" w:cs="Garamond"/>
                <w:spacing w:val="1"/>
              </w:rPr>
              <w:t>de</w:t>
            </w:r>
            <w:r w:rsidRPr="00622FD2">
              <w:rPr>
                <w:rFonts w:ascii="Garamond" w:eastAsia="Garamond" w:hAnsi="Garamond" w:cs="Garamond"/>
                <w:spacing w:val="-1"/>
              </w:rPr>
              <w:t>b</w:t>
            </w:r>
            <w:r w:rsidRPr="00622FD2">
              <w:rPr>
                <w:rFonts w:ascii="Garamond" w:eastAsia="Garamond" w:hAnsi="Garamond" w:cs="Garamond"/>
              </w:rPr>
              <w:t>ur</w:t>
            </w:r>
            <w:r w:rsidRPr="00622FD2">
              <w:rPr>
                <w:rFonts w:ascii="Garamond" w:eastAsia="Garamond" w:hAnsi="Garamond" w:cs="Garamond"/>
                <w:spacing w:val="-1"/>
              </w:rPr>
              <w:t>n</w:t>
            </w:r>
            <w:r w:rsidRPr="00622FD2">
              <w:rPr>
                <w:rFonts w:ascii="Garamond" w:eastAsia="Garamond" w:hAnsi="Garamond" w:cs="Garamond"/>
              </w:rPr>
              <w:t>s</w:t>
            </w:r>
            <w:r w:rsidRPr="00622FD2">
              <w:rPr>
                <w:rFonts w:ascii="Garamond" w:eastAsia="Garamond" w:hAnsi="Garamond" w:cs="Garamond"/>
              </w:rPr>
              <w:tab/>
              <w:t>G</w:t>
            </w:r>
            <w:r w:rsidRPr="00622FD2">
              <w:rPr>
                <w:rFonts w:ascii="Garamond" w:eastAsia="Garamond" w:hAnsi="Garamond" w:cs="Garamond"/>
                <w:spacing w:val="-1"/>
              </w:rPr>
              <w:t>o</w:t>
            </w:r>
            <w:r w:rsidRPr="00622FD2">
              <w:rPr>
                <w:rFonts w:ascii="Garamond" w:eastAsia="Garamond" w:hAnsi="Garamond" w:cs="Garamond"/>
              </w:rPr>
              <w:t>a</w:t>
            </w:r>
            <w:r w:rsidRPr="00622FD2">
              <w:rPr>
                <w:rFonts w:ascii="Garamond" w:eastAsia="Garamond" w:hAnsi="Garamond" w:cs="Garamond"/>
                <w:spacing w:val="-1"/>
              </w:rPr>
              <w:t>t</w:t>
            </w:r>
            <w:r w:rsidRPr="00622FD2">
              <w:rPr>
                <w:rFonts w:ascii="Garamond" w:eastAsia="Garamond" w:hAnsi="Garamond" w:cs="Garamond"/>
                <w:spacing w:val="1"/>
              </w:rPr>
              <w:t>e</w:t>
            </w:r>
            <w:r w:rsidRPr="00622FD2">
              <w:rPr>
                <w:rFonts w:ascii="Garamond" w:eastAsia="Garamond" w:hAnsi="Garamond" w:cs="Garamond"/>
              </w:rPr>
              <w:t>e</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p>
          <w:p w:rsidR="001F353C" w:rsidRPr="00622FD2" w:rsidRDefault="001F353C" w:rsidP="005E0EB0">
            <w:pPr>
              <w:widowControl w:val="0"/>
              <w:tabs>
                <w:tab w:val="left" w:pos="1542"/>
                <w:tab w:val="left" w:pos="2982"/>
                <w:tab w:val="left" w:pos="4422"/>
                <w:tab w:val="left" w:pos="5862"/>
                <w:tab w:val="left" w:pos="7302"/>
                <w:tab w:val="left" w:pos="87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9462"/>
              </w:tabs>
              <w:spacing w:before="32" w:after="0" w:line="240" w:lineRule="auto"/>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1F353C" w:rsidRPr="00622FD2" w:rsidRDefault="001F353C" w:rsidP="005E0EB0">
            <w:pPr>
              <w:widowControl w:val="0"/>
              <w:spacing w:before="34" w:after="0" w:line="240" w:lineRule="auto"/>
              <w:rPr>
                <w:rFonts w:ascii="Wingdings" w:eastAsia="Wingdings" w:hAnsi="Wingdings" w:cs="Wingdings"/>
              </w:rPr>
            </w:pPr>
            <w:r w:rsidRPr="00622FD2">
              <w:rPr>
                <w:rFonts w:ascii="Wingdings" w:eastAsia="Wingdings" w:hAnsi="Wingdings" w:cs="Wingdings"/>
              </w:rPr>
              <w:t></w:t>
            </w:r>
          </w:p>
        </w:tc>
      </w:tr>
      <w:tr w:rsidR="001F353C" w:rsidRPr="00622FD2" w:rsidTr="005E0EB0">
        <w:trPr>
          <w:trHeight w:hRule="exact" w:val="996"/>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3" w:after="0" w:line="18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Eye</w:t>
            </w:r>
            <w:r w:rsidRPr="00622FD2">
              <w:rPr>
                <w:rFonts w:ascii="Garamond" w:eastAsia="Garamond" w:hAnsi="Garamond" w:cs="Garamond"/>
                <w:b/>
                <w:bCs/>
                <w:spacing w:val="-8"/>
              </w:rPr>
              <w:t xml:space="preserve"> </w:t>
            </w:r>
            <w:r w:rsidRPr="00622FD2">
              <w:rPr>
                <w:rFonts w:ascii="Garamond" w:eastAsia="Garamond" w:hAnsi="Garamond" w:cs="Garamond"/>
                <w:b/>
                <w:bCs/>
                <w:spacing w:val="-1"/>
              </w:rPr>
              <w:t>Co</w:t>
            </w:r>
            <w:r w:rsidRPr="00622FD2">
              <w:rPr>
                <w:rFonts w:ascii="Garamond" w:eastAsia="Garamond" w:hAnsi="Garamond" w:cs="Garamond"/>
                <w:b/>
                <w:bCs/>
              </w:rPr>
              <w:t>l</w:t>
            </w:r>
            <w:r w:rsidRPr="00622FD2">
              <w:rPr>
                <w:rFonts w:ascii="Garamond" w:eastAsia="Garamond" w:hAnsi="Garamond" w:cs="Garamond"/>
                <w:b/>
                <w:bCs/>
                <w:spacing w:val="-1"/>
              </w:rPr>
              <w:t>or</w:t>
            </w:r>
          </w:p>
        </w:tc>
        <w:tc>
          <w:tcPr>
            <w:tcW w:w="4378" w:type="pct"/>
            <w:gridSpan w:val="4"/>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 w:val="left" w:pos="5862"/>
                <w:tab w:val="left" w:pos="7302"/>
                <w:tab w:val="left" w:pos="8742"/>
              </w:tabs>
              <w:spacing w:before="0" w:after="0" w:line="222" w:lineRule="exact"/>
              <w:rPr>
                <w:rFonts w:ascii="Garamond" w:eastAsia="Garamond" w:hAnsi="Garamond" w:cs="Garamond"/>
              </w:rPr>
            </w:pPr>
            <w:r w:rsidRPr="00622FD2">
              <w:rPr>
                <w:rFonts w:ascii="Garamond" w:eastAsia="Garamond" w:hAnsi="Garamond" w:cs="Garamond"/>
                <w:spacing w:val="-1"/>
              </w:rPr>
              <w:t>B</w:t>
            </w:r>
            <w:r w:rsidRPr="00622FD2">
              <w:rPr>
                <w:rFonts w:ascii="Garamond" w:eastAsia="Garamond" w:hAnsi="Garamond" w:cs="Garamond"/>
              </w:rPr>
              <w:t>r</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lue</w:t>
            </w:r>
            <w:r w:rsidRPr="00622FD2">
              <w:rPr>
                <w:rFonts w:ascii="Garamond" w:eastAsia="Garamond" w:hAnsi="Garamond" w:cs="Garamond"/>
              </w:rPr>
              <w:tab/>
              <w:t>Gr</w:t>
            </w:r>
            <w:r w:rsidRPr="00622FD2">
              <w:rPr>
                <w:rFonts w:ascii="Garamond" w:eastAsia="Garamond" w:hAnsi="Garamond" w:cs="Garamond"/>
                <w:spacing w:val="1"/>
              </w:rPr>
              <w:t>ee</w:t>
            </w:r>
            <w:r w:rsidRPr="00622FD2">
              <w:rPr>
                <w:rFonts w:ascii="Garamond" w:eastAsia="Garamond" w:hAnsi="Garamond" w:cs="Garamond"/>
              </w:rPr>
              <w:t>n</w:t>
            </w:r>
            <w:r w:rsidRPr="00622FD2">
              <w:rPr>
                <w:rFonts w:ascii="Garamond" w:eastAsia="Garamond" w:hAnsi="Garamond" w:cs="Garamond"/>
              </w:rPr>
              <w:tab/>
            </w:r>
            <w:r w:rsidRPr="00622FD2">
              <w:rPr>
                <w:rFonts w:ascii="Garamond" w:eastAsia="Garamond" w:hAnsi="Garamond" w:cs="Garamond"/>
                <w:spacing w:val="-1"/>
              </w:rPr>
              <w:t>H</w:t>
            </w:r>
            <w:r w:rsidRPr="00622FD2">
              <w:rPr>
                <w:rFonts w:ascii="Garamond" w:eastAsia="Garamond" w:hAnsi="Garamond" w:cs="Garamond"/>
              </w:rPr>
              <w:t>a</w:t>
            </w:r>
            <w:r w:rsidRPr="00622FD2">
              <w:rPr>
                <w:rFonts w:ascii="Garamond" w:eastAsia="Garamond" w:hAnsi="Garamond" w:cs="Garamond"/>
                <w:spacing w:val="-2"/>
              </w:rPr>
              <w:t>z</w:t>
            </w:r>
            <w:r w:rsidRPr="00622FD2">
              <w:rPr>
                <w:rFonts w:ascii="Garamond" w:eastAsia="Garamond" w:hAnsi="Garamond" w:cs="Garamond"/>
                <w:spacing w:val="1"/>
              </w:rPr>
              <w:t>e</w:t>
            </w:r>
            <w:r w:rsidRPr="00622FD2">
              <w:rPr>
                <w:rFonts w:ascii="Garamond" w:eastAsia="Garamond" w:hAnsi="Garamond" w:cs="Garamond"/>
              </w:rPr>
              <w:t>l</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la</w:t>
            </w:r>
            <w:r w:rsidRPr="00622FD2">
              <w:rPr>
                <w:rFonts w:ascii="Garamond" w:eastAsia="Garamond" w:hAnsi="Garamond" w:cs="Garamond"/>
                <w:spacing w:val="1"/>
              </w:rPr>
              <w:t>c</w:t>
            </w:r>
            <w:r w:rsidRPr="00622FD2">
              <w:rPr>
                <w:rFonts w:ascii="Garamond" w:eastAsia="Garamond" w:hAnsi="Garamond" w:cs="Garamond"/>
              </w:rPr>
              <w:t>k</w:t>
            </w:r>
            <w:r w:rsidRPr="00622FD2">
              <w:rPr>
                <w:rFonts w:ascii="Garamond" w:eastAsia="Garamond" w:hAnsi="Garamond" w:cs="Garamond"/>
              </w:rPr>
              <w:tab/>
              <w:t>Gr</w:t>
            </w:r>
            <w:r w:rsidRPr="00622FD2">
              <w:rPr>
                <w:rFonts w:ascii="Garamond" w:eastAsia="Garamond" w:hAnsi="Garamond" w:cs="Garamond"/>
                <w:spacing w:val="1"/>
              </w:rPr>
              <w:t>e</w:t>
            </w:r>
            <w:r w:rsidRPr="00622FD2">
              <w:rPr>
                <w:rFonts w:ascii="Garamond" w:eastAsia="Garamond" w:hAnsi="Garamond" w:cs="Garamond"/>
              </w:rPr>
              <w:t>y</w:t>
            </w:r>
            <w:r w:rsidRPr="00622FD2">
              <w:rPr>
                <w:rFonts w:ascii="Garamond" w:eastAsia="Garamond" w:hAnsi="Garamond" w:cs="Garamond"/>
              </w:rPr>
              <w:tab/>
              <w:t>U</w:t>
            </w:r>
            <w:r w:rsidRPr="00622FD2">
              <w:rPr>
                <w:rFonts w:ascii="Garamond" w:eastAsia="Garamond" w:hAnsi="Garamond" w:cs="Garamond"/>
                <w:spacing w:val="-1"/>
              </w:rPr>
              <w:t>n</w:t>
            </w:r>
            <w:r w:rsidRPr="00622FD2">
              <w:rPr>
                <w:rFonts w:ascii="Garamond" w:eastAsia="Garamond" w:hAnsi="Garamond" w:cs="Garamond"/>
              </w:rPr>
              <w:t>k</w:t>
            </w:r>
            <w:r w:rsidRPr="00622FD2">
              <w:rPr>
                <w:rFonts w:ascii="Garamond" w:eastAsia="Garamond" w:hAnsi="Garamond" w:cs="Garamond"/>
                <w:spacing w:val="1"/>
              </w:rPr>
              <w:t>n</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n</w:t>
            </w:r>
          </w:p>
          <w:p w:rsidR="001F353C" w:rsidRPr="00622FD2" w:rsidRDefault="001F353C" w:rsidP="005E0EB0">
            <w:pPr>
              <w:widowControl w:val="0"/>
              <w:tabs>
                <w:tab w:val="left" w:pos="1542"/>
                <w:tab w:val="left" w:pos="2982"/>
                <w:tab w:val="left" w:pos="4422"/>
                <w:tab w:val="left" w:pos="5862"/>
                <w:tab w:val="left" w:pos="7302"/>
                <w:tab w:val="left" w:pos="874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9462"/>
              </w:tabs>
              <w:spacing w:before="35" w:after="0" w:line="240" w:lineRule="auto"/>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r w:rsidRPr="00622FD2">
              <w:rPr>
                <w:rFonts w:ascii="Garamond" w:eastAsia="Garamond" w:hAnsi="Garamond" w:cs="Garamond"/>
                <w:spacing w:val="1"/>
              </w:rPr>
              <w:t xml:space="preserve"> </w:t>
            </w:r>
            <w:r w:rsidRPr="00622FD2">
              <w:rPr>
                <w:rFonts w:ascii="Garamond" w:eastAsia="Garamond" w:hAnsi="Garamond" w:cs="Garamond"/>
                <w:w w:val="99"/>
                <w:u w:val="single" w:color="000000"/>
              </w:rPr>
              <w:t xml:space="preserve"> </w:t>
            </w:r>
            <w:r w:rsidRPr="00622FD2">
              <w:rPr>
                <w:rFonts w:ascii="Garamond" w:eastAsia="Garamond" w:hAnsi="Garamond" w:cs="Garamond"/>
                <w:u w:val="single" w:color="000000"/>
              </w:rPr>
              <w:tab/>
            </w:r>
          </w:p>
          <w:p w:rsidR="001F353C" w:rsidRPr="00622FD2" w:rsidRDefault="001F353C" w:rsidP="005E0EB0">
            <w:pPr>
              <w:widowControl w:val="0"/>
              <w:spacing w:before="31" w:after="0" w:line="240" w:lineRule="auto"/>
              <w:rPr>
                <w:rFonts w:ascii="Wingdings" w:eastAsia="Wingdings" w:hAnsi="Wingdings" w:cs="Wingdings"/>
              </w:rPr>
            </w:pPr>
            <w:r w:rsidRPr="00622FD2">
              <w:rPr>
                <w:rFonts w:ascii="Wingdings" w:eastAsia="Wingdings" w:hAnsi="Wingdings" w:cs="Wingdings"/>
              </w:rPr>
              <w:t></w:t>
            </w:r>
          </w:p>
        </w:tc>
      </w:tr>
      <w:tr w:rsidR="001F353C" w:rsidRPr="00622FD2" w:rsidTr="005E0EB0">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14" w:after="0" w:line="240" w:lineRule="exact"/>
              <w:rPr>
                <w:rFonts w:ascii="Calibri" w:eastAsia="Calibri" w:hAnsi="Calibri" w:cs="Times New Roman"/>
              </w:rPr>
            </w:pPr>
          </w:p>
          <w:p w:rsidR="001F353C" w:rsidRPr="00622FD2" w:rsidRDefault="001F353C" w:rsidP="005E0EB0">
            <w:pPr>
              <w:widowControl w:val="0"/>
              <w:tabs>
                <w:tab w:val="left" w:pos="996"/>
              </w:tabs>
              <w:spacing w:before="0" w:after="0" w:line="240" w:lineRule="auto"/>
              <w:rPr>
                <w:rFonts w:ascii="Garamond" w:eastAsia="Garamond" w:hAnsi="Garamond" w:cs="Garamond"/>
              </w:rPr>
            </w:pPr>
            <w:r w:rsidRPr="00622FD2">
              <w:rPr>
                <w:rFonts w:ascii="Garamond" w:eastAsia="Garamond" w:hAnsi="Garamond" w:cs="Garamond"/>
                <w:b/>
                <w:bCs/>
              </w:rPr>
              <w:t>Eye</w:t>
            </w:r>
            <w:r w:rsidRPr="00622FD2">
              <w:rPr>
                <w:rFonts w:ascii="Garamond" w:eastAsia="Garamond" w:hAnsi="Garamond" w:cs="Garamond"/>
                <w:b/>
                <w:bCs/>
                <w:spacing w:val="-8"/>
              </w:rPr>
              <w:t xml:space="preserve"> </w:t>
            </w:r>
            <w:r w:rsidRPr="00622FD2">
              <w:rPr>
                <w:rFonts w:ascii="Garamond" w:eastAsia="Garamond" w:hAnsi="Garamond" w:cs="Garamond"/>
                <w:b/>
                <w:bCs/>
                <w:spacing w:val="-1"/>
              </w:rPr>
              <w:t>W</w:t>
            </w:r>
            <w:r w:rsidRPr="00622FD2">
              <w:rPr>
                <w:rFonts w:ascii="Garamond" w:eastAsia="Garamond" w:hAnsi="Garamond" w:cs="Garamond"/>
                <w:b/>
                <w:bCs/>
              </w:rPr>
              <w:t>ear</w:t>
            </w:r>
          </w:p>
        </w:tc>
        <w:tc>
          <w:tcPr>
            <w:tcW w:w="1974" w:type="pct"/>
            <w:gridSpan w:val="2"/>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rPr>
              <w:t>C</w:t>
            </w:r>
            <w:r w:rsidRPr="00622FD2">
              <w:rPr>
                <w:rFonts w:ascii="Garamond" w:eastAsia="Garamond" w:hAnsi="Garamond" w:cs="Garamond"/>
                <w:spacing w:val="-1"/>
              </w:rPr>
              <w:t>ont</w:t>
            </w:r>
            <w:r w:rsidRPr="00622FD2">
              <w:rPr>
                <w:rFonts w:ascii="Garamond" w:eastAsia="Garamond" w:hAnsi="Garamond" w:cs="Garamond"/>
              </w:rPr>
              <w:t>a</w:t>
            </w:r>
            <w:r w:rsidRPr="00622FD2">
              <w:rPr>
                <w:rFonts w:ascii="Garamond" w:eastAsia="Garamond" w:hAnsi="Garamond" w:cs="Garamond"/>
                <w:spacing w:val="1"/>
              </w:rPr>
              <w:t>c</w:t>
            </w:r>
            <w:r w:rsidRPr="00622FD2">
              <w:rPr>
                <w:rFonts w:ascii="Garamond" w:eastAsia="Garamond" w:hAnsi="Garamond" w:cs="Garamond"/>
              </w:rPr>
              <w:t>t</w:t>
            </w:r>
            <w:r w:rsidRPr="00622FD2">
              <w:rPr>
                <w:rFonts w:ascii="Garamond" w:eastAsia="Garamond" w:hAnsi="Garamond" w:cs="Garamond"/>
                <w:spacing w:val="-3"/>
              </w:rPr>
              <w:t xml:space="preserve"> </w:t>
            </w:r>
            <w:r w:rsidRPr="00622FD2">
              <w:rPr>
                <w:rFonts w:ascii="Garamond" w:eastAsia="Garamond" w:hAnsi="Garamond" w:cs="Garamond"/>
                <w:spacing w:val="1"/>
              </w:rPr>
              <w:t>Le</w:t>
            </w:r>
            <w:r w:rsidRPr="00622FD2">
              <w:rPr>
                <w:rFonts w:ascii="Garamond" w:eastAsia="Garamond" w:hAnsi="Garamond" w:cs="Garamond"/>
                <w:spacing w:val="-1"/>
              </w:rPr>
              <w:t>ns</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Pr>
                <w:rFonts w:ascii="Garamond" w:eastAsia="Garamond" w:hAnsi="Garamond" w:cs="Garamond"/>
              </w:rPr>
              <w:t xml:space="preserve">    </w:t>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1F353C" w:rsidRPr="00622FD2" w:rsidRDefault="001F353C" w:rsidP="005E0EB0">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Pr>
                <w:rFonts w:ascii="Times New Roman" w:eastAsia="Times New Roman" w:hAnsi="Times New Roman" w:cs="Times New Roman"/>
              </w:rPr>
              <w:t xml:space="preserve"> </w:t>
            </w:r>
            <w:r w:rsidRPr="00622FD2">
              <w:rPr>
                <w:rFonts w:ascii="Wingdings" w:eastAsia="Wingdings" w:hAnsi="Wingdings" w:cs="Wingdings"/>
              </w:rPr>
              <w:t></w:t>
            </w:r>
          </w:p>
        </w:tc>
        <w:tc>
          <w:tcPr>
            <w:tcW w:w="2404" w:type="pct"/>
            <w:gridSpan w:val="2"/>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rPr>
              <w:t>Gla</w:t>
            </w:r>
            <w:r w:rsidRPr="00622FD2">
              <w:rPr>
                <w:rFonts w:ascii="Garamond" w:eastAsia="Garamond" w:hAnsi="Garamond" w:cs="Garamond"/>
                <w:spacing w:val="-1"/>
              </w:rPr>
              <w:t>ss</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Pr>
                <w:rFonts w:ascii="Garamond" w:eastAsia="Garamond" w:hAnsi="Garamond" w:cs="Garamond"/>
              </w:rPr>
              <w:t xml:space="preserve"> </w:t>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Pr>
                <w:rFonts w:ascii="Garamond" w:eastAsia="Garamond" w:hAnsi="Garamond" w:cs="Garamond"/>
              </w:rPr>
              <w:t xml:space="preserve">  </w:t>
            </w:r>
            <w:r w:rsidRPr="00622FD2">
              <w:rPr>
                <w:rFonts w:ascii="Garamond" w:eastAsia="Garamond" w:hAnsi="Garamond" w:cs="Garamond"/>
              </w:rPr>
              <w:t>No</w:t>
            </w:r>
          </w:p>
          <w:p w:rsidR="001F353C" w:rsidRPr="00622FD2" w:rsidRDefault="001F353C" w:rsidP="005E0EB0">
            <w:pPr>
              <w:widowControl w:val="0"/>
              <w:tabs>
                <w:tab w:val="left" w:pos="1439"/>
              </w:tabs>
              <w:spacing w:before="34" w:after="0" w:line="240" w:lineRule="auto"/>
              <w:ind w:right="686"/>
              <w:jc w:val="center"/>
              <w:rPr>
                <w:rFonts w:ascii="Wingdings" w:eastAsia="Wingdings" w:hAnsi="Wingdings" w:cs="Wingdings"/>
              </w:rPr>
            </w:pP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t xml:space="preserve">                       </w:t>
            </w:r>
            <w:r w:rsidRPr="00622FD2">
              <w:rPr>
                <w:rFonts w:ascii="Wingdings" w:eastAsia="Wingdings" w:hAnsi="Wingdings" w:cs="Wingdings"/>
              </w:rPr>
              <w:t></w:t>
            </w:r>
          </w:p>
          <w:p w:rsidR="001F353C" w:rsidRPr="00622FD2" w:rsidRDefault="001F353C" w:rsidP="005E0EB0">
            <w:pPr>
              <w:widowControl w:val="0"/>
              <w:tabs>
                <w:tab w:val="left" w:pos="4422"/>
              </w:tabs>
              <w:spacing w:before="32" w:after="0" w:line="240" w:lineRule="auto"/>
              <w:rPr>
                <w:rFonts w:ascii="Garamond" w:eastAsia="Garamond" w:hAnsi="Garamond" w:cs="Garamond"/>
              </w:rPr>
            </w:pPr>
            <w:r w:rsidRPr="00622FD2">
              <w:rPr>
                <w:rFonts w:ascii="Garamond" w:eastAsia="Garamond" w:hAnsi="Garamond" w:cs="Garamond"/>
              </w:rPr>
              <w:t>D</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w:t>
            </w:r>
            <w:r w:rsidRPr="00622FD2">
              <w:rPr>
                <w:rFonts w:ascii="Garamond" w:eastAsia="Garamond" w:hAnsi="Garamond" w:cs="Garamond"/>
              </w:rPr>
              <w:t>ri</w:t>
            </w:r>
            <w:r w:rsidRPr="00622FD2">
              <w:rPr>
                <w:rFonts w:ascii="Garamond" w:eastAsia="Garamond" w:hAnsi="Garamond" w:cs="Garamond"/>
                <w:spacing w:val="-1"/>
              </w:rPr>
              <w:t>b</w:t>
            </w:r>
            <w:r w:rsidRPr="00622FD2">
              <w:rPr>
                <w:rFonts w:ascii="Garamond" w:eastAsia="Garamond" w:hAnsi="Garamond" w:cs="Garamond"/>
              </w:rPr>
              <w:t>e</w:t>
            </w:r>
            <w:r w:rsidRPr="00622FD2">
              <w:rPr>
                <w:rFonts w:ascii="Garamond" w:eastAsia="Garamond" w:hAnsi="Garamond" w:cs="Garamond"/>
                <w:spacing w:val="-12"/>
              </w:rPr>
              <w:t xml:space="preserve"> Frames:</w:t>
            </w:r>
          </w:p>
        </w:tc>
      </w:tr>
      <w:tr w:rsidR="001F353C" w:rsidRPr="00622FD2" w:rsidTr="005E0EB0">
        <w:trPr>
          <w:trHeight w:hRule="exact" w:val="1542"/>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4" w:after="0" w:line="120" w:lineRule="exact"/>
              <w:rPr>
                <w:rFonts w:ascii="Calibri" w:eastAsia="Calibri" w:hAnsi="Calibri" w:cs="Times New Roman"/>
              </w:rPr>
            </w:pPr>
          </w:p>
          <w:p w:rsidR="001F353C" w:rsidRPr="00622FD2" w:rsidRDefault="001F353C" w:rsidP="005E0EB0">
            <w:pPr>
              <w:widowControl w:val="0"/>
              <w:tabs>
                <w:tab w:val="left" w:pos="996"/>
              </w:tabs>
              <w:spacing w:before="0" w:after="0" w:line="275" w:lineRule="auto"/>
              <w:rPr>
                <w:rFonts w:ascii="Garamond" w:eastAsia="Garamond" w:hAnsi="Garamond" w:cs="Garamond"/>
              </w:rPr>
            </w:pPr>
            <w:r w:rsidRPr="00622FD2">
              <w:rPr>
                <w:rFonts w:ascii="Garamond" w:eastAsia="Garamond" w:hAnsi="Garamond" w:cs="Garamond"/>
                <w:b/>
                <w:bCs/>
              </w:rPr>
              <w:t>Dental</w:t>
            </w:r>
            <w:r w:rsidRPr="00622FD2">
              <w:rPr>
                <w:rFonts w:ascii="Garamond" w:eastAsia="Garamond" w:hAnsi="Garamond" w:cs="Garamond"/>
                <w:b/>
                <w:bCs/>
                <w:w w:val="99"/>
              </w:rPr>
              <w:t xml:space="preserve"> </w:t>
            </w:r>
            <w:r w:rsidRPr="00622FD2">
              <w:rPr>
                <w:rFonts w:ascii="Garamond" w:eastAsia="Garamond" w:hAnsi="Garamond" w:cs="Garamond"/>
                <w:b/>
                <w:bCs/>
                <w:spacing w:val="-1"/>
              </w:rPr>
              <w:t>C</w:t>
            </w:r>
            <w:r w:rsidRPr="00622FD2">
              <w:rPr>
                <w:rFonts w:ascii="Garamond" w:eastAsia="Garamond" w:hAnsi="Garamond" w:cs="Garamond"/>
                <w:b/>
                <w:bCs/>
              </w:rPr>
              <w:t>ha</w:t>
            </w:r>
            <w:r w:rsidRPr="00622FD2">
              <w:rPr>
                <w:rFonts w:ascii="Garamond" w:eastAsia="Garamond" w:hAnsi="Garamond" w:cs="Garamond"/>
                <w:b/>
                <w:bCs/>
                <w:spacing w:val="1"/>
              </w:rPr>
              <w:t>r</w:t>
            </w:r>
            <w:r w:rsidRPr="00622FD2">
              <w:rPr>
                <w:rFonts w:ascii="Garamond" w:eastAsia="Garamond" w:hAnsi="Garamond" w:cs="Garamond"/>
                <w:b/>
                <w:bCs/>
              </w:rPr>
              <w:t>acte</w:t>
            </w:r>
            <w:r w:rsidRPr="00622FD2">
              <w:rPr>
                <w:rFonts w:ascii="Garamond" w:eastAsia="Garamond" w:hAnsi="Garamond" w:cs="Garamond"/>
                <w:b/>
                <w:bCs/>
                <w:spacing w:val="1"/>
              </w:rPr>
              <w:t>r</w:t>
            </w:r>
            <w:r w:rsidRPr="00622FD2">
              <w:rPr>
                <w:rFonts w:ascii="Garamond" w:eastAsia="Garamond" w:hAnsi="Garamond" w:cs="Garamond"/>
                <w:b/>
                <w:bCs/>
                <w:spacing w:val="-1"/>
              </w:rPr>
              <w:t>i</w:t>
            </w:r>
            <w:r w:rsidRPr="00622FD2">
              <w:rPr>
                <w:rFonts w:ascii="Garamond" w:eastAsia="Garamond" w:hAnsi="Garamond" w:cs="Garamond"/>
                <w:b/>
                <w:bCs/>
                <w:spacing w:val="1"/>
              </w:rPr>
              <w:t>s</w:t>
            </w:r>
            <w:r w:rsidRPr="00622FD2">
              <w:rPr>
                <w:rFonts w:ascii="Garamond" w:eastAsia="Garamond" w:hAnsi="Garamond" w:cs="Garamond"/>
                <w:b/>
                <w:bCs/>
              </w:rPr>
              <w:t>t</w:t>
            </w:r>
            <w:r w:rsidRPr="00622FD2">
              <w:rPr>
                <w:rFonts w:ascii="Garamond" w:eastAsia="Garamond" w:hAnsi="Garamond" w:cs="Garamond"/>
                <w:b/>
                <w:bCs/>
                <w:spacing w:val="-1"/>
              </w:rPr>
              <w:t>i</w:t>
            </w:r>
            <w:r w:rsidRPr="00622FD2">
              <w:rPr>
                <w:rFonts w:ascii="Garamond" w:eastAsia="Garamond" w:hAnsi="Garamond" w:cs="Garamond"/>
                <w:b/>
                <w:bCs/>
              </w:rPr>
              <w:t>cs</w:t>
            </w:r>
          </w:p>
        </w:tc>
        <w:tc>
          <w:tcPr>
            <w:tcW w:w="1974" w:type="pct"/>
            <w:gridSpan w:val="2"/>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s>
              <w:spacing w:before="0" w:after="0" w:line="222" w:lineRule="exact"/>
              <w:rPr>
                <w:rFonts w:ascii="Garamond" w:eastAsia="Garamond" w:hAnsi="Garamond" w:cs="Garamond"/>
              </w:rPr>
            </w:pPr>
            <w:r w:rsidRPr="00622FD2">
              <w:rPr>
                <w:rFonts w:ascii="Garamond" w:eastAsia="Garamond" w:hAnsi="Garamond" w:cs="Garamond"/>
              </w:rPr>
              <w:t>D</w:t>
            </w:r>
            <w:r w:rsidRPr="00622FD2">
              <w:rPr>
                <w:rFonts w:ascii="Garamond" w:eastAsia="Garamond" w:hAnsi="Garamond" w:cs="Garamond"/>
                <w:spacing w:val="1"/>
              </w:rPr>
              <w:t>e</w:t>
            </w:r>
            <w:r w:rsidRPr="00622FD2">
              <w:rPr>
                <w:rFonts w:ascii="Garamond" w:eastAsia="Garamond" w:hAnsi="Garamond" w:cs="Garamond"/>
                <w:spacing w:val="-1"/>
              </w:rPr>
              <w:t>nt</w:t>
            </w:r>
            <w:r w:rsidRPr="00622FD2">
              <w:rPr>
                <w:rFonts w:ascii="Garamond" w:eastAsia="Garamond" w:hAnsi="Garamond" w:cs="Garamond"/>
              </w:rPr>
              <w:t>ur</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1F353C" w:rsidRPr="00622FD2" w:rsidRDefault="001F353C" w:rsidP="005E0EB0">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Default="001F353C" w:rsidP="005E0EB0">
            <w:pPr>
              <w:widowControl w:val="0"/>
              <w:tabs>
                <w:tab w:val="left" w:pos="1541"/>
                <w:tab w:val="left" w:pos="2981"/>
              </w:tabs>
              <w:spacing w:before="32" w:after="0" w:line="240" w:lineRule="auto"/>
              <w:rPr>
                <w:rFonts w:ascii="Garamond" w:eastAsia="Garamond" w:hAnsi="Garamond" w:cs="Garamond"/>
              </w:rPr>
            </w:pPr>
          </w:p>
          <w:p w:rsidR="001F353C" w:rsidRPr="00622FD2" w:rsidRDefault="001F353C" w:rsidP="005E0EB0">
            <w:pPr>
              <w:widowControl w:val="0"/>
              <w:tabs>
                <w:tab w:val="left" w:pos="1541"/>
                <w:tab w:val="left" w:pos="2981"/>
              </w:tabs>
              <w:spacing w:before="32" w:after="0" w:line="240" w:lineRule="auto"/>
              <w:rPr>
                <w:rFonts w:ascii="Garamond" w:eastAsia="Garamond" w:hAnsi="Garamond" w:cs="Garamond"/>
              </w:rPr>
            </w:pPr>
            <w:r w:rsidRPr="00622FD2">
              <w:rPr>
                <w:rFonts w:ascii="Garamond" w:eastAsia="Garamond" w:hAnsi="Garamond" w:cs="Garamond"/>
              </w:rPr>
              <w:t>Par</w:t>
            </w:r>
            <w:r w:rsidRPr="00622FD2">
              <w:rPr>
                <w:rFonts w:ascii="Garamond" w:eastAsia="Garamond" w:hAnsi="Garamond" w:cs="Garamond"/>
                <w:spacing w:val="-1"/>
              </w:rPr>
              <w:t>t</w:t>
            </w:r>
            <w:r w:rsidRPr="00622FD2">
              <w:rPr>
                <w:rFonts w:ascii="Garamond" w:eastAsia="Garamond" w:hAnsi="Garamond" w:cs="Garamond"/>
              </w:rPr>
              <w:t>ials</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1F353C" w:rsidRPr="00622FD2" w:rsidRDefault="001F353C" w:rsidP="005E0EB0">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c>
          <w:tcPr>
            <w:tcW w:w="2404" w:type="pct"/>
            <w:gridSpan w:val="2"/>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4422"/>
              </w:tabs>
              <w:spacing w:before="0" w:after="0" w:line="222" w:lineRule="exact"/>
              <w:rPr>
                <w:rFonts w:ascii="Garamond" w:eastAsia="Garamond" w:hAnsi="Garamond" w:cs="Garamond"/>
              </w:rPr>
            </w:pPr>
            <w:r w:rsidRPr="00622FD2">
              <w:rPr>
                <w:rFonts w:ascii="Garamond" w:eastAsia="Garamond" w:hAnsi="Garamond" w:cs="Garamond"/>
                <w:spacing w:val="-1"/>
              </w:rPr>
              <w:t>B</w:t>
            </w:r>
            <w:r w:rsidRPr="00622FD2">
              <w:rPr>
                <w:rFonts w:ascii="Garamond" w:eastAsia="Garamond" w:hAnsi="Garamond" w:cs="Garamond"/>
              </w:rPr>
              <w:t>ri</w:t>
            </w:r>
            <w:r w:rsidRPr="00622FD2">
              <w:rPr>
                <w:rFonts w:ascii="Garamond" w:eastAsia="Garamond" w:hAnsi="Garamond" w:cs="Garamond"/>
                <w:spacing w:val="1"/>
              </w:rPr>
              <w:t>d</w:t>
            </w:r>
            <w:r w:rsidRPr="00622FD2">
              <w:rPr>
                <w:rFonts w:ascii="Garamond" w:eastAsia="Garamond" w:hAnsi="Garamond" w:cs="Garamond"/>
                <w:spacing w:val="-1"/>
              </w:rPr>
              <w:t>g</w:t>
            </w:r>
            <w:r w:rsidRPr="00622FD2">
              <w:rPr>
                <w:rFonts w:ascii="Garamond" w:eastAsia="Garamond" w:hAnsi="Garamond" w:cs="Garamond"/>
              </w:rPr>
              <w:t>e</w:t>
            </w:r>
            <w:r w:rsidRPr="00622FD2">
              <w:rPr>
                <w:rFonts w:ascii="Garamond" w:eastAsia="Garamond" w:hAnsi="Garamond" w:cs="Garamond"/>
              </w:rPr>
              <w:tab/>
            </w:r>
            <w:r w:rsidRPr="00622FD2">
              <w:rPr>
                <w:rFonts w:ascii="Garamond" w:eastAsia="Garamond" w:hAnsi="Garamond" w:cs="Garamond"/>
                <w:spacing w:val="-1"/>
              </w:rPr>
              <w:t>B</w:t>
            </w:r>
            <w:r w:rsidRPr="00622FD2">
              <w:rPr>
                <w:rFonts w:ascii="Garamond" w:eastAsia="Garamond" w:hAnsi="Garamond" w:cs="Garamond"/>
              </w:rPr>
              <w:t>ra</w:t>
            </w:r>
            <w:r w:rsidRPr="00622FD2">
              <w:rPr>
                <w:rFonts w:ascii="Garamond" w:eastAsia="Garamond" w:hAnsi="Garamond" w:cs="Garamond"/>
                <w:spacing w:val="1"/>
              </w:rPr>
              <w:t>ce</w:t>
            </w:r>
            <w:r w:rsidRPr="00622FD2">
              <w:rPr>
                <w:rFonts w:ascii="Garamond" w:eastAsia="Garamond" w:hAnsi="Garamond" w:cs="Garamond"/>
              </w:rPr>
              <w:t>s</w:t>
            </w:r>
            <w:r w:rsidRPr="00622FD2">
              <w:rPr>
                <w:rFonts w:ascii="Garamond" w:eastAsia="Garamond" w:hAnsi="Garamond" w:cs="Garamond"/>
              </w:rPr>
              <w:tab/>
              <w:t>Cr</w:t>
            </w:r>
            <w:r w:rsidRPr="00622FD2">
              <w:rPr>
                <w:rFonts w:ascii="Garamond" w:eastAsia="Garamond" w:hAnsi="Garamond" w:cs="Garamond"/>
                <w:spacing w:val="-1"/>
              </w:rPr>
              <w:t>ow</w:t>
            </w:r>
            <w:r w:rsidRPr="00622FD2">
              <w:rPr>
                <w:rFonts w:ascii="Garamond" w:eastAsia="Garamond" w:hAnsi="Garamond" w:cs="Garamond"/>
                <w:spacing w:val="1"/>
              </w:rPr>
              <w:t>n</w:t>
            </w:r>
            <w:r w:rsidRPr="00622FD2">
              <w:rPr>
                <w:rFonts w:ascii="Garamond" w:eastAsia="Garamond" w:hAnsi="Garamond" w:cs="Garamond"/>
              </w:rPr>
              <w:t>s</w:t>
            </w:r>
            <w:r w:rsidRPr="00622FD2">
              <w:rPr>
                <w:rFonts w:ascii="Garamond" w:eastAsia="Garamond" w:hAnsi="Garamond" w:cs="Garamond"/>
              </w:rPr>
              <w:tab/>
            </w:r>
            <w:r w:rsidRPr="00622FD2">
              <w:rPr>
                <w:rFonts w:ascii="Garamond" w:eastAsia="Garamond" w:hAnsi="Garamond" w:cs="Garamond"/>
                <w:spacing w:val="-1"/>
              </w:rPr>
              <w:t>M</w:t>
            </w:r>
            <w:r w:rsidRPr="00622FD2">
              <w:rPr>
                <w:rFonts w:ascii="Garamond" w:eastAsia="Garamond" w:hAnsi="Garamond" w:cs="Garamond"/>
              </w:rPr>
              <w:t>i</w:t>
            </w:r>
            <w:r w:rsidRPr="00622FD2">
              <w:rPr>
                <w:rFonts w:ascii="Garamond" w:eastAsia="Garamond" w:hAnsi="Garamond" w:cs="Garamond"/>
                <w:spacing w:val="-1"/>
              </w:rPr>
              <w:t>ss</w:t>
            </w:r>
            <w:r w:rsidRPr="00622FD2">
              <w:rPr>
                <w:rFonts w:ascii="Garamond" w:eastAsia="Garamond" w:hAnsi="Garamond" w:cs="Garamond"/>
                <w:spacing w:val="2"/>
              </w:rPr>
              <w:t>i</w:t>
            </w:r>
            <w:r w:rsidRPr="00622FD2">
              <w:rPr>
                <w:rFonts w:ascii="Garamond" w:eastAsia="Garamond" w:hAnsi="Garamond" w:cs="Garamond"/>
                <w:spacing w:val="-1"/>
              </w:rPr>
              <w:t>n</w:t>
            </w:r>
            <w:r w:rsidRPr="00622FD2">
              <w:rPr>
                <w:rFonts w:ascii="Garamond" w:eastAsia="Garamond" w:hAnsi="Garamond" w:cs="Garamond"/>
              </w:rPr>
              <w:t>g</w:t>
            </w:r>
          </w:p>
          <w:p w:rsidR="001F353C" w:rsidRDefault="001F353C" w:rsidP="005E0EB0">
            <w:pPr>
              <w:widowControl w:val="0"/>
              <w:tabs>
                <w:tab w:val="left" w:pos="1542"/>
                <w:tab w:val="left" w:pos="2982"/>
                <w:tab w:val="left" w:pos="442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p>
          <w:p w:rsidR="001F353C" w:rsidRPr="00622FD2" w:rsidRDefault="001F353C" w:rsidP="005E0EB0">
            <w:pPr>
              <w:widowControl w:val="0"/>
              <w:tabs>
                <w:tab w:val="left" w:pos="1542"/>
                <w:tab w:val="left" w:pos="2982"/>
                <w:tab w:val="left" w:pos="4422"/>
              </w:tabs>
              <w:spacing w:before="34" w:after="0" w:line="240" w:lineRule="auto"/>
              <w:rPr>
                <w:rFonts w:ascii="Wingdings" w:eastAsia="Wingdings" w:hAnsi="Wingdings" w:cs="Wingdings"/>
              </w:rPr>
            </w:pPr>
          </w:p>
          <w:p w:rsidR="001F353C" w:rsidRPr="00622FD2" w:rsidRDefault="001F353C" w:rsidP="005E0EB0">
            <w:pPr>
              <w:widowControl w:val="0"/>
              <w:tabs>
                <w:tab w:val="left" w:pos="1542"/>
                <w:tab w:val="left" w:pos="2981"/>
              </w:tabs>
              <w:spacing w:before="32" w:after="0" w:line="240" w:lineRule="auto"/>
              <w:rPr>
                <w:rFonts w:ascii="Garamond" w:eastAsia="Garamond" w:hAnsi="Garamond" w:cs="Garamond"/>
              </w:rPr>
            </w:pPr>
            <w:r w:rsidRPr="00622FD2">
              <w:rPr>
                <w:rFonts w:ascii="Garamond" w:eastAsia="Garamond" w:hAnsi="Garamond" w:cs="Garamond"/>
              </w:rPr>
              <w:t>C</w:t>
            </w:r>
            <w:r w:rsidRPr="00622FD2">
              <w:rPr>
                <w:rFonts w:ascii="Garamond" w:eastAsia="Garamond" w:hAnsi="Garamond" w:cs="Garamond"/>
                <w:spacing w:val="-1"/>
              </w:rPr>
              <w:t>hi</w:t>
            </w:r>
            <w:r w:rsidRPr="00622FD2">
              <w:rPr>
                <w:rFonts w:ascii="Garamond" w:eastAsia="Garamond" w:hAnsi="Garamond" w:cs="Garamond"/>
                <w:spacing w:val="1"/>
              </w:rPr>
              <w:t>p</w:t>
            </w:r>
            <w:r w:rsidRPr="00622FD2">
              <w:rPr>
                <w:rFonts w:ascii="Garamond" w:eastAsia="Garamond" w:hAnsi="Garamond" w:cs="Garamond"/>
                <w:spacing w:val="-1"/>
              </w:rPr>
              <w:t>p</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t>Ga</w:t>
            </w:r>
            <w:r w:rsidRPr="00622FD2">
              <w:rPr>
                <w:rFonts w:ascii="Garamond" w:eastAsia="Garamond" w:hAnsi="Garamond" w:cs="Garamond"/>
                <w:spacing w:val="-1"/>
              </w:rPr>
              <w:t>p</w:t>
            </w:r>
            <w:r w:rsidRPr="00622FD2">
              <w:rPr>
                <w:rFonts w:ascii="Garamond" w:eastAsia="Garamond" w:hAnsi="Garamond" w:cs="Garamond"/>
              </w:rPr>
              <w:t>s</w:t>
            </w:r>
            <w:r w:rsidRPr="00622FD2">
              <w:rPr>
                <w:rFonts w:ascii="Garamond" w:eastAsia="Garamond" w:hAnsi="Garamond" w:cs="Garamond"/>
              </w:rPr>
              <w:tab/>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p w:rsidR="001F353C" w:rsidRPr="00622FD2" w:rsidRDefault="001F353C" w:rsidP="005E0EB0">
            <w:pPr>
              <w:widowControl w:val="0"/>
              <w:tabs>
                <w:tab w:val="left" w:pos="1542"/>
                <w:tab w:val="left" w:pos="2982"/>
              </w:tabs>
              <w:spacing w:before="34" w:after="0" w:line="240" w:lineRule="auto"/>
              <w:rPr>
                <w:rFonts w:ascii="Wingdings" w:eastAsia="Wingdings" w:hAnsi="Wingdings" w:cs="Wingdings"/>
              </w:rPr>
            </w:pP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2784"/>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tabs>
                <w:tab w:val="left" w:pos="996"/>
              </w:tabs>
              <w:spacing w:before="5" w:after="0" w:line="11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line="200" w:lineRule="exact"/>
              <w:rPr>
                <w:rFonts w:ascii="Calibri" w:eastAsia="Calibri" w:hAnsi="Calibri" w:cs="Times New Roman"/>
              </w:rPr>
            </w:pPr>
          </w:p>
          <w:p w:rsidR="001F353C" w:rsidRPr="00622FD2" w:rsidRDefault="001F353C" w:rsidP="005E0EB0">
            <w:pPr>
              <w:widowControl w:val="0"/>
              <w:tabs>
                <w:tab w:val="left" w:pos="996"/>
              </w:tabs>
              <w:spacing w:before="0" w:after="0"/>
              <w:rPr>
                <w:rFonts w:ascii="Garamond" w:eastAsia="Garamond" w:hAnsi="Garamond" w:cs="Garamond"/>
              </w:rPr>
            </w:pPr>
            <w:r w:rsidRPr="00622FD2">
              <w:rPr>
                <w:rFonts w:ascii="Garamond" w:eastAsia="Garamond" w:hAnsi="Garamond" w:cs="Garamond"/>
                <w:b/>
                <w:bCs/>
                <w:spacing w:val="-1"/>
              </w:rPr>
              <w:t>U</w:t>
            </w:r>
            <w:r w:rsidRPr="00622FD2">
              <w:rPr>
                <w:rFonts w:ascii="Garamond" w:eastAsia="Garamond" w:hAnsi="Garamond" w:cs="Garamond"/>
                <w:b/>
                <w:bCs/>
              </w:rPr>
              <w:t>n</w:t>
            </w:r>
            <w:r w:rsidRPr="00622FD2">
              <w:rPr>
                <w:rFonts w:ascii="Garamond" w:eastAsia="Garamond" w:hAnsi="Garamond" w:cs="Garamond"/>
                <w:b/>
                <w:bCs/>
                <w:spacing w:val="-1"/>
              </w:rPr>
              <w:t>i</w:t>
            </w:r>
            <w:r w:rsidRPr="00622FD2">
              <w:rPr>
                <w:rFonts w:ascii="Garamond" w:eastAsia="Garamond" w:hAnsi="Garamond" w:cs="Garamond"/>
                <w:b/>
                <w:bCs/>
              </w:rPr>
              <w:t>que</w:t>
            </w:r>
            <w:r w:rsidRPr="00622FD2">
              <w:rPr>
                <w:rFonts w:ascii="Garamond" w:eastAsia="Garamond" w:hAnsi="Garamond" w:cs="Garamond"/>
                <w:b/>
                <w:bCs/>
                <w:w w:val="99"/>
              </w:rPr>
              <w:t xml:space="preserve"> </w:t>
            </w:r>
            <w:r w:rsidRPr="00622FD2">
              <w:rPr>
                <w:rFonts w:ascii="Garamond" w:eastAsia="Garamond" w:hAnsi="Garamond" w:cs="Garamond"/>
                <w:b/>
                <w:bCs/>
                <w:spacing w:val="-1"/>
                <w:w w:val="95"/>
              </w:rPr>
              <w:t>F</w:t>
            </w:r>
            <w:r w:rsidRPr="00622FD2">
              <w:rPr>
                <w:rFonts w:ascii="Garamond" w:eastAsia="Garamond" w:hAnsi="Garamond" w:cs="Garamond"/>
                <w:b/>
                <w:bCs/>
                <w:w w:val="95"/>
              </w:rPr>
              <w:t>eatures</w:t>
            </w:r>
          </w:p>
        </w:tc>
        <w:tc>
          <w:tcPr>
            <w:tcW w:w="1974" w:type="pct"/>
            <w:gridSpan w:val="2"/>
            <w:tcBorders>
              <w:top w:val="single" w:sz="5" w:space="0" w:color="000000"/>
              <w:left w:val="single" w:sz="5" w:space="0" w:color="000000"/>
              <w:bottom w:val="single" w:sz="5" w:space="0" w:color="000000"/>
              <w:right w:val="single" w:sz="5" w:space="0" w:color="000000"/>
            </w:tcBorders>
          </w:tcPr>
          <w:p w:rsidR="001F353C" w:rsidRPr="00307D6B" w:rsidRDefault="001F353C" w:rsidP="005E0EB0">
            <w:pPr>
              <w:widowControl w:val="0"/>
              <w:tabs>
                <w:tab w:val="left" w:pos="3702"/>
              </w:tabs>
              <w:spacing w:before="0" w:after="0" w:line="224" w:lineRule="exact"/>
              <w:ind w:right="606"/>
              <w:jc w:val="both"/>
              <w:rPr>
                <w:rFonts w:ascii="Garamond" w:eastAsia="Garamond" w:hAnsi="Garamond" w:cs="Garamond"/>
                <w:u w:val="single"/>
              </w:rPr>
            </w:pPr>
            <w:r w:rsidRPr="00307D6B">
              <w:rPr>
                <w:rFonts w:ascii="Garamond" w:eastAsia="Garamond" w:hAnsi="Garamond" w:cs="Garamond"/>
                <w:u w:val="single"/>
              </w:rPr>
              <w:t>S</w:t>
            </w:r>
            <w:r w:rsidRPr="00307D6B">
              <w:rPr>
                <w:rFonts w:ascii="Garamond" w:eastAsia="Garamond" w:hAnsi="Garamond" w:cs="Garamond"/>
                <w:spacing w:val="-1"/>
                <w:u w:val="single"/>
              </w:rPr>
              <w:t>h</w:t>
            </w:r>
            <w:r w:rsidRPr="00307D6B">
              <w:rPr>
                <w:rFonts w:ascii="Garamond" w:eastAsia="Garamond" w:hAnsi="Garamond" w:cs="Garamond"/>
                <w:u w:val="single"/>
              </w:rPr>
              <w:t>a</w:t>
            </w:r>
            <w:r w:rsidRPr="00307D6B">
              <w:rPr>
                <w:rFonts w:ascii="Garamond" w:eastAsia="Garamond" w:hAnsi="Garamond" w:cs="Garamond"/>
                <w:spacing w:val="-1"/>
                <w:u w:val="single"/>
              </w:rPr>
              <w:t>p</w:t>
            </w:r>
            <w:r w:rsidRPr="00307D6B">
              <w:rPr>
                <w:rFonts w:ascii="Garamond" w:eastAsia="Garamond" w:hAnsi="Garamond" w:cs="Garamond"/>
                <w:u w:val="single"/>
              </w:rPr>
              <w:t>e</w:t>
            </w:r>
            <w:r w:rsidRPr="00307D6B">
              <w:rPr>
                <w:rFonts w:ascii="Garamond" w:eastAsia="Garamond" w:hAnsi="Garamond" w:cs="Garamond"/>
                <w:spacing w:val="-4"/>
                <w:u w:val="single"/>
              </w:rPr>
              <w:t xml:space="preserve"> </w:t>
            </w:r>
            <w:r w:rsidRPr="00307D6B">
              <w:rPr>
                <w:rFonts w:ascii="Garamond" w:eastAsia="Garamond" w:hAnsi="Garamond" w:cs="Garamond"/>
                <w:spacing w:val="-1"/>
                <w:u w:val="single"/>
              </w:rPr>
              <w:t>o</w:t>
            </w:r>
            <w:r w:rsidRPr="00307D6B">
              <w:rPr>
                <w:rFonts w:ascii="Garamond" w:eastAsia="Garamond" w:hAnsi="Garamond" w:cs="Garamond"/>
                <w:u w:val="single"/>
              </w:rPr>
              <w:t>f</w:t>
            </w:r>
            <w:r w:rsidRPr="00307D6B">
              <w:rPr>
                <w:rFonts w:ascii="Garamond" w:eastAsia="Garamond" w:hAnsi="Garamond" w:cs="Garamond"/>
                <w:spacing w:val="-5"/>
                <w:u w:val="single"/>
              </w:rPr>
              <w:t xml:space="preserve"> </w:t>
            </w:r>
            <w:r w:rsidRPr="00307D6B">
              <w:rPr>
                <w:rFonts w:ascii="Garamond" w:eastAsia="Garamond" w:hAnsi="Garamond" w:cs="Garamond"/>
                <w:u w:val="single"/>
              </w:rPr>
              <w:t>fa</w:t>
            </w:r>
            <w:r w:rsidRPr="00307D6B">
              <w:rPr>
                <w:rFonts w:ascii="Garamond" w:eastAsia="Garamond" w:hAnsi="Garamond" w:cs="Garamond"/>
                <w:spacing w:val="1"/>
                <w:u w:val="single"/>
              </w:rPr>
              <w:t>c</w:t>
            </w:r>
            <w:r w:rsidRPr="00307D6B">
              <w:rPr>
                <w:rFonts w:ascii="Garamond" w:eastAsia="Garamond" w:hAnsi="Garamond" w:cs="Garamond"/>
                <w:u w:val="single"/>
              </w:rPr>
              <w:t>e</w:t>
            </w: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spacing w:val="-2"/>
              </w:rPr>
              <w:t>E</w:t>
            </w:r>
            <w:r w:rsidRPr="00622FD2">
              <w:rPr>
                <w:rFonts w:ascii="Garamond" w:eastAsia="Garamond" w:hAnsi="Garamond" w:cs="Garamond"/>
                <w:spacing w:val="1"/>
              </w:rPr>
              <w:t>ye</w:t>
            </w:r>
            <w:r w:rsidRPr="00622FD2">
              <w:rPr>
                <w:rFonts w:ascii="Garamond" w:eastAsia="Garamond" w:hAnsi="Garamond" w:cs="Garamond"/>
                <w:spacing w:val="-1"/>
              </w:rPr>
              <w:t>b</w:t>
            </w:r>
            <w:r w:rsidRPr="00622FD2">
              <w:rPr>
                <w:rFonts w:ascii="Garamond" w:eastAsia="Garamond" w:hAnsi="Garamond" w:cs="Garamond"/>
              </w:rPr>
              <w:t>r</w:t>
            </w:r>
            <w:r w:rsidRPr="00622FD2">
              <w:rPr>
                <w:rFonts w:ascii="Garamond" w:eastAsia="Garamond" w:hAnsi="Garamond" w:cs="Garamond"/>
                <w:spacing w:val="1"/>
              </w:rPr>
              <w:t>o</w:t>
            </w:r>
            <w:r w:rsidRPr="00622FD2">
              <w:rPr>
                <w:rFonts w:ascii="Garamond" w:eastAsia="Garamond" w:hAnsi="Garamond" w:cs="Garamond"/>
                <w:spacing w:val="-1"/>
              </w:rPr>
              <w:t>w</w:t>
            </w:r>
            <w:r w:rsidRPr="00622FD2">
              <w:rPr>
                <w:rFonts w:ascii="Garamond" w:eastAsia="Garamond" w:hAnsi="Garamond" w:cs="Garamond"/>
              </w:rPr>
              <w:t>s</w:t>
            </w:r>
            <w:r>
              <w:rPr>
                <w:rFonts w:ascii="Garamond" w:eastAsia="Garamond" w:hAnsi="Garamond" w:cs="Garamond"/>
              </w:rPr>
              <w:t>:</w:t>
            </w: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rPr>
              <w:t>N</w:t>
            </w:r>
            <w:r w:rsidRPr="00622FD2">
              <w:rPr>
                <w:rFonts w:ascii="Garamond" w:eastAsia="Garamond" w:hAnsi="Garamond" w:cs="Garamond"/>
                <w:spacing w:val="-1"/>
              </w:rPr>
              <w:t>os</w:t>
            </w:r>
            <w:r w:rsidRPr="00622FD2">
              <w:rPr>
                <w:rFonts w:ascii="Garamond" w:eastAsia="Garamond" w:hAnsi="Garamond" w:cs="Garamond"/>
              </w:rPr>
              <w:t>e</w:t>
            </w:r>
            <w:r>
              <w:rPr>
                <w:rFonts w:ascii="Garamond" w:eastAsia="Garamond" w:hAnsi="Garamond" w:cs="Garamond"/>
              </w:rPr>
              <w:t>:</w:t>
            </w: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rPr>
              <w:t>C</w:t>
            </w:r>
            <w:r w:rsidRPr="00622FD2">
              <w:rPr>
                <w:rFonts w:ascii="Garamond" w:eastAsia="Garamond" w:hAnsi="Garamond" w:cs="Garamond"/>
                <w:spacing w:val="-1"/>
              </w:rPr>
              <w:t>hi</w:t>
            </w:r>
            <w:r w:rsidRPr="00622FD2">
              <w:rPr>
                <w:rFonts w:ascii="Garamond" w:eastAsia="Garamond" w:hAnsi="Garamond" w:cs="Garamond"/>
              </w:rPr>
              <w:t>n</w:t>
            </w:r>
            <w:r>
              <w:rPr>
                <w:rFonts w:ascii="Garamond" w:eastAsia="Garamond" w:hAnsi="Garamond" w:cs="Garamond"/>
              </w:rPr>
              <w:t>:</w:t>
            </w: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p>
          <w:p w:rsidR="001F353C" w:rsidRDefault="001F353C" w:rsidP="005E0EB0">
            <w:pPr>
              <w:widowControl w:val="0"/>
              <w:tabs>
                <w:tab w:val="left" w:pos="3702"/>
              </w:tabs>
              <w:spacing w:before="0" w:after="0" w:line="224" w:lineRule="exact"/>
              <w:ind w:right="606"/>
              <w:jc w:val="both"/>
              <w:rPr>
                <w:rFonts w:ascii="Garamond" w:eastAsia="Garamond" w:hAnsi="Garamond" w:cs="Garamond"/>
                <w:spacing w:val="2"/>
              </w:rPr>
            </w:pPr>
            <w:r w:rsidRPr="00622FD2">
              <w:rPr>
                <w:rFonts w:ascii="Garamond" w:eastAsia="Garamond" w:hAnsi="Garamond" w:cs="Garamond"/>
                <w:spacing w:val="-1"/>
              </w:rPr>
              <w:t>H</w:t>
            </w:r>
            <w:r w:rsidRPr="00622FD2">
              <w:rPr>
                <w:rFonts w:ascii="Garamond" w:eastAsia="Garamond" w:hAnsi="Garamond" w:cs="Garamond"/>
              </w:rPr>
              <w:t>a</w:t>
            </w:r>
            <w:r w:rsidRPr="00622FD2">
              <w:rPr>
                <w:rFonts w:ascii="Garamond" w:eastAsia="Garamond" w:hAnsi="Garamond" w:cs="Garamond"/>
                <w:spacing w:val="-1"/>
              </w:rPr>
              <w:t>n</w:t>
            </w:r>
            <w:r w:rsidRPr="00622FD2">
              <w:rPr>
                <w:rFonts w:ascii="Garamond" w:eastAsia="Garamond" w:hAnsi="Garamond" w:cs="Garamond"/>
                <w:spacing w:val="1"/>
              </w:rPr>
              <w:t>d</w:t>
            </w:r>
            <w:r w:rsidRPr="00622FD2">
              <w:rPr>
                <w:rFonts w:ascii="Garamond" w:eastAsia="Garamond" w:hAnsi="Garamond" w:cs="Garamond"/>
              </w:rPr>
              <w:t>s</w:t>
            </w:r>
            <w:r>
              <w:rPr>
                <w:rFonts w:ascii="Garamond" w:eastAsia="Garamond" w:hAnsi="Garamond" w:cs="Garamond"/>
                <w:spacing w:val="2"/>
              </w:rPr>
              <w:t>:</w:t>
            </w:r>
          </w:p>
          <w:p w:rsidR="001F353C" w:rsidRDefault="001F353C" w:rsidP="005E0EB0">
            <w:pPr>
              <w:widowControl w:val="0"/>
              <w:tabs>
                <w:tab w:val="left" w:pos="3702"/>
              </w:tabs>
              <w:spacing w:before="0" w:after="0" w:line="224" w:lineRule="exact"/>
              <w:ind w:right="606"/>
              <w:jc w:val="both"/>
              <w:rPr>
                <w:rFonts w:ascii="Garamond" w:eastAsia="Garamond" w:hAnsi="Garamond" w:cs="Garamond"/>
                <w:spacing w:val="2"/>
              </w:rPr>
            </w:pPr>
          </w:p>
          <w:p w:rsidR="001F353C" w:rsidRDefault="001F353C" w:rsidP="005E0EB0">
            <w:pPr>
              <w:widowControl w:val="0"/>
              <w:tabs>
                <w:tab w:val="left" w:pos="3702"/>
              </w:tabs>
              <w:spacing w:before="0" w:after="0" w:line="224" w:lineRule="exact"/>
              <w:ind w:right="606"/>
              <w:jc w:val="both"/>
              <w:rPr>
                <w:rFonts w:ascii="Garamond" w:eastAsia="Garamond" w:hAnsi="Garamond" w:cs="Garamond"/>
              </w:rPr>
            </w:pPr>
            <w:r w:rsidRPr="00622FD2">
              <w:rPr>
                <w:rFonts w:ascii="Garamond" w:eastAsia="Garamond" w:hAnsi="Garamond" w:cs="Garamond"/>
              </w:rPr>
              <w:t>F</w:t>
            </w:r>
            <w:r w:rsidRPr="00622FD2">
              <w:rPr>
                <w:rFonts w:ascii="Garamond" w:eastAsia="Garamond" w:hAnsi="Garamond" w:cs="Garamond"/>
                <w:spacing w:val="1"/>
              </w:rPr>
              <w:t>ee</w:t>
            </w:r>
            <w:r w:rsidRPr="00622FD2">
              <w:rPr>
                <w:rFonts w:ascii="Garamond" w:eastAsia="Garamond" w:hAnsi="Garamond" w:cs="Garamond"/>
              </w:rPr>
              <w:t>t</w:t>
            </w:r>
            <w:r>
              <w:rPr>
                <w:rFonts w:ascii="Garamond" w:eastAsia="Garamond" w:hAnsi="Garamond" w:cs="Garamond"/>
              </w:rPr>
              <w:t>:</w:t>
            </w:r>
          </w:p>
          <w:p w:rsidR="001F353C" w:rsidRPr="00622FD2" w:rsidRDefault="001F353C" w:rsidP="005E0EB0">
            <w:pPr>
              <w:widowControl w:val="0"/>
              <w:tabs>
                <w:tab w:val="left" w:pos="3702"/>
              </w:tabs>
              <w:spacing w:before="0" w:after="0" w:line="224" w:lineRule="exact"/>
              <w:ind w:right="606"/>
              <w:jc w:val="both"/>
              <w:rPr>
                <w:rFonts w:ascii="Garamond" w:eastAsia="Garamond" w:hAnsi="Garamond" w:cs="Garamond"/>
              </w:rPr>
            </w:pPr>
          </w:p>
        </w:tc>
        <w:tc>
          <w:tcPr>
            <w:tcW w:w="2404" w:type="pct"/>
            <w:gridSpan w:val="2"/>
            <w:tcBorders>
              <w:top w:val="single" w:sz="5" w:space="0" w:color="000000"/>
              <w:left w:val="single" w:sz="5" w:space="0" w:color="000000"/>
              <w:bottom w:val="single" w:sz="5" w:space="0" w:color="000000"/>
              <w:right w:val="single" w:sz="5" w:space="0" w:color="000000"/>
            </w:tcBorders>
          </w:tcPr>
          <w:p w:rsidR="001F353C" w:rsidRPr="00307D6B" w:rsidRDefault="001F353C" w:rsidP="005E0EB0">
            <w:pPr>
              <w:widowControl w:val="0"/>
              <w:spacing w:before="0" w:after="0" w:line="224" w:lineRule="exact"/>
              <w:rPr>
                <w:rFonts w:ascii="Garamond" w:eastAsia="Garamond" w:hAnsi="Garamond" w:cs="Garamond"/>
                <w:u w:val="single"/>
              </w:rPr>
            </w:pPr>
            <w:r w:rsidRPr="00307D6B">
              <w:rPr>
                <w:rFonts w:ascii="Garamond" w:eastAsia="Garamond" w:hAnsi="Garamond" w:cs="Garamond"/>
                <w:u w:val="single"/>
              </w:rPr>
              <w:t>S</w:t>
            </w:r>
            <w:r w:rsidRPr="00307D6B">
              <w:rPr>
                <w:rFonts w:ascii="Garamond" w:eastAsia="Garamond" w:hAnsi="Garamond" w:cs="Garamond"/>
                <w:spacing w:val="-1"/>
                <w:u w:val="single"/>
              </w:rPr>
              <w:t>h</w:t>
            </w:r>
            <w:r w:rsidRPr="00307D6B">
              <w:rPr>
                <w:rFonts w:ascii="Garamond" w:eastAsia="Garamond" w:hAnsi="Garamond" w:cs="Garamond"/>
                <w:u w:val="single"/>
              </w:rPr>
              <w:t>a</w:t>
            </w:r>
            <w:r w:rsidRPr="00307D6B">
              <w:rPr>
                <w:rFonts w:ascii="Garamond" w:eastAsia="Garamond" w:hAnsi="Garamond" w:cs="Garamond"/>
                <w:spacing w:val="-1"/>
                <w:u w:val="single"/>
              </w:rPr>
              <w:t>p</w:t>
            </w:r>
            <w:r w:rsidRPr="00307D6B">
              <w:rPr>
                <w:rFonts w:ascii="Garamond" w:eastAsia="Garamond" w:hAnsi="Garamond" w:cs="Garamond"/>
                <w:u w:val="single"/>
              </w:rPr>
              <w:t>e</w:t>
            </w:r>
            <w:r w:rsidRPr="00307D6B">
              <w:rPr>
                <w:rFonts w:ascii="Garamond" w:eastAsia="Garamond" w:hAnsi="Garamond" w:cs="Garamond"/>
                <w:spacing w:val="-4"/>
                <w:u w:val="single"/>
              </w:rPr>
              <w:t xml:space="preserve"> </w:t>
            </w:r>
            <w:r w:rsidRPr="00307D6B">
              <w:rPr>
                <w:rFonts w:ascii="Garamond" w:eastAsia="Garamond" w:hAnsi="Garamond" w:cs="Garamond"/>
                <w:spacing w:val="-1"/>
                <w:u w:val="single"/>
              </w:rPr>
              <w:t>o</w:t>
            </w:r>
            <w:r w:rsidRPr="00307D6B">
              <w:rPr>
                <w:rFonts w:ascii="Garamond" w:eastAsia="Garamond" w:hAnsi="Garamond" w:cs="Garamond"/>
                <w:u w:val="single"/>
              </w:rPr>
              <w:t>f</w:t>
            </w:r>
            <w:r w:rsidRPr="00307D6B">
              <w:rPr>
                <w:rFonts w:ascii="Garamond" w:eastAsia="Garamond" w:hAnsi="Garamond" w:cs="Garamond"/>
                <w:spacing w:val="-5"/>
                <w:u w:val="single"/>
              </w:rPr>
              <w:t xml:space="preserve"> </w:t>
            </w:r>
            <w:r w:rsidRPr="00307D6B">
              <w:rPr>
                <w:rFonts w:ascii="Garamond" w:eastAsia="Garamond" w:hAnsi="Garamond" w:cs="Garamond"/>
                <w:spacing w:val="-2"/>
                <w:u w:val="single"/>
              </w:rPr>
              <w:t>E</w:t>
            </w:r>
            <w:r w:rsidRPr="00307D6B">
              <w:rPr>
                <w:rFonts w:ascii="Garamond" w:eastAsia="Garamond" w:hAnsi="Garamond" w:cs="Garamond"/>
                <w:u w:val="single"/>
              </w:rPr>
              <w:t>ars</w:t>
            </w:r>
          </w:p>
          <w:p w:rsidR="001F353C" w:rsidRPr="00622FD2" w:rsidRDefault="001F353C" w:rsidP="005E0EB0">
            <w:pPr>
              <w:widowControl w:val="0"/>
              <w:tabs>
                <w:tab w:val="left" w:pos="1542"/>
                <w:tab w:val="left" w:pos="2982"/>
              </w:tabs>
              <w:spacing w:before="31" w:after="0" w:line="240" w:lineRule="auto"/>
              <w:rPr>
                <w:rFonts w:ascii="Garamond" w:eastAsia="Garamond" w:hAnsi="Garamond" w:cs="Garamond"/>
              </w:rPr>
            </w:pPr>
            <w:r w:rsidRPr="00622FD2">
              <w:rPr>
                <w:rFonts w:ascii="Garamond" w:eastAsia="Garamond" w:hAnsi="Garamond" w:cs="Garamond"/>
                <w:spacing w:val="-1"/>
              </w:rPr>
              <w:t>Att</w:t>
            </w:r>
            <w:r w:rsidRPr="00622FD2">
              <w:rPr>
                <w:rFonts w:ascii="Garamond" w:eastAsia="Garamond" w:hAnsi="Garamond" w:cs="Garamond"/>
              </w:rPr>
              <w:t>a</w:t>
            </w:r>
            <w:r w:rsidRPr="00622FD2">
              <w:rPr>
                <w:rFonts w:ascii="Garamond" w:eastAsia="Garamond" w:hAnsi="Garamond" w:cs="Garamond"/>
                <w:spacing w:val="1"/>
              </w:rPr>
              <w:t>c</w:t>
            </w:r>
            <w:r w:rsidRPr="00622FD2">
              <w:rPr>
                <w:rFonts w:ascii="Garamond" w:eastAsia="Garamond" w:hAnsi="Garamond" w:cs="Garamond"/>
                <w:spacing w:val="-1"/>
              </w:rPr>
              <w:t>h</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1F353C" w:rsidRPr="00622FD2" w:rsidRDefault="001F353C" w:rsidP="005E0EB0">
            <w:pPr>
              <w:widowControl w:val="0"/>
              <w:tabs>
                <w:tab w:val="left" w:pos="2981"/>
              </w:tabs>
              <w:spacing w:before="34" w:after="0" w:line="240" w:lineRule="auto"/>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Pr="00622FD2" w:rsidRDefault="001F353C" w:rsidP="005E0EB0">
            <w:pPr>
              <w:widowControl w:val="0"/>
              <w:tabs>
                <w:tab w:val="left" w:pos="1542"/>
                <w:tab w:val="left" w:pos="2982"/>
              </w:tabs>
              <w:spacing w:before="35" w:after="0" w:line="240" w:lineRule="auto"/>
              <w:rPr>
                <w:rFonts w:ascii="Garamond" w:eastAsia="Garamond" w:hAnsi="Garamond" w:cs="Garamond"/>
              </w:rPr>
            </w:pPr>
            <w:r w:rsidRPr="00622FD2">
              <w:rPr>
                <w:rFonts w:ascii="Garamond" w:eastAsia="Garamond" w:hAnsi="Garamond" w:cs="Garamond"/>
              </w:rPr>
              <w:t>D</w:t>
            </w:r>
            <w:r w:rsidRPr="00622FD2">
              <w:rPr>
                <w:rFonts w:ascii="Garamond" w:eastAsia="Garamond" w:hAnsi="Garamond" w:cs="Garamond"/>
                <w:spacing w:val="1"/>
              </w:rPr>
              <w:t>e</w:t>
            </w:r>
            <w:r w:rsidRPr="00622FD2">
              <w:rPr>
                <w:rFonts w:ascii="Garamond" w:eastAsia="Garamond" w:hAnsi="Garamond" w:cs="Garamond"/>
                <w:spacing w:val="-1"/>
              </w:rPr>
              <w:t>t</w:t>
            </w:r>
            <w:r w:rsidRPr="00622FD2">
              <w:rPr>
                <w:rFonts w:ascii="Garamond" w:eastAsia="Garamond" w:hAnsi="Garamond" w:cs="Garamond"/>
              </w:rPr>
              <w:t>a</w:t>
            </w:r>
            <w:r w:rsidRPr="00622FD2">
              <w:rPr>
                <w:rFonts w:ascii="Garamond" w:eastAsia="Garamond" w:hAnsi="Garamond" w:cs="Garamond"/>
                <w:spacing w:val="1"/>
              </w:rPr>
              <w:t>c</w:t>
            </w:r>
            <w:r w:rsidRPr="00622FD2">
              <w:rPr>
                <w:rFonts w:ascii="Garamond" w:eastAsia="Garamond" w:hAnsi="Garamond" w:cs="Garamond"/>
                <w:spacing w:val="-1"/>
              </w:rPr>
              <w:t>h</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p>
          <w:p w:rsidR="001F353C" w:rsidRPr="00622FD2" w:rsidRDefault="001F353C" w:rsidP="005E0EB0">
            <w:pPr>
              <w:widowControl w:val="0"/>
              <w:tabs>
                <w:tab w:val="left" w:pos="2981"/>
              </w:tabs>
              <w:spacing w:before="31" w:after="0" w:line="240" w:lineRule="auto"/>
              <w:rPr>
                <w:rFonts w:ascii="Wingdings" w:eastAsia="Wingdings" w:hAnsi="Wingdings" w:cs="Wingdings"/>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r>
      <w:tr w:rsidR="001F353C" w:rsidRPr="00622FD2" w:rsidTr="005E0EB0">
        <w:trPr>
          <w:trHeight w:hRule="exact" w:val="1347"/>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spacing w:before="3" w:after="0" w:line="180" w:lineRule="exact"/>
              <w:rPr>
                <w:rFonts w:ascii="Calibri" w:eastAsia="Calibri" w:hAnsi="Calibri" w:cs="Times New Roman"/>
              </w:rPr>
            </w:pPr>
          </w:p>
          <w:p w:rsidR="001F353C" w:rsidRPr="00622FD2" w:rsidRDefault="001F353C" w:rsidP="005E0EB0">
            <w:pPr>
              <w:widowControl w:val="0"/>
              <w:spacing w:before="0" w:after="0" w:line="200" w:lineRule="exact"/>
              <w:rPr>
                <w:rFonts w:ascii="Calibri" w:eastAsia="Calibri" w:hAnsi="Calibri" w:cs="Times New Roman"/>
              </w:rPr>
            </w:pPr>
          </w:p>
          <w:p w:rsidR="001F353C" w:rsidRPr="00622FD2" w:rsidRDefault="001F353C" w:rsidP="005E0EB0">
            <w:pPr>
              <w:widowControl w:val="0"/>
              <w:spacing w:before="0" w:after="0" w:line="240" w:lineRule="auto"/>
              <w:rPr>
                <w:rFonts w:ascii="Garamond" w:eastAsia="Garamond" w:hAnsi="Garamond" w:cs="Garamond"/>
              </w:rPr>
            </w:pPr>
            <w:r w:rsidRPr="00622FD2">
              <w:rPr>
                <w:rFonts w:ascii="Garamond" w:eastAsia="Garamond" w:hAnsi="Garamond" w:cs="Garamond"/>
                <w:b/>
                <w:bCs/>
                <w:spacing w:val="-1"/>
              </w:rPr>
              <w:t>To</w:t>
            </w:r>
            <w:r w:rsidRPr="00622FD2">
              <w:rPr>
                <w:rFonts w:ascii="Garamond" w:eastAsia="Garamond" w:hAnsi="Garamond" w:cs="Garamond"/>
                <w:b/>
                <w:bCs/>
              </w:rPr>
              <w:t>ena</w:t>
            </w:r>
            <w:r w:rsidRPr="00622FD2">
              <w:rPr>
                <w:rFonts w:ascii="Garamond" w:eastAsia="Garamond" w:hAnsi="Garamond" w:cs="Garamond"/>
                <w:b/>
                <w:bCs/>
                <w:spacing w:val="-1"/>
              </w:rPr>
              <w:t>i</w:t>
            </w:r>
            <w:r w:rsidRPr="00622FD2">
              <w:rPr>
                <w:rFonts w:ascii="Garamond" w:eastAsia="Garamond" w:hAnsi="Garamond" w:cs="Garamond"/>
                <w:b/>
                <w:bCs/>
              </w:rPr>
              <w:t>ls</w:t>
            </w:r>
          </w:p>
        </w:tc>
        <w:tc>
          <w:tcPr>
            <w:tcW w:w="3462" w:type="pct"/>
            <w:gridSpan w:val="3"/>
            <w:tcBorders>
              <w:top w:val="single" w:sz="5" w:space="0" w:color="000000"/>
              <w:left w:val="single" w:sz="5" w:space="0" w:color="000000"/>
              <w:bottom w:val="single" w:sz="5" w:space="0" w:color="000000"/>
              <w:right w:val="single" w:sz="5" w:space="0" w:color="000000"/>
            </w:tcBorders>
          </w:tcPr>
          <w:p w:rsidR="001F353C" w:rsidRDefault="001F353C" w:rsidP="005E0EB0">
            <w:pPr>
              <w:widowControl w:val="0"/>
              <w:tabs>
                <w:tab w:val="left" w:pos="1542"/>
                <w:tab w:val="left" w:pos="2981"/>
                <w:tab w:val="left" w:pos="3702"/>
                <w:tab w:val="left" w:pos="6582"/>
              </w:tabs>
              <w:spacing w:before="0" w:after="0" w:line="222" w:lineRule="exact"/>
              <w:rPr>
                <w:rFonts w:ascii="Garamond" w:eastAsia="Garamond" w:hAnsi="Garamond" w:cs="Garamond"/>
              </w:rPr>
            </w:pPr>
            <w:r w:rsidRPr="00622FD2">
              <w:rPr>
                <w:rFonts w:ascii="Garamond" w:eastAsia="Garamond" w:hAnsi="Garamond" w:cs="Garamond"/>
                <w:spacing w:val="-1"/>
              </w:rPr>
              <w:t>M</w:t>
            </w:r>
            <w:r w:rsidRPr="00622FD2">
              <w:rPr>
                <w:rFonts w:ascii="Garamond" w:eastAsia="Garamond" w:hAnsi="Garamond" w:cs="Garamond"/>
              </w:rPr>
              <w:t>a</w:t>
            </w:r>
            <w:r w:rsidRPr="00622FD2">
              <w:rPr>
                <w:rFonts w:ascii="Garamond" w:eastAsia="Garamond" w:hAnsi="Garamond" w:cs="Garamond"/>
                <w:spacing w:val="-1"/>
              </w:rPr>
              <w:t>n</w:t>
            </w:r>
            <w:r w:rsidRPr="00622FD2">
              <w:rPr>
                <w:rFonts w:ascii="Garamond" w:eastAsia="Garamond" w:hAnsi="Garamond" w:cs="Garamond"/>
              </w:rPr>
              <w:t>i</w:t>
            </w:r>
            <w:r w:rsidRPr="00622FD2">
              <w:rPr>
                <w:rFonts w:ascii="Garamond" w:eastAsia="Garamond" w:hAnsi="Garamond" w:cs="Garamond"/>
                <w:spacing w:val="1"/>
              </w:rPr>
              <w:t>c</w:t>
            </w:r>
            <w:r w:rsidRPr="00622FD2">
              <w:rPr>
                <w:rFonts w:ascii="Garamond" w:eastAsia="Garamond" w:hAnsi="Garamond" w:cs="Garamond"/>
              </w:rPr>
              <w:t>ur</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t>C</w:t>
            </w:r>
            <w:r w:rsidRPr="00622FD2">
              <w:rPr>
                <w:rFonts w:ascii="Garamond" w:eastAsia="Garamond" w:hAnsi="Garamond" w:cs="Garamond"/>
                <w:spacing w:val="-1"/>
              </w:rPr>
              <w:t>olo</w:t>
            </w:r>
            <w:r w:rsidRPr="00622FD2">
              <w:rPr>
                <w:rFonts w:ascii="Garamond" w:eastAsia="Garamond" w:hAnsi="Garamond" w:cs="Garamond"/>
              </w:rPr>
              <w:t>r</w:t>
            </w:r>
            <w:r>
              <w:rPr>
                <w:rFonts w:ascii="Garamond" w:eastAsia="Garamond" w:hAnsi="Garamond" w:cs="Garamond"/>
              </w:rPr>
              <w:t>:</w:t>
            </w:r>
          </w:p>
          <w:p w:rsidR="001F353C" w:rsidRDefault="001F353C" w:rsidP="005E0EB0">
            <w:pPr>
              <w:widowControl w:val="0"/>
              <w:tabs>
                <w:tab w:val="left" w:pos="1542"/>
                <w:tab w:val="left" w:pos="2982"/>
                <w:tab w:val="left" w:pos="3702"/>
                <w:tab w:val="left" w:pos="6582"/>
              </w:tabs>
              <w:spacing w:before="32" w:after="0" w:line="240" w:lineRule="auto"/>
              <w:rPr>
                <w:rFonts w:ascii="Garamond" w:eastAsia="Garamond" w:hAnsi="Garamond" w:cs="Garamond"/>
                <w:spacing w:val="1"/>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p w:rsidR="001F353C" w:rsidRDefault="001F353C" w:rsidP="005E0EB0">
            <w:pPr>
              <w:widowControl w:val="0"/>
              <w:tabs>
                <w:tab w:val="left" w:pos="1542"/>
                <w:tab w:val="left" w:pos="2982"/>
                <w:tab w:val="left" w:pos="3702"/>
                <w:tab w:val="left" w:pos="6582"/>
              </w:tabs>
              <w:spacing w:before="32" w:after="0" w:line="240" w:lineRule="auto"/>
              <w:rPr>
                <w:rFonts w:ascii="Garamond" w:eastAsia="Garamond" w:hAnsi="Garamond" w:cs="Garamond"/>
                <w:spacing w:val="1"/>
              </w:rPr>
            </w:pPr>
          </w:p>
          <w:p w:rsidR="001F353C" w:rsidRDefault="001F353C" w:rsidP="005E0EB0">
            <w:pPr>
              <w:widowControl w:val="0"/>
              <w:tabs>
                <w:tab w:val="left" w:pos="1542"/>
                <w:tab w:val="left" w:pos="2982"/>
                <w:tab w:val="left" w:pos="3702"/>
                <w:tab w:val="left" w:pos="6582"/>
              </w:tabs>
              <w:spacing w:before="32" w:after="0" w:line="240" w:lineRule="auto"/>
              <w:rPr>
                <w:rFonts w:ascii="Garamond" w:eastAsia="Garamond" w:hAnsi="Garamond" w:cs="Garamond"/>
              </w:rPr>
            </w:pPr>
            <w:r>
              <w:rPr>
                <w:rFonts w:ascii="Garamond" w:eastAsia="Garamond" w:hAnsi="Garamond" w:cs="Garamond"/>
                <w:spacing w:val="1"/>
              </w:rPr>
              <w:t>D</w:t>
            </w:r>
            <w:r w:rsidRPr="00622FD2">
              <w:rPr>
                <w:rFonts w:ascii="Garamond" w:eastAsia="Garamond" w:hAnsi="Garamond" w:cs="Garamond"/>
                <w:spacing w:val="1"/>
              </w:rPr>
              <w:t>ec</w:t>
            </w:r>
            <w:r w:rsidRPr="00622FD2">
              <w:rPr>
                <w:rFonts w:ascii="Garamond" w:eastAsia="Garamond" w:hAnsi="Garamond" w:cs="Garamond"/>
                <w:spacing w:val="-1"/>
              </w:rPr>
              <w:t>o</w:t>
            </w:r>
            <w:r w:rsidRPr="00622FD2">
              <w:rPr>
                <w:rFonts w:ascii="Garamond" w:eastAsia="Garamond" w:hAnsi="Garamond" w:cs="Garamond"/>
              </w:rPr>
              <w:t>ra</w:t>
            </w:r>
            <w:r w:rsidRPr="00622FD2">
              <w:rPr>
                <w:rFonts w:ascii="Garamond" w:eastAsia="Garamond" w:hAnsi="Garamond" w:cs="Garamond"/>
                <w:spacing w:val="-1"/>
              </w:rPr>
              <w:t>t</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t>D</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w:t>
            </w:r>
            <w:r w:rsidRPr="00622FD2">
              <w:rPr>
                <w:rFonts w:ascii="Garamond" w:eastAsia="Garamond" w:hAnsi="Garamond" w:cs="Garamond"/>
              </w:rPr>
              <w:t>ri</w:t>
            </w:r>
            <w:r w:rsidRPr="00622FD2">
              <w:rPr>
                <w:rFonts w:ascii="Garamond" w:eastAsia="Garamond" w:hAnsi="Garamond" w:cs="Garamond"/>
                <w:spacing w:val="-1"/>
              </w:rPr>
              <w:t>b</w:t>
            </w:r>
            <w:r w:rsidRPr="00622FD2">
              <w:rPr>
                <w:rFonts w:ascii="Garamond" w:eastAsia="Garamond" w:hAnsi="Garamond" w:cs="Garamond"/>
              </w:rPr>
              <w:t>e</w:t>
            </w:r>
            <w:r>
              <w:rPr>
                <w:rFonts w:ascii="Garamond" w:eastAsia="Garamond" w:hAnsi="Garamond" w:cs="Garamond"/>
              </w:rPr>
              <w:t>:</w:t>
            </w:r>
          </w:p>
          <w:p w:rsidR="001F353C" w:rsidRPr="00622FD2" w:rsidRDefault="001F353C" w:rsidP="005E0EB0">
            <w:pPr>
              <w:widowControl w:val="0"/>
              <w:tabs>
                <w:tab w:val="left" w:pos="1542"/>
                <w:tab w:val="left" w:pos="2982"/>
                <w:tab w:val="left" w:pos="3702"/>
                <w:tab w:val="left" w:pos="6582"/>
              </w:tabs>
              <w:spacing w:before="32" w:after="0" w:line="240" w:lineRule="auto"/>
              <w:rPr>
                <w:rFonts w:ascii="Times New Roman" w:eastAsia="Times New Roman" w:hAnsi="Times New Roman" w:cs="Times New Roman"/>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p>
        </w:tc>
        <w:tc>
          <w:tcPr>
            <w:tcW w:w="916" w:type="pct"/>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2262"/>
              </w:tabs>
              <w:spacing w:before="0" w:after="0" w:line="222" w:lineRule="exact"/>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tc>
      </w:tr>
      <w:tr w:rsidR="001F353C" w:rsidRPr="00622FD2" w:rsidTr="005E0EB0">
        <w:trPr>
          <w:trHeight w:hRule="exact" w:val="1650"/>
        </w:trPr>
        <w:tc>
          <w:tcPr>
            <w:tcW w:w="622"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1F353C" w:rsidRPr="00622FD2" w:rsidRDefault="001F353C" w:rsidP="005E0EB0">
            <w:pPr>
              <w:widowControl w:val="0"/>
              <w:spacing w:before="6" w:after="0" w:line="180" w:lineRule="exact"/>
              <w:rPr>
                <w:rFonts w:ascii="Calibri" w:eastAsia="Calibri" w:hAnsi="Calibri" w:cs="Times New Roman"/>
              </w:rPr>
            </w:pPr>
          </w:p>
          <w:p w:rsidR="001F353C" w:rsidRPr="00622FD2" w:rsidRDefault="001F353C" w:rsidP="005E0EB0">
            <w:pPr>
              <w:widowControl w:val="0"/>
              <w:spacing w:before="0" w:after="0" w:line="200" w:lineRule="exact"/>
              <w:rPr>
                <w:rFonts w:ascii="Calibri" w:eastAsia="Calibri" w:hAnsi="Calibri" w:cs="Times New Roman"/>
              </w:rPr>
            </w:pPr>
          </w:p>
          <w:p w:rsidR="001F353C" w:rsidRPr="00622FD2" w:rsidRDefault="001F353C" w:rsidP="005E0EB0">
            <w:pPr>
              <w:widowControl w:val="0"/>
              <w:spacing w:before="0" w:after="0" w:line="240" w:lineRule="auto"/>
              <w:rPr>
                <w:rFonts w:ascii="Garamond" w:eastAsia="Garamond" w:hAnsi="Garamond" w:cs="Garamond"/>
              </w:rPr>
            </w:pPr>
            <w:r w:rsidRPr="00622FD2">
              <w:rPr>
                <w:rFonts w:ascii="Garamond" w:eastAsia="Garamond" w:hAnsi="Garamond" w:cs="Garamond"/>
                <w:b/>
                <w:bCs/>
                <w:spacing w:val="-1"/>
              </w:rPr>
              <w:t>Fi</w:t>
            </w:r>
            <w:r w:rsidRPr="00622FD2">
              <w:rPr>
                <w:rFonts w:ascii="Garamond" w:eastAsia="Garamond" w:hAnsi="Garamond" w:cs="Garamond"/>
                <w:b/>
                <w:bCs/>
              </w:rPr>
              <w:t>nge</w:t>
            </w:r>
            <w:r w:rsidRPr="00622FD2">
              <w:rPr>
                <w:rFonts w:ascii="Garamond" w:eastAsia="Garamond" w:hAnsi="Garamond" w:cs="Garamond"/>
                <w:b/>
                <w:bCs/>
                <w:spacing w:val="1"/>
              </w:rPr>
              <w:t>r</w:t>
            </w:r>
            <w:r w:rsidRPr="00622FD2">
              <w:rPr>
                <w:rFonts w:ascii="Garamond" w:eastAsia="Garamond" w:hAnsi="Garamond" w:cs="Garamond"/>
                <w:b/>
                <w:bCs/>
              </w:rPr>
              <w:t>na</w:t>
            </w:r>
            <w:r w:rsidRPr="00622FD2">
              <w:rPr>
                <w:rFonts w:ascii="Garamond" w:eastAsia="Garamond" w:hAnsi="Garamond" w:cs="Garamond"/>
                <w:b/>
                <w:bCs/>
                <w:spacing w:val="-1"/>
              </w:rPr>
              <w:t>i</w:t>
            </w:r>
            <w:r w:rsidRPr="00622FD2">
              <w:rPr>
                <w:rFonts w:ascii="Garamond" w:eastAsia="Garamond" w:hAnsi="Garamond" w:cs="Garamond"/>
                <w:b/>
                <w:bCs/>
              </w:rPr>
              <w:t>ls</w:t>
            </w:r>
          </w:p>
        </w:tc>
        <w:tc>
          <w:tcPr>
            <w:tcW w:w="3462" w:type="pct"/>
            <w:gridSpan w:val="3"/>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1542"/>
                <w:tab w:val="left" w:pos="2982"/>
                <w:tab w:val="left" w:pos="3702"/>
                <w:tab w:val="left" w:pos="6582"/>
              </w:tabs>
              <w:spacing w:before="0" w:after="0" w:line="222" w:lineRule="exact"/>
              <w:rPr>
                <w:rFonts w:ascii="Garamond" w:eastAsia="Garamond" w:hAnsi="Garamond" w:cs="Garamond"/>
              </w:rPr>
            </w:pPr>
            <w:r w:rsidRPr="00622FD2">
              <w:rPr>
                <w:rFonts w:ascii="Garamond" w:eastAsia="Garamond" w:hAnsi="Garamond" w:cs="Garamond"/>
                <w:spacing w:val="-1"/>
              </w:rPr>
              <w:t>M</w:t>
            </w:r>
            <w:r w:rsidRPr="00622FD2">
              <w:rPr>
                <w:rFonts w:ascii="Garamond" w:eastAsia="Garamond" w:hAnsi="Garamond" w:cs="Garamond"/>
              </w:rPr>
              <w:t>a</w:t>
            </w:r>
            <w:r w:rsidRPr="00622FD2">
              <w:rPr>
                <w:rFonts w:ascii="Garamond" w:eastAsia="Garamond" w:hAnsi="Garamond" w:cs="Garamond"/>
                <w:spacing w:val="-1"/>
              </w:rPr>
              <w:t>n</w:t>
            </w:r>
            <w:r w:rsidRPr="00622FD2">
              <w:rPr>
                <w:rFonts w:ascii="Garamond" w:eastAsia="Garamond" w:hAnsi="Garamond" w:cs="Garamond"/>
              </w:rPr>
              <w:t>i</w:t>
            </w:r>
            <w:r w:rsidRPr="00622FD2">
              <w:rPr>
                <w:rFonts w:ascii="Garamond" w:eastAsia="Garamond" w:hAnsi="Garamond" w:cs="Garamond"/>
                <w:spacing w:val="1"/>
              </w:rPr>
              <w:t>c</w:t>
            </w:r>
            <w:r w:rsidRPr="00622FD2">
              <w:rPr>
                <w:rFonts w:ascii="Garamond" w:eastAsia="Garamond" w:hAnsi="Garamond" w:cs="Garamond"/>
              </w:rPr>
              <w:t>ur</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r>
            <w:r>
              <w:rPr>
                <w:rFonts w:ascii="Garamond" w:eastAsia="Garamond" w:hAnsi="Garamond" w:cs="Garamond"/>
              </w:rPr>
              <w:t>Color:</w:t>
            </w:r>
          </w:p>
          <w:p w:rsidR="001F353C" w:rsidRPr="00622FD2" w:rsidRDefault="001F353C" w:rsidP="005E0EB0">
            <w:pPr>
              <w:widowControl w:val="0"/>
              <w:tabs>
                <w:tab w:val="left" w:pos="2981"/>
                <w:tab w:val="left" w:pos="3702"/>
                <w:tab w:val="left" w:pos="6582"/>
              </w:tabs>
              <w:spacing w:before="34" w:after="0" w:line="240" w:lineRule="auto"/>
              <w:rPr>
                <w:rFonts w:ascii="Times New Roman" w:eastAsia="Times New Roman" w:hAnsi="Times New Roman" w:cs="Times New Roman"/>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r w:rsidRPr="00622FD2">
              <w:rPr>
                <w:rFonts w:ascii="Times New Roman" w:eastAsia="Times New Roman" w:hAnsi="Times New Roman" w:cs="Times New Roman"/>
              </w:rPr>
              <w:tab/>
            </w:r>
          </w:p>
          <w:p w:rsidR="001F353C" w:rsidRDefault="001F353C" w:rsidP="005E0EB0">
            <w:pPr>
              <w:widowControl w:val="0"/>
              <w:tabs>
                <w:tab w:val="left" w:pos="1542"/>
                <w:tab w:val="left" w:pos="2982"/>
                <w:tab w:val="left" w:pos="3702"/>
                <w:tab w:val="left" w:pos="6582"/>
              </w:tabs>
              <w:spacing w:before="32" w:after="0" w:line="240" w:lineRule="auto"/>
              <w:rPr>
                <w:rFonts w:ascii="Garamond" w:eastAsia="Garamond" w:hAnsi="Garamond" w:cs="Garamond"/>
              </w:rPr>
            </w:pPr>
          </w:p>
          <w:p w:rsidR="001F353C" w:rsidRDefault="001F353C" w:rsidP="005E0EB0">
            <w:pPr>
              <w:widowControl w:val="0"/>
              <w:tabs>
                <w:tab w:val="left" w:pos="1542"/>
                <w:tab w:val="left" w:pos="2982"/>
                <w:tab w:val="left" w:pos="3702"/>
                <w:tab w:val="left" w:pos="6582"/>
              </w:tabs>
              <w:spacing w:before="32" w:after="0" w:line="240" w:lineRule="auto"/>
              <w:rPr>
                <w:rFonts w:ascii="Wingdings" w:eastAsia="Wingdings" w:hAnsi="Wingdings" w:cs="Wingdings"/>
              </w:rPr>
            </w:pPr>
            <w:r w:rsidRPr="00622FD2">
              <w:rPr>
                <w:rFonts w:ascii="Garamond" w:eastAsia="Garamond" w:hAnsi="Garamond" w:cs="Garamond"/>
              </w:rPr>
              <w:t>D</w:t>
            </w:r>
            <w:r w:rsidRPr="00622FD2">
              <w:rPr>
                <w:rFonts w:ascii="Garamond" w:eastAsia="Garamond" w:hAnsi="Garamond" w:cs="Garamond"/>
                <w:spacing w:val="1"/>
              </w:rPr>
              <w:t>ec</w:t>
            </w:r>
            <w:r w:rsidRPr="00622FD2">
              <w:rPr>
                <w:rFonts w:ascii="Garamond" w:eastAsia="Garamond" w:hAnsi="Garamond" w:cs="Garamond"/>
                <w:spacing w:val="-1"/>
              </w:rPr>
              <w:t>o</w:t>
            </w:r>
            <w:r w:rsidRPr="00622FD2">
              <w:rPr>
                <w:rFonts w:ascii="Garamond" w:eastAsia="Garamond" w:hAnsi="Garamond" w:cs="Garamond"/>
              </w:rPr>
              <w:t>ra</w:t>
            </w:r>
            <w:r w:rsidRPr="00622FD2">
              <w:rPr>
                <w:rFonts w:ascii="Garamond" w:eastAsia="Garamond" w:hAnsi="Garamond" w:cs="Garamond"/>
                <w:spacing w:val="-1"/>
              </w:rPr>
              <w:t>t</w:t>
            </w:r>
            <w:r w:rsidRPr="00622FD2">
              <w:rPr>
                <w:rFonts w:ascii="Garamond" w:eastAsia="Garamond" w:hAnsi="Garamond" w:cs="Garamond"/>
                <w:spacing w:val="1"/>
              </w:rPr>
              <w:t>e</w:t>
            </w:r>
            <w:r w:rsidRPr="00622FD2">
              <w:rPr>
                <w:rFonts w:ascii="Garamond" w:eastAsia="Garamond" w:hAnsi="Garamond" w:cs="Garamond"/>
              </w:rPr>
              <w:t>d</w:t>
            </w:r>
            <w:r w:rsidRPr="00622FD2">
              <w:rPr>
                <w:rFonts w:ascii="Garamond" w:eastAsia="Garamond" w:hAnsi="Garamond" w:cs="Garamond"/>
              </w:rPr>
              <w:tab/>
            </w:r>
            <w:r w:rsidRPr="00622FD2">
              <w:rPr>
                <w:rFonts w:ascii="Garamond" w:eastAsia="Garamond" w:hAnsi="Garamond" w:cs="Garamond"/>
                <w:spacing w:val="-2"/>
              </w:rPr>
              <w:t>Y</w:t>
            </w:r>
            <w:r w:rsidRPr="00622FD2">
              <w:rPr>
                <w:rFonts w:ascii="Garamond" w:eastAsia="Garamond" w:hAnsi="Garamond" w:cs="Garamond"/>
                <w:spacing w:val="1"/>
              </w:rPr>
              <w:t>e</w:t>
            </w:r>
            <w:r w:rsidRPr="00622FD2">
              <w:rPr>
                <w:rFonts w:ascii="Garamond" w:eastAsia="Garamond" w:hAnsi="Garamond" w:cs="Garamond"/>
              </w:rPr>
              <w:t>s</w:t>
            </w:r>
            <w:r w:rsidRPr="00622FD2">
              <w:rPr>
                <w:rFonts w:ascii="Garamond" w:eastAsia="Garamond" w:hAnsi="Garamond" w:cs="Garamond"/>
              </w:rPr>
              <w:tab/>
              <w:t>No</w:t>
            </w:r>
            <w:r w:rsidRPr="00622FD2">
              <w:rPr>
                <w:rFonts w:ascii="Garamond" w:eastAsia="Garamond" w:hAnsi="Garamond" w:cs="Garamond"/>
              </w:rPr>
              <w:tab/>
              <w:t>D</w:t>
            </w:r>
            <w:r w:rsidRPr="00622FD2">
              <w:rPr>
                <w:rFonts w:ascii="Garamond" w:eastAsia="Garamond" w:hAnsi="Garamond" w:cs="Garamond"/>
                <w:spacing w:val="1"/>
              </w:rPr>
              <w:t>e</w:t>
            </w:r>
            <w:r w:rsidRPr="00622FD2">
              <w:rPr>
                <w:rFonts w:ascii="Garamond" w:eastAsia="Garamond" w:hAnsi="Garamond" w:cs="Garamond"/>
                <w:spacing w:val="-1"/>
              </w:rPr>
              <w:t>s</w:t>
            </w:r>
            <w:r w:rsidRPr="00622FD2">
              <w:rPr>
                <w:rFonts w:ascii="Garamond" w:eastAsia="Garamond" w:hAnsi="Garamond" w:cs="Garamond"/>
                <w:spacing w:val="1"/>
              </w:rPr>
              <w:t>c</w:t>
            </w:r>
            <w:r w:rsidRPr="00622FD2">
              <w:rPr>
                <w:rFonts w:ascii="Garamond" w:eastAsia="Garamond" w:hAnsi="Garamond" w:cs="Garamond"/>
              </w:rPr>
              <w:t>ri</w:t>
            </w:r>
            <w:r w:rsidRPr="00622FD2">
              <w:rPr>
                <w:rFonts w:ascii="Garamond" w:eastAsia="Garamond" w:hAnsi="Garamond" w:cs="Garamond"/>
                <w:spacing w:val="-1"/>
              </w:rPr>
              <w:t>b</w:t>
            </w:r>
            <w:r w:rsidRPr="00622FD2">
              <w:rPr>
                <w:rFonts w:ascii="Garamond" w:eastAsia="Garamond" w:hAnsi="Garamond" w:cs="Garamond"/>
              </w:rPr>
              <w:t>e</w:t>
            </w:r>
            <w:r>
              <w:rPr>
                <w:rFonts w:ascii="Garamond" w:eastAsia="Garamond" w:hAnsi="Garamond" w:cs="Garamond"/>
              </w:rPr>
              <w:t>:</w:t>
            </w:r>
            <w:r>
              <w:rPr>
                <w:rFonts w:ascii="Wingdings" w:eastAsia="Wingdings" w:hAnsi="Wingdings" w:cs="Wingdings"/>
              </w:rPr>
              <w:t></w:t>
            </w:r>
            <w:r>
              <w:rPr>
                <w:rFonts w:ascii="Wingdings" w:eastAsia="Wingdings" w:hAnsi="Wingdings" w:cs="Wingdings"/>
              </w:rPr>
              <w:t></w:t>
            </w:r>
          </w:p>
          <w:p w:rsidR="001F353C" w:rsidRPr="00622FD2" w:rsidRDefault="001F353C" w:rsidP="005E0EB0">
            <w:pPr>
              <w:widowControl w:val="0"/>
              <w:tabs>
                <w:tab w:val="left" w:pos="1542"/>
                <w:tab w:val="left" w:pos="2982"/>
                <w:tab w:val="left" w:pos="3702"/>
                <w:tab w:val="left" w:pos="6582"/>
              </w:tabs>
              <w:spacing w:before="32" w:after="0" w:line="240" w:lineRule="auto"/>
              <w:rPr>
                <w:rFonts w:ascii="Times New Roman" w:eastAsia="Times New Roman" w:hAnsi="Times New Roman" w:cs="Times New Roman"/>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Pr="00622FD2">
              <w:rPr>
                <w:rFonts w:ascii="Wingdings" w:eastAsia="Wingdings" w:hAnsi="Wingdings" w:cs="Wingdings"/>
              </w:rPr>
              <w:t></w:t>
            </w:r>
            <w:r w:rsidRPr="00622FD2">
              <w:rPr>
                <w:rFonts w:ascii="Times New Roman" w:eastAsia="Times New Roman" w:hAnsi="Times New Roman" w:cs="Times New Roman"/>
              </w:rPr>
              <w:tab/>
            </w:r>
            <w:r w:rsidRPr="00622FD2">
              <w:rPr>
                <w:rFonts w:ascii="Wingdings" w:eastAsia="Wingdings" w:hAnsi="Wingdings" w:cs="Wingdings"/>
              </w:rPr>
              <w:t></w:t>
            </w:r>
          </w:p>
        </w:tc>
        <w:tc>
          <w:tcPr>
            <w:tcW w:w="916" w:type="pct"/>
            <w:tcBorders>
              <w:top w:val="single" w:sz="5" w:space="0" w:color="000000"/>
              <w:left w:val="single" w:sz="5" w:space="0" w:color="000000"/>
              <w:bottom w:val="single" w:sz="5" w:space="0" w:color="000000"/>
              <w:right w:val="single" w:sz="5" w:space="0" w:color="000000"/>
            </w:tcBorders>
          </w:tcPr>
          <w:p w:rsidR="001F353C" w:rsidRPr="00622FD2" w:rsidRDefault="001F353C" w:rsidP="005E0EB0">
            <w:pPr>
              <w:widowControl w:val="0"/>
              <w:tabs>
                <w:tab w:val="left" w:pos="2262"/>
              </w:tabs>
              <w:spacing w:before="0" w:after="0" w:line="222" w:lineRule="exact"/>
              <w:rPr>
                <w:rFonts w:ascii="Garamond" w:eastAsia="Garamond" w:hAnsi="Garamond" w:cs="Garamond"/>
              </w:rPr>
            </w:pPr>
            <w:r w:rsidRPr="00622FD2">
              <w:rPr>
                <w:rFonts w:ascii="Garamond" w:eastAsia="Garamond" w:hAnsi="Garamond" w:cs="Garamond"/>
              </w:rPr>
              <w:t>O</w:t>
            </w:r>
            <w:r w:rsidRPr="00622FD2">
              <w:rPr>
                <w:rFonts w:ascii="Garamond" w:eastAsia="Garamond" w:hAnsi="Garamond" w:cs="Garamond"/>
                <w:spacing w:val="-1"/>
              </w:rPr>
              <w:t>th</w:t>
            </w:r>
            <w:r w:rsidRPr="00622FD2">
              <w:rPr>
                <w:rFonts w:ascii="Garamond" w:eastAsia="Garamond" w:hAnsi="Garamond" w:cs="Garamond"/>
                <w:spacing w:val="1"/>
              </w:rPr>
              <w:t>e</w:t>
            </w:r>
            <w:r w:rsidRPr="00622FD2">
              <w:rPr>
                <w:rFonts w:ascii="Garamond" w:eastAsia="Garamond" w:hAnsi="Garamond" w:cs="Garamond"/>
              </w:rPr>
              <w:t>r:</w:t>
            </w:r>
          </w:p>
        </w:tc>
      </w:tr>
    </w:tbl>
    <w:p w:rsidR="001F353C" w:rsidRDefault="001F353C" w:rsidP="001F353C">
      <w:pPr>
        <w:widowControl w:val="0"/>
        <w:spacing w:before="72" w:after="0" w:line="240" w:lineRule="auto"/>
        <w:rPr>
          <w:rFonts w:eastAsia="Garamond" w:cs="Garamond"/>
          <w:b/>
          <w:bCs/>
          <w:spacing w:val="-1"/>
          <w:sz w:val="28"/>
          <w:szCs w:val="28"/>
        </w:rPr>
      </w:pPr>
    </w:p>
    <w:p w:rsidR="001F353C" w:rsidRPr="00562131" w:rsidRDefault="001F353C" w:rsidP="001F353C">
      <w:pPr>
        <w:widowControl w:val="0"/>
        <w:spacing w:before="72" w:after="0" w:line="240" w:lineRule="auto"/>
        <w:rPr>
          <w:rFonts w:eastAsia="Garamond" w:cs="Garamond"/>
          <w:sz w:val="28"/>
          <w:szCs w:val="28"/>
        </w:rPr>
      </w:pPr>
      <w:r w:rsidRPr="00562131">
        <w:rPr>
          <w:rFonts w:eastAsia="Garamond" w:cs="Garamond"/>
          <w:b/>
          <w:bCs/>
          <w:spacing w:val="-1"/>
          <w:sz w:val="28"/>
          <w:szCs w:val="28"/>
        </w:rPr>
        <w:t>D</w:t>
      </w:r>
      <w:r w:rsidRPr="00562131">
        <w:rPr>
          <w:rFonts w:eastAsia="Garamond" w:cs="Garamond"/>
          <w:b/>
          <w:bCs/>
          <w:sz w:val="28"/>
          <w:szCs w:val="28"/>
        </w:rPr>
        <w:t>ist</w:t>
      </w:r>
      <w:r w:rsidRPr="00562131">
        <w:rPr>
          <w:rFonts w:eastAsia="Garamond" w:cs="Garamond"/>
          <w:b/>
          <w:bCs/>
          <w:spacing w:val="-3"/>
          <w:sz w:val="28"/>
          <w:szCs w:val="28"/>
        </w:rPr>
        <w:t>i</w:t>
      </w:r>
      <w:r w:rsidRPr="00562131">
        <w:rPr>
          <w:rFonts w:eastAsia="Garamond" w:cs="Garamond"/>
          <w:b/>
          <w:bCs/>
          <w:spacing w:val="1"/>
          <w:sz w:val="28"/>
          <w:szCs w:val="28"/>
        </w:rPr>
        <w:t>n</w:t>
      </w:r>
      <w:r w:rsidRPr="00562131">
        <w:rPr>
          <w:rFonts w:eastAsia="Garamond" w:cs="Garamond"/>
          <w:b/>
          <w:bCs/>
          <w:spacing w:val="-1"/>
          <w:sz w:val="28"/>
          <w:szCs w:val="28"/>
        </w:rPr>
        <w:t>g</w:t>
      </w:r>
      <w:r w:rsidRPr="00562131">
        <w:rPr>
          <w:rFonts w:eastAsia="Garamond" w:cs="Garamond"/>
          <w:b/>
          <w:bCs/>
          <w:spacing w:val="1"/>
          <w:sz w:val="28"/>
          <w:szCs w:val="28"/>
        </w:rPr>
        <w:t>u</w:t>
      </w:r>
      <w:r w:rsidRPr="00562131">
        <w:rPr>
          <w:rFonts w:eastAsia="Garamond" w:cs="Garamond"/>
          <w:b/>
          <w:bCs/>
          <w:spacing w:val="-3"/>
          <w:sz w:val="28"/>
          <w:szCs w:val="28"/>
        </w:rPr>
        <w:t>i</w:t>
      </w:r>
      <w:r w:rsidRPr="00562131">
        <w:rPr>
          <w:rFonts w:eastAsia="Garamond" w:cs="Garamond"/>
          <w:b/>
          <w:bCs/>
          <w:sz w:val="28"/>
          <w:szCs w:val="28"/>
        </w:rPr>
        <w:t>sh</w:t>
      </w:r>
      <w:r w:rsidRPr="00562131">
        <w:rPr>
          <w:rFonts w:eastAsia="Garamond" w:cs="Garamond"/>
          <w:b/>
          <w:bCs/>
          <w:spacing w:val="-3"/>
          <w:sz w:val="28"/>
          <w:szCs w:val="28"/>
        </w:rPr>
        <w:t>i</w:t>
      </w:r>
      <w:r w:rsidRPr="00562131">
        <w:rPr>
          <w:rFonts w:eastAsia="Garamond" w:cs="Garamond"/>
          <w:b/>
          <w:bCs/>
          <w:sz w:val="28"/>
          <w:szCs w:val="28"/>
        </w:rPr>
        <w:t>ng</w:t>
      </w:r>
      <w:r w:rsidRPr="00562131">
        <w:rPr>
          <w:rFonts w:eastAsia="Garamond" w:cs="Garamond"/>
          <w:b/>
          <w:bCs/>
          <w:spacing w:val="-2"/>
          <w:sz w:val="28"/>
          <w:szCs w:val="28"/>
        </w:rPr>
        <w:t xml:space="preserve"> </w:t>
      </w:r>
      <w:r w:rsidRPr="00562131">
        <w:rPr>
          <w:rFonts w:eastAsia="Garamond" w:cs="Garamond"/>
          <w:b/>
          <w:bCs/>
          <w:spacing w:val="-1"/>
          <w:sz w:val="28"/>
          <w:szCs w:val="28"/>
        </w:rPr>
        <w:t>B</w:t>
      </w:r>
      <w:r w:rsidRPr="00562131">
        <w:rPr>
          <w:rFonts w:eastAsia="Garamond" w:cs="Garamond"/>
          <w:b/>
          <w:bCs/>
          <w:sz w:val="28"/>
          <w:szCs w:val="28"/>
        </w:rPr>
        <w:t>o</w:t>
      </w:r>
      <w:r w:rsidRPr="00562131">
        <w:rPr>
          <w:rFonts w:eastAsia="Garamond" w:cs="Garamond"/>
          <w:b/>
          <w:bCs/>
          <w:spacing w:val="-2"/>
          <w:sz w:val="28"/>
          <w:szCs w:val="28"/>
        </w:rPr>
        <w:t>d</w:t>
      </w:r>
      <w:r w:rsidRPr="00562131">
        <w:rPr>
          <w:rFonts w:eastAsia="Garamond" w:cs="Garamond"/>
          <w:b/>
          <w:bCs/>
          <w:sz w:val="28"/>
          <w:szCs w:val="28"/>
        </w:rPr>
        <w:t xml:space="preserve">y </w:t>
      </w:r>
      <w:r w:rsidRPr="00562131">
        <w:rPr>
          <w:rFonts w:eastAsia="Garamond" w:cs="Garamond"/>
          <w:b/>
          <w:bCs/>
          <w:spacing w:val="-1"/>
          <w:sz w:val="28"/>
          <w:szCs w:val="28"/>
        </w:rPr>
        <w:t>M</w:t>
      </w:r>
      <w:r w:rsidRPr="00562131">
        <w:rPr>
          <w:rFonts w:eastAsia="Garamond" w:cs="Garamond"/>
          <w:b/>
          <w:bCs/>
          <w:sz w:val="28"/>
          <w:szCs w:val="28"/>
        </w:rPr>
        <w:t>a</w:t>
      </w:r>
      <w:r w:rsidRPr="00562131">
        <w:rPr>
          <w:rFonts w:eastAsia="Garamond" w:cs="Garamond"/>
          <w:b/>
          <w:bCs/>
          <w:spacing w:val="-1"/>
          <w:sz w:val="28"/>
          <w:szCs w:val="28"/>
        </w:rPr>
        <w:t>rk</w:t>
      </w:r>
      <w:r w:rsidRPr="00562131">
        <w:rPr>
          <w:rFonts w:eastAsia="Garamond" w:cs="Garamond"/>
          <w:b/>
          <w:bCs/>
          <w:sz w:val="28"/>
          <w:szCs w:val="28"/>
        </w:rPr>
        <w:t>s</w:t>
      </w:r>
    </w:p>
    <w:p w:rsidR="001F353C" w:rsidRPr="00562131" w:rsidRDefault="001F353C" w:rsidP="001F353C">
      <w:pPr>
        <w:widowControl w:val="0"/>
        <w:spacing w:before="51" w:after="0" w:line="240" w:lineRule="auto"/>
        <w:rPr>
          <w:rFonts w:eastAsia="Garamond" w:cs="Times New Roman"/>
          <w:sz w:val="22"/>
          <w:szCs w:val="22"/>
        </w:rPr>
      </w:pPr>
      <w:r w:rsidRPr="00562131">
        <w:rPr>
          <w:rFonts w:eastAsia="Garamond" w:cs="Times New Roman"/>
          <w:sz w:val="22"/>
          <w:szCs w:val="22"/>
        </w:rPr>
        <w:t>Pro</w:t>
      </w:r>
      <w:r w:rsidRPr="00562131">
        <w:rPr>
          <w:rFonts w:eastAsia="Garamond" w:cs="Times New Roman"/>
          <w:spacing w:val="-1"/>
          <w:sz w:val="22"/>
          <w:szCs w:val="22"/>
        </w:rPr>
        <w:t>vi</w:t>
      </w:r>
      <w:r w:rsidRPr="00562131">
        <w:rPr>
          <w:rFonts w:eastAsia="Garamond" w:cs="Times New Roman"/>
          <w:sz w:val="22"/>
          <w:szCs w:val="22"/>
        </w:rPr>
        <w:t>de</w:t>
      </w:r>
      <w:r w:rsidRPr="00562131">
        <w:rPr>
          <w:rFonts w:eastAsia="Garamond" w:cs="Times New Roman"/>
          <w:spacing w:val="-1"/>
          <w:sz w:val="22"/>
          <w:szCs w:val="22"/>
        </w:rPr>
        <w:t xml:space="preserve"> </w:t>
      </w:r>
      <w:r w:rsidRPr="00562131">
        <w:rPr>
          <w:rFonts w:eastAsia="Garamond" w:cs="Times New Roman"/>
          <w:sz w:val="22"/>
          <w:szCs w:val="22"/>
        </w:rPr>
        <w:t>a</w:t>
      </w:r>
      <w:r w:rsidRPr="00562131">
        <w:rPr>
          <w:rFonts w:eastAsia="Garamond" w:cs="Times New Roman"/>
          <w:spacing w:val="-1"/>
          <w:sz w:val="22"/>
          <w:szCs w:val="22"/>
        </w:rPr>
        <w:t xml:space="preserve"> </w:t>
      </w:r>
      <w:r w:rsidRPr="00562131">
        <w:rPr>
          <w:rFonts w:eastAsia="Garamond" w:cs="Times New Roman"/>
          <w:spacing w:val="-3"/>
          <w:sz w:val="22"/>
          <w:szCs w:val="22"/>
        </w:rPr>
        <w:t>b</w:t>
      </w:r>
      <w:r w:rsidRPr="00562131">
        <w:rPr>
          <w:rFonts w:eastAsia="Garamond" w:cs="Times New Roman"/>
          <w:sz w:val="22"/>
          <w:szCs w:val="22"/>
        </w:rPr>
        <w:t>r</w:t>
      </w:r>
      <w:r w:rsidRPr="00562131">
        <w:rPr>
          <w:rFonts w:eastAsia="Garamond" w:cs="Times New Roman"/>
          <w:spacing w:val="-1"/>
          <w:sz w:val="22"/>
          <w:szCs w:val="22"/>
        </w:rPr>
        <w:t>ie</w:t>
      </w:r>
      <w:r w:rsidRPr="00562131">
        <w:rPr>
          <w:rFonts w:eastAsia="Garamond" w:cs="Times New Roman"/>
          <w:sz w:val="22"/>
          <w:szCs w:val="22"/>
        </w:rPr>
        <w:t>f d</w:t>
      </w:r>
      <w:r w:rsidRPr="00562131">
        <w:rPr>
          <w:rFonts w:eastAsia="Garamond" w:cs="Times New Roman"/>
          <w:spacing w:val="-4"/>
          <w:sz w:val="22"/>
          <w:szCs w:val="22"/>
        </w:rPr>
        <w:t>e</w:t>
      </w:r>
      <w:r w:rsidRPr="00562131">
        <w:rPr>
          <w:rFonts w:eastAsia="Garamond" w:cs="Times New Roman"/>
          <w:spacing w:val="1"/>
          <w:sz w:val="22"/>
          <w:szCs w:val="22"/>
        </w:rPr>
        <w:t>s</w:t>
      </w:r>
      <w:r w:rsidRPr="00562131">
        <w:rPr>
          <w:rFonts w:eastAsia="Garamond" w:cs="Times New Roman"/>
          <w:spacing w:val="-1"/>
          <w:sz w:val="22"/>
          <w:szCs w:val="22"/>
        </w:rPr>
        <w:t>c</w:t>
      </w:r>
      <w:r w:rsidRPr="00562131">
        <w:rPr>
          <w:rFonts w:eastAsia="Garamond" w:cs="Times New Roman"/>
          <w:sz w:val="22"/>
          <w:szCs w:val="22"/>
        </w:rPr>
        <w:t>r</w:t>
      </w:r>
      <w:r w:rsidRPr="00562131">
        <w:rPr>
          <w:rFonts w:eastAsia="Garamond" w:cs="Times New Roman"/>
          <w:spacing w:val="-1"/>
          <w:sz w:val="22"/>
          <w:szCs w:val="22"/>
        </w:rPr>
        <w:t>i</w:t>
      </w:r>
      <w:r w:rsidRPr="00562131">
        <w:rPr>
          <w:rFonts w:eastAsia="Garamond" w:cs="Times New Roman"/>
          <w:sz w:val="22"/>
          <w:szCs w:val="22"/>
        </w:rPr>
        <w:t>pt</w:t>
      </w:r>
      <w:r w:rsidRPr="00562131">
        <w:rPr>
          <w:rFonts w:eastAsia="Garamond" w:cs="Times New Roman"/>
          <w:spacing w:val="-3"/>
          <w:sz w:val="22"/>
          <w:szCs w:val="22"/>
        </w:rPr>
        <w:t>i</w:t>
      </w:r>
      <w:r w:rsidRPr="00562131">
        <w:rPr>
          <w:rFonts w:eastAsia="Garamond" w:cs="Times New Roman"/>
          <w:sz w:val="22"/>
          <w:szCs w:val="22"/>
        </w:rPr>
        <w:t xml:space="preserve">on </w:t>
      </w:r>
      <w:r w:rsidRPr="00562131">
        <w:rPr>
          <w:rFonts w:eastAsia="Garamond" w:cs="Times New Roman"/>
          <w:spacing w:val="-4"/>
          <w:sz w:val="22"/>
          <w:szCs w:val="22"/>
        </w:rPr>
        <w:t>a</w:t>
      </w:r>
      <w:r w:rsidRPr="00562131">
        <w:rPr>
          <w:rFonts w:eastAsia="Garamond" w:cs="Times New Roman"/>
          <w:sz w:val="22"/>
          <w:szCs w:val="22"/>
        </w:rPr>
        <w:t xml:space="preserve">nd </w:t>
      </w:r>
      <w:r w:rsidRPr="00562131">
        <w:rPr>
          <w:rFonts w:eastAsia="Garamond" w:cs="Times New Roman"/>
          <w:spacing w:val="-1"/>
          <w:sz w:val="22"/>
          <w:szCs w:val="22"/>
        </w:rPr>
        <w:t>l</w:t>
      </w:r>
      <w:r w:rsidRPr="00562131">
        <w:rPr>
          <w:rFonts w:eastAsia="Garamond" w:cs="Times New Roman"/>
          <w:sz w:val="22"/>
          <w:szCs w:val="22"/>
        </w:rPr>
        <w:t>o</w:t>
      </w:r>
      <w:r w:rsidRPr="00562131">
        <w:rPr>
          <w:rFonts w:eastAsia="Garamond" w:cs="Times New Roman"/>
          <w:spacing w:val="-1"/>
          <w:sz w:val="22"/>
          <w:szCs w:val="22"/>
        </w:rPr>
        <w:t>ca</w:t>
      </w:r>
      <w:r w:rsidRPr="00562131">
        <w:rPr>
          <w:rFonts w:eastAsia="Garamond" w:cs="Times New Roman"/>
          <w:sz w:val="22"/>
          <w:szCs w:val="22"/>
        </w:rPr>
        <w:t>t</w:t>
      </w:r>
      <w:r w:rsidRPr="00562131">
        <w:rPr>
          <w:rFonts w:eastAsia="Garamond" w:cs="Times New Roman"/>
          <w:spacing w:val="-1"/>
          <w:sz w:val="22"/>
          <w:szCs w:val="22"/>
        </w:rPr>
        <w:t>i</w:t>
      </w:r>
      <w:r w:rsidRPr="00562131">
        <w:rPr>
          <w:rFonts w:eastAsia="Garamond" w:cs="Times New Roman"/>
          <w:sz w:val="22"/>
          <w:szCs w:val="22"/>
        </w:rPr>
        <w:t xml:space="preserve">on </w:t>
      </w:r>
      <w:r w:rsidRPr="00562131">
        <w:rPr>
          <w:rFonts w:eastAsia="Garamond" w:cs="Times New Roman"/>
          <w:spacing w:val="-3"/>
          <w:sz w:val="22"/>
          <w:szCs w:val="22"/>
        </w:rPr>
        <w:t>o</w:t>
      </w:r>
      <w:r w:rsidRPr="00562131">
        <w:rPr>
          <w:rFonts w:eastAsia="Garamond" w:cs="Times New Roman"/>
          <w:sz w:val="22"/>
          <w:szCs w:val="22"/>
        </w:rPr>
        <w:t>f the</w:t>
      </w:r>
      <w:r w:rsidRPr="00562131">
        <w:rPr>
          <w:rFonts w:eastAsia="Garamond" w:cs="Times New Roman"/>
          <w:spacing w:val="-3"/>
          <w:sz w:val="22"/>
          <w:szCs w:val="22"/>
        </w:rPr>
        <w:t xml:space="preserve"> </w:t>
      </w:r>
      <w:r w:rsidRPr="00562131">
        <w:rPr>
          <w:rFonts w:eastAsia="Garamond" w:cs="Times New Roman"/>
          <w:sz w:val="22"/>
          <w:szCs w:val="22"/>
        </w:rPr>
        <w:t>fo</w:t>
      </w:r>
      <w:r w:rsidRPr="00562131">
        <w:rPr>
          <w:rFonts w:eastAsia="Garamond" w:cs="Times New Roman"/>
          <w:spacing w:val="-1"/>
          <w:sz w:val="22"/>
          <w:szCs w:val="22"/>
        </w:rPr>
        <w:t>ll</w:t>
      </w:r>
      <w:r w:rsidRPr="00562131">
        <w:rPr>
          <w:rFonts w:eastAsia="Garamond" w:cs="Times New Roman"/>
          <w:sz w:val="22"/>
          <w:szCs w:val="22"/>
        </w:rPr>
        <w:t>o</w:t>
      </w:r>
      <w:r w:rsidRPr="00562131">
        <w:rPr>
          <w:rFonts w:eastAsia="Garamond" w:cs="Times New Roman"/>
          <w:spacing w:val="-1"/>
          <w:sz w:val="22"/>
          <w:szCs w:val="22"/>
        </w:rPr>
        <w:t>wi</w:t>
      </w:r>
      <w:r w:rsidRPr="00562131">
        <w:rPr>
          <w:rFonts w:eastAsia="Garamond" w:cs="Times New Roman"/>
          <w:sz w:val="22"/>
          <w:szCs w:val="22"/>
        </w:rPr>
        <w:t>ng</w:t>
      </w:r>
      <w:r w:rsidRPr="00562131">
        <w:rPr>
          <w:rFonts w:eastAsia="Garamond" w:cs="Times New Roman"/>
          <w:spacing w:val="-3"/>
          <w:sz w:val="22"/>
          <w:szCs w:val="22"/>
        </w:rPr>
        <w:t xml:space="preserve"> </w:t>
      </w:r>
      <w:r w:rsidRPr="00562131">
        <w:rPr>
          <w:rFonts w:eastAsia="Garamond" w:cs="Times New Roman"/>
          <w:sz w:val="22"/>
          <w:szCs w:val="22"/>
        </w:rPr>
        <w:t>d</w:t>
      </w:r>
      <w:r w:rsidRPr="00562131">
        <w:rPr>
          <w:rFonts w:eastAsia="Garamond" w:cs="Times New Roman"/>
          <w:spacing w:val="-1"/>
          <w:sz w:val="22"/>
          <w:szCs w:val="22"/>
        </w:rPr>
        <w:t>i</w:t>
      </w:r>
      <w:r w:rsidRPr="00562131">
        <w:rPr>
          <w:rFonts w:eastAsia="Garamond" w:cs="Times New Roman"/>
          <w:sz w:val="22"/>
          <w:szCs w:val="22"/>
        </w:rPr>
        <w:t>st</w:t>
      </w:r>
      <w:r w:rsidRPr="00562131">
        <w:rPr>
          <w:rFonts w:eastAsia="Garamond" w:cs="Times New Roman"/>
          <w:spacing w:val="-1"/>
          <w:sz w:val="22"/>
          <w:szCs w:val="22"/>
        </w:rPr>
        <w:t>i</w:t>
      </w:r>
      <w:r w:rsidRPr="00562131">
        <w:rPr>
          <w:rFonts w:eastAsia="Garamond" w:cs="Times New Roman"/>
          <w:sz w:val="22"/>
          <w:szCs w:val="22"/>
        </w:rPr>
        <w:t>n</w:t>
      </w:r>
      <w:r w:rsidRPr="00562131">
        <w:rPr>
          <w:rFonts w:eastAsia="Garamond" w:cs="Times New Roman"/>
          <w:spacing w:val="-1"/>
          <w:sz w:val="22"/>
          <w:szCs w:val="22"/>
        </w:rPr>
        <w:t>gu</w:t>
      </w:r>
      <w:r w:rsidRPr="00562131">
        <w:rPr>
          <w:rFonts w:eastAsia="Garamond" w:cs="Times New Roman"/>
          <w:spacing w:val="-3"/>
          <w:sz w:val="22"/>
          <w:szCs w:val="22"/>
        </w:rPr>
        <w:t>i</w:t>
      </w:r>
      <w:r w:rsidRPr="00562131">
        <w:rPr>
          <w:rFonts w:eastAsia="Garamond" w:cs="Times New Roman"/>
          <w:sz w:val="22"/>
          <w:szCs w:val="22"/>
        </w:rPr>
        <w:t>sh</w:t>
      </w:r>
      <w:r w:rsidRPr="00562131">
        <w:rPr>
          <w:rFonts w:eastAsia="Garamond" w:cs="Times New Roman"/>
          <w:spacing w:val="-1"/>
          <w:sz w:val="22"/>
          <w:szCs w:val="22"/>
        </w:rPr>
        <w:t>i</w:t>
      </w:r>
      <w:r w:rsidRPr="00562131">
        <w:rPr>
          <w:rFonts w:eastAsia="Garamond" w:cs="Times New Roman"/>
          <w:sz w:val="22"/>
          <w:szCs w:val="22"/>
        </w:rPr>
        <w:t>ng</w:t>
      </w:r>
      <w:r w:rsidRPr="00562131">
        <w:rPr>
          <w:rFonts w:eastAsia="Garamond" w:cs="Times New Roman"/>
          <w:spacing w:val="-3"/>
          <w:sz w:val="22"/>
          <w:szCs w:val="22"/>
        </w:rPr>
        <w:t xml:space="preserve"> </w:t>
      </w:r>
      <w:r w:rsidRPr="00562131">
        <w:rPr>
          <w:rFonts w:eastAsia="Garamond" w:cs="Times New Roman"/>
          <w:sz w:val="22"/>
          <w:szCs w:val="22"/>
        </w:rPr>
        <w:t>bo</w:t>
      </w:r>
      <w:r w:rsidRPr="00562131">
        <w:rPr>
          <w:rFonts w:eastAsia="Garamond" w:cs="Times New Roman"/>
          <w:spacing w:val="-1"/>
          <w:sz w:val="22"/>
          <w:szCs w:val="22"/>
        </w:rPr>
        <w:t>d</w:t>
      </w:r>
      <w:r w:rsidRPr="00562131">
        <w:rPr>
          <w:rFonts w:eastAsia="Garamond" w:cs="Times New Roman"/>
          <w:sz w:val="22"/>
          <w:szCs w:val="22"/>
        </w:rPr>
        <w:t>y</w:t>
      </w:r>
      <w:r w:rsidRPr="00562131">
        <w:rPr>
          <w:rFonts w:eastAsia="Garamond" w:cs="Times New Roman"/>
          <w:spacing w:val="-1"/>
          <w:sz w:val="22"/>
          <w:szCs w:val="22"/>
        </w:rPr>
        <w:t xml:space="preserve"> </w:t>
      </w:r>
      <w:r w:rsidRPr="00562131">
        <w:rPr>
          <w:rFonts w:eastAsia="Garamond" w:cs="Times New Roman"/>
          <w:sz w:val="22"/>
          <w:szCs w:val="22"/>
        </w:rPr>
        <w:t>m</w:t>
      </w:r>
      <w:r w:rsidRPr="00562131">
        <w:rPr>
          <w:rFonts w:eastAsia="Garamond" w:cs="Times New Roman"/>
          <w:spacing w:val="-1"/>
          <w:sz w:val="22"/>
          <w:szCs w:val="22"/>
        </w:rPr>
        <w:t>a</w:t>
      </w:r>
      <w:r w:rsidRPr="00562131">
        <w:rPr>
          <w:rFonts w:eastAsia="Garamond" w:cs="Times New Roman"/>
          <w:sz w:val="22"/>
          <w:szCs w:val="22"/>
        </w:rPr>
        <w:t>r</w:t>
      </w:r>
      <w:r w:rsidRPr="00562131">
        <w:rPr>
          <w:rFonts w:eastAsia="Garamond" w:cs="Times New Roman"/>
          <w:spacing w:val="-3"/>
          <w:sz w:val="22"/>
          <w:szCs w:val="22"/>
        </w:rPr>
        <w:t>k</w:t>
      </w:r>
      <w:r w:rsidRPr="00562131">
        <w:rPr>
          <w:rFonts w:eastAsia="Garamond" w:cs="Times New Roman"/>
          <w:sz w:val="22"/>
          <w:szCs w:val="22"/>
        </w:rPr>
        <w:t>s</w:t>
      </w:r>
      <w:r w:rsidRPr="00562131">
        <w:rPr>
          <w:rFonts w:eastAsia="Garamond" w:cs="Times New Roman"/>
          <w:spacing w:val="1"/>
          <w:sz w:val="22"/>
          <w:szCs w:val="22"/>
        </w:rPr>
        <w:t xml:space="preserve"> </w:t>
      </w:r>
      <w:r w:rsidRPr="00562131">
        <w:rPr>
          <w:rFonts w:eastAsia="Garamond" w:cs="Times New Roman"/>
          <w:spacing w:val="-4"/>
          <w:sz w:val="22"/>
          <w:szCs w:val="22"/>
        </w:rPr>
        <w:t>a</w:t>
      </w:r>
      <w:r w:rsidRPr="00562131">
        <w:rPr>
          <w:rFonts w:eastAsia="Garamond" w:cs="Times New Roman"/>
          <w:sz w:val="22"/>
          <w:szCs w:val="22"/>
        </w:rPr>
        <w:t>nd m</w:t>
      </w:r>
      <w:r w:rsidRPr="00562131">
        <w:rPr>
          <w:rFonts w:eastAsia="Garamond" w:cs="Times New Roman"/>
          <w:spacing w:val="-1"/>
          <w:sz w:val="22"/>
          <w:szCs w:val="22"/>
        </w:rPr>
        <w:t>a</w:t>
      </w:r>
      <w:r w:rsidRPr="00562131">
        <w:rPr>
          <w:rFonts w:eastAsia="Garamond" w:cs="Times New Roman"/>
          <w:sz w:val="22"/>
          <w:szCs w:val="22"/>
        </w:rPr>
        <w:t>rk</w:t>
      </w:r>
      <w:r w:rsidRPr="00562131">
        <w:rPr>
          <w:rFonts w:eastAsia="Garamond" w:cs="Times New Roman"/>
          <w:spacing w:val="-1"/>
          <w:sz w:val="22"/>
          <w:szCs w:val="22"/>
        </w:rPr>
        <w:t xml:space="preserve"> i</w:t>
      </w:r>
      <w:r w:rsidRPr="00562131">
        <w:rPr>
          <w:rFonts w:eastAsia="Garamond" w:cs="Times New Roman"/>
          <w:spacing w:val="-2"/>
          <w:sz w:val="22"/>
          <w:szCs w:val="22"/>
        </w:rPr>
        <w:t>t</w:t>
      </w:r>
      <w:r w:rsidRPr="00562131">
        <w:rPr>
          <w:rFonts w:eastAsia="Garamond" w:cs="Times New Roman"/>
          <w:sz w:val="22"/>
          <w:szCs w:val="22"/>
        </w:rPr>
        <w:t>s</w:t>
      </w:r>
      <w:r w:rsidRPr="00562131">
        <w:rPr>
          <w:rFonts w:eastAsia="Garamond" w:cs="Times New Roman"/>
          <w:spacing w:val="2"/>
          <w:sz w:val="22"/>
          <w:szCs w:val="22"/>
        </w:rPr>
        <w:t xml:space="preserve"> </w:t>
      </w:r>
      <w:r w:rsidRPr="00562131">
        <w:rPr>
          <w:rFonts w:eastAsia="Garamond" w:cs="Times New Roman"/>
          <w:spacing w:val="-1"/>
          <w:sz w:val="22"/>
          <w:szCs w:val="22"/>
        </w:rPr>
        <w:t>l</w:t>
      </w:r>
      <w:r w:rsidRPr="00562131">
        <w:rPr>
          <w:rFonts w:eastAsia="Garamond" w:cs="Times New Roman"/>
          <w:sz w:val="22"/>
          <w:szCs w:val="22"/>
        </w:rPr>
        <w:t>o</w:t>
      </w:r>
      <w:r w:rsidRPr="00562131">
        <w:rPr>
          <w:rFonts w:eastAsia="Garamond" w:cs="Times New Roman"/>
          <w:spacing w:val="-1"/>
          <w:sz w:val="22"/>
          <w:szCs w:val="22"/>
        </w:rPr>
        <w:t>ca</w:t>
      </w:r>
      <w:r w:rsidRPr="00562131">
        <w:rPr>
          <w:rFonts w:eastAsia="Garamond" w:cs="Times New Roman"/>
          <w:sz w:val="22"/>
          <w:szCs w:val="22"/>
        </w:rPr>
        <w:t>t</w:t>
      </w:r>
      <w:r w:rsidRPr="00562131">
        <w:rPr>
          <w:rFonts w:eastAsia="Garamond" w:cs="Times New Roman"/>
          <w:spacing w:val="-1"/>
          <w:sz w:val="22"/>
          <w:szCs w:val="22"/>
        </w:rPr>
        <w:t>i</w:t>
      </w:r>
      <w:r w:rsidRPr="00562131">
        <w:rPr>
          <w:rFonts w:eastAsia="Garamond" w:cs="Times New Roman"/>
          <w:spacing w:val="-3"/>
          <w:sz w:val="22"/>
          <w:szCs w:val="22"/>
        </w:rPr>
        <w:t>o</w:t>
      </w:r>
      <w:r w:rsidRPr="00562131">
        <w:rPr>
          <w:rFonts w:eastAsia="Garamond" w:cs="Times New Roman"/>
          <w:sz w:val="22"/>
          <w:szCs w:val="22"/>
        </w:rPr>
        <w:t xml:space="preserve">n on </w:t>
      </w:r>
      <w:r w:rsidRPr="00562131">
        <w:rPr>
          <w:rFonts w:eastAsia="Garamond" w:cs="Times New Roman"/>
          <w:spacing w:val="-2"/>
          <w:sz w:val="22"/>
          <w:szCs w:val="22"/>
        </w:rPr>
        <w:t>t</w:t>
      </w:r>
      <w:r w:rsidRPr="00562131">
        <w:rPr>
          <w:rFonts w:eastAsia="Garamond" w:cs="Times New Roman"/>
          <w:sz w:val="22"/>
          <w:szCs w:val="22"/>
        </w:rPr>
        <w:t>he</w:t>
      </w:r>
      <w:r w:rsidRPr="00562131">
        <w:rPr>
          <w:rFonts w:eastAsia="Garamond" w:cs="Times New Roman"/>
          <w:spacing w:val="-4"/>
          <w:sz w:val="22"/>
          <w:szCs w:val="22"/>
        </w:rPr>
        <w:t xml:space="preserve"> </w:t>
      </w:r>
      <w:r w:rsidRPr="00562131">
        <w:rPr>
          <w:rFonts w:eastAsia="Garamond" w:cs="Times New Roman"/>
          <w:sz w:val="22"/>
          <w:szCs w:val="22"/>
        </w:rPr>
        <w:t>bo</w:t>
      </w:r>
      <w:r w:rsidRPr="00562131">
        <w:rPr>
          <w:rFonts w:eastAsia="Garamond" w:cs="Times New Roman"/>
          <w:spacing w:val="-1"/>
          <w:sz w:val="22"/>
          <w:szCs w:val="22"/>
        </w:rPr>
        <w:t>d</w:t>
      </w:r>
      <w:r w:rsidRPr="00562131">
        <w:rPr>
          <w:rFonts w:eastAsia="Garamond" w:cs="Times New Roman"/>
          <w:sz w:val="22"/>
          <w:szCs w:val="22"/>
        </w:rPr>
        <w:t>y</w:t>
      </w:r>
      <w:r w:rsidRPr="00562131">
        <w:rPr>
          <w:rFonts w:eastAsia="Garamond" w:cs="Times New Roman"/>
          <w:spacing w:val="-1"/>
          <w:sz w:val="22"/>
          <w:szCs w:val="22"/>
        </w:rPr>
        <w:t xml:space="preserve"> </w:t>
      </w:r>
      <w:r w:rsidRPr="00562131">
        <w:rPr>
          <w:rFonts w:eastAsia="Garamond" w:cs="Times New Roman"/>
          <w:spacing w:val="1"/>
          <w:sz w:val="22"/>
          <w:szCs w:val="22"/>
        </w:rPr>
        <w:t>s</w:t>
      </w:r>
      <w:r w:rsidRPr="00562131">
        <w:rPr>
          <w:rFonts w:eastAsia="Garamond" w:cs="Times New Roman"/>
          <w:spacing w:val="-1"/>
          <w:sz w:val="22"/>
          <w:szCs w:val="22"/>
        </w:rPr>
        <w:t>ke</w:t>
      </w:r>
      <w:r w:rsidRPr="00562131">
        <w:rPr>
          <w:rFonts w:eastAsia="Garamond" w:cs="Times New Roman"/>
          <w:sz w:val="22"/>
          <w:szCs w:val="22"/>
        </w:rPr>
        <w:t>t</w:t>
      </w:r>
      <w:r w:rsidRPr="00562131">
        <w:rPr>
          <w:rFonts w:eastAsia="Garamond" w:cs="Times New Roman"/>
          <w:spacing w:val="-1"/>
          <w:sz w:val="22"/>
          <w:szCs w:val="22"/>
        </w:rPr>
        <w:t>c</w:t>
      </w:r>
      <w:r w:rsidRPr="00562131">
        <w:rPr>
          <w:rFonts w:eastAsia="Garamond" w:cs="Times New Roman"/>
          <w:sz w:val="22"/>
          <w:szCs w:val="22"/>
        </w:rPr>
        <w:t>h</w:t>
      </w:r>
    </w:p>
    <w:p w:rsidR="001F353C" w:rsidRPr="00E54E0B" w:rsidRDefault="001F353C" w:rsidP="001F353C">
      <w:pPr>
        <w:widowControl w:val="0"/>
        <w:spacing w:before="0" w:after="0" w:line="80" w:lineRule="exact"/>
        <w:rPr>
          <w:rFonts w:ascii="Calibri" w:eastAsia="Calibri" w:hAnsi="Calibri" w:cs="Times New Roman"/>
          <w:sz w:val="8"/>
          <w:szCs w:val="8"/>
        </w:rPr>
      </w:pPr>
    </w:p>
    <w:tbl>
      <w:tblPr>
        <w:tblW w:w="5000" w:type="pct"/>
        <w:tblCellMar>
          <w:left w:w="0" w:type="dxa"/>
          <w:right w:w="0" w:type="dxa"/>
        </w:tblCellMar>
        <w:tblLook w:val="01E0" w:firstRow="1" w:lastRow="1" w:firstColumn="1" w:lastColumn="1" w:noHBand="0" w:noVBand="0"/>
      </w:tblPr>
      <w:tblGrid>
        <w:gridCol w:w="9372"/>
      </w:tblGrid>
      <w:tr w:rsidR="001F353C" w:rsidRPr="00E54E0B" w:rsidTr="005E0EB0">
        <w:trPr>
          <w:trHeight w:hRule="exact" w:val="355"/>
        </w:trPr>
        <w:tc>
          <w:tcPr>
            <w:tcW w:w="5000" w:type="pct"/>
            <w:tcBorders>
              <w:top w:val="single" w:sz="5" w:space="0" w:color="000000"/>
              <w:left w:val="single" w:sz="5" w:space="0" w:color="000000"/>
              <w:bottom w:val="single" w:sz="5" w:space="0" w:color="000000"/>
              <w:right w:val="single" w:sz="5" w:space="0" w:color="000000"/>
            </w:tcBorders>
            <w:shd w:val="clear" w:color="auto" w:fill="000000" w:themeFill="text1"/>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b/>
                <w:bCs/>
                <w:spacing w:val="-1"/>
                <w:sz w:val="22"/>
                <w:szCs w:val="22"/>
              </w:rPr>
              <w:t>Ta</w:t>
            </w:r>
            <w:r w:rsidRPr="00E54E0B">
              <w:rPr>
                <w:rFonts w:ascii="Garamond" w:eastAsia="Garamond" w:hAnsi="Garamond" w:cs="Garamond"/>
                <w:b/>
                <w:bCs/>
                <w:sz w:val="22"/>
                <w:szCs w:val="22"/>
              </w:rPr>
              <w:t>ttoos</w:t>
            </w:r>
            <w:r w:rsidRPr="00E54E0B">
              <w:rPr>
                <w:rFonts w:ascii="Garamond" w:eastAsia="Garamond" w:hAnsi="Garamond" w:cs="Garamond"/>
                <w:b/>
                <w:bCs/>
                <w:spacing w:val="-1"/>
                <w:sz w:val="22"/>
                <w:szCs w:val="22"/>
              </w:rPr>
              <w:t xml:space="preserve"> </w:t>
            </w:r>
            <w:r w:rsidRPr="00E54E0B">
              <w:rPr>
                <w:rFonts w:ascii="Garamond" w:eastAsia="Garamond" w:hAnsi="Garamond" w:cs="Garamond"/>
                <w:spacing w:val="-2"/>
                <w:sz w:val="22"/>
                <w:szCs w:val="22"/>
              </w:rPr>
              <w:t>(</w:t>
            </w:r>
            <w:r w:rsidRPr="00E54E0B">
              <w:rPr>
                <w:rFonts w:ascii="Garamond" w:eastAsia="Garamond" w:hAnsi="Garamond" w:cs="Garamond"/>
                <w:sz w:val="22"/>
                <w:szCs w:val="22"/>
              </w:rPr>
              <w:t>d</w:t>
            </w:r>
            <w:r w:rsidRPr="00E54E0B">
              <w:rPr>
                <w:rFonts w:ascii="Garamond" w:eastAsia="Garamond" w:hAnsi="Garamond" w:cs="Garamond"/>
                <w:spacing w:val="-1"/>
                <w:sz w:val="22"/>
                <w:szCs w:val="22"/>
              </w:rPr>
              <w:t>e</w:t>
            </w:r>
            <w:r w:rsidRPr="00E54E0B">
              <w:rPr>
                <w:rFonts w:ascii="Garamond" w:eastAsia="Garamond" w:hAnsi="Garamond" w:cs="Garamond"/>
                <w:spacing w:val="1"/>
                <w:sz w:val="22"/>
                <w:szCs w:val="22"/>
              </w:rPr>
              <w:t>s</w:t>
            </w:r>
            <w:r w:rsidRPr="00E54E0B">
              <w:rPr>
                <w:rFonts w:ascii="Garamond" w:eastAsia="Garamond" w:hAnsi="Garamond" w:cs="Garamond"/>
                <w:spacing w:val="-1"/>
                <w:sz w:val="22"/>
                <w:szCs w:val="22"/>
              </w:rPr>
              <w:t>c</w:t>
            </w:r>
            <w:r w:rsidRPr="00E54E0B">
              <w:rPr>
                <w:rFonts w:ascii="Garamond" w:eastAsia="Garamond" w:hAnsi="Garamond" w:cs="Garamond"/>
                <w:sz w:val="22"/>
                <w:szCs w:val="22"/>
              </w:rPr>
              <w:t>r</w:t>
            </w:r>
            <w:r w:rsidRPr="00E54E0B">
              <w:rPr>
                <w:rFonts w:ascii="Garamond" w:eastAsia="Garamond" w:hAnsi="Garamond" w:cs="Garamond"/>
                <w:spacing w:val="-1"/>
                <w:sz w:val="22"/>
                <w:szCs w:val="22"/>
              </w:rPr>
              <w:t>i</w:t>
            </w:r>
            <w:r w:rsidRPr="00E54E0B">
              <w:rPr>
                <w:rFonts w:ascii="Garamond" w:eastAsia="Garamond" w:hAnsi="Garamond" w:cs="Garamond"/>
                <w:spacing w:val="-3"/>
                <w:sz w:val="22"/>
                <w:szCs w:val="22"/>
              </w:rPr>
              <w:t>p</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z w:val="22"/>
                <w:szCs w:val="22"/>
              </w:rPr>
              <w:t xml:space="preserve">on </w:t>
            </w:r>
            <w:r w:rsidRPr="00E54E0B">
              <w:rPr>
                <w:rFonts w:ascii="Garamond" w:eastAsia="Garamond" w:hAnsi="Garamond" w:cs="Garamond"/>
                <w:spacing w:val="-1"/>
                <w:sz w:val="22"/>
                <w:szCs w:val="22"/>
              </w:rPr>
              <w:t>a</w:t>
            </w:r>
            <w:r w:rsidRPr="00E54E0B">
              <w:rPr>
                <w:rFonts w:ascii="Garamond" w:eastAsia="Garamond" w:hAnsi="Garamond" w:cs="Garamond"/>
                <w:sz w:val="22"/>
                <w:szCs w:val="22"/>
              </w:rPr>
              <w:t xml:space="preserve">nd </w:t>
            </w:r>
            <w:r w:rsidRPr="00E54E0B">
              <w:rPr>
                <w:rFonts w:ascii="Garamond" w:eastAsia="Garamond" w:hAnsi="Garamond" w:cs="Garamond"/>
                <w:spacing w:val="-3"/>
                <w:sz w:val="22"/>
                <w:szCs w:val="22"/>
              </w:rPr>
              <w:t>lo</w:t>
            </w:r>
            <w:r w:rsidRPr="00E54E0B">
              <w:rPr>
                <w:rFonts w:ascii="Garamond" w:eastAsia="Garamond" w:hAnsi="Garamond" w:cs="Garamond"/>
                <w:spacing w:val="-1"/>
                <w:sz w:val="22"/>
                <w:szCs w:val="22"/>
              </w:rPr>
              <w:t>ca</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z w:val="22"/>
                <w:szCs w:val="22"/>
              </w:rPr>
              <w:t>on)</w:t>
            </w:r>
          </w:p>
        </w:tc>
      </w:tr>
      <w:tr w:rsidR="001F353C" w:rsidRPr="00E54E0B" w:rsidTr="005E0EB0">
        <w:trPr>
          <w:trHeight w:hRule="exact" w:val="642"/>
        </w:trPr>
        <w:tc>
          <w:tcPr>
            <w:tcW w:w="5000" w:type="pct"/>
            <w:tcBorders>
              <w:top w:val="single" w:sz="5" w:space="0" w:color="000000"/>
              <w:left w:val="single" w:sz="5" w:space="0" w:color="000000"/>
              <w:bottom w:val="single" w:sz="5" w:space="0" w:color="000000"/>
              <w:right w:val="single" w:sz="5" w:space="0" w:color="000000"/>
            </w:tcBorders>
          </w:tcPr>
          <w:p w:rsidR="001F353C"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p w:rsidR="001F353C" w:rsidRPr="00E54E0B" w:rsidRDefault="001F353C" w:rsidP="005E0EB0">
            <w:pPr>
              <w:widowControl w:val="0"/>
              <w:spacing w:before="0" w:after="0" w:line="247" w:lineRule="exact"/>
              <w:rPr>
                <w:rFonts w:ascii="Garamond" w:eastAsia="Garamond" w:hAnsi="Garamond" w:cs="Garamond"/>
                <w:sz w:val="22"/>
                <w:szCs w:val="22"/>
              </w:rPr>
            </w:pPr>
          </w:p>
        </w:tc>
      </w:tr>
      <w:tr w:rsidR="001F353C" w:rsidRPr="00E54E0B" w:rsidTr="005E0EB0">
        <w:trPr>
          <w:trHeight w:hRule="exact" w:val="633"/>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1" w:after="0" w:line="240" w:lineRule="auto"/>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1F353C" w:rsidRPr="00E54E0B" w:rsidTr="005E0EB0">
        <w:trPr>
          <w:trHeight w:hRule="exact" w:val="624"/>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1F353C" w:rsidRPr="00E54E0B" w:rsidTr="005E0EB0">
        <w:trPr>
          <w:trHeight w:hRule="exact" w:val="624"/>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6" w:lineRule="exact"/>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bl>
    <w:p w:rsidR="001F353C" w:rsidRPr="00E54E0B" w:rsidRDefault="001F353C" w:rsidP="001F353C">
      <w:pPr>
        <w:widowControl w:val="0"/>
        <w:spacing w:before="9" w:after="0" w:line="120" w:lineRule="exact"/>
        <w:rPr>
          <w:rFonts w:ascii="Calibri" w:eastAsia="Calibri" w:hAnsi="Calibri" w:cs="Times New Roman"/>
          <w:sz w:val="12"/>
          <w:szCs w:val="12"/>
        </w:rPr>
      </w:pPr>
    </w:p>
    <w:p w:rsidR="001F353C" w:rsidRDefault="001F353C" w:rsidP="001F353C">
      <w:pPr>
        <w:widowControl w:val="0"/>
        <w:spacing w:before="0" w:after="0" w:line="200" w:lineRule="exact"/>
        <w:rPr>
          <w:rFonts w:ascii="Calibri" w:eastAsia="Calibri" w:hAnsi="Calibri" w:cs="Times New Roman"/>
        </w:rPr>
      </w:pPr>
    </w:p>
    <w:p w:rsidR="0049030E" w:rsidRDefault="0049030E" w:rsidP="001F353C">
      <w:pPr>
        <w:widowControl w:val="0"/>
        <w:spacing w:before="0" w:after="0" w:line="200" w:lineRule="exact"/>
        <w:rPr>
          <w:rFonts w:ascii="Calibri" w:eastAsia="Calibri" w:hAnsi="Calibri" w:cs="Times New Roman"/>
        </w:rPr>
      </w:pPr>
    </w:p>
    <w:tbl>
      <w:tblPr>
        <w:tblStyle w:val="TableGrid"/>
        <w:tblW w:w="0" w:type="auto"/>
        <w:tblInd w:w="108" w:type="dxa"/>
        <w:tblLook w:val="04A0" w:firstRow="1" w:lastRow="0" w:firstColumn="1" w:lastColumn="0" w:noHBand="0" w:noVBand="1"/>
      </w:tblPr>
      <w:tblGrid>
        <w:gridCol w:w="9360"/>
      </w:tblGrid>
      <w:tr w:rsidR="001F353C" w:rsidTr="005E0EB0">
        <w:trPr>
          <w:trHeight w:val="359"/>
        </w:trPr>
        <w:tc>
          <w:tcPr>
            <w:tcW w:w="9360" w:type="dxa"/>
            <w:shd w:val="clear" w:color="auto" w:fill="000000" w:themeFill="text1"/>
          </w:tcPr>
          <w:p w:rsidR="001F353C" w:rsidRPr="00307D6B" w:rsidRDefault="001F353C" w:rsidP="005E0EB0">
            <w:pPr>
              <w:widowControl w:val="0"/>
              <w:spacing w:line="200" w:lineRule="exact"/>
              <w:rPr>
                <w:rFonts w:ascii="Calibri" w:eastAsia="Calibri" w:hAnsi="Calibri" w:cs="Times New Roman"/>
                <w:sz w:val="22"/>
                <w:szCs w:val="22"/>
              </w:rPr>
            </w:pPr>
            <w:r w:rsidRPr="00307D6B">
              <w:rPr>
                <w:rFonts w:ascii="Calibri" w:eastAsia="Calibri" w:hAnsi="Calibri" w:cs="Times New Roman"/>
                <w:sz w:val="22"/>
                <w:szCs w:val="22"/>
              </w:rPr>
              <w:lastRenderedPageBreak/>
              <w:t>Scars (Description &amp; Location)</w:t>
            </w: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1.</w:t>
            </w:r>
          </w:p>
          <w:p w:rsidR="001F353C" w:rsidRPr="00307D6B" w:rsidRDefault="001F353C" w:rsidP="005E0EB0">
            <w:pPr>
              <w:widowControl w:val="0"/>
              <w:spacing w:line="200" w:lineRule="exact"/>
              <w:rPr>
                <w:rFonts w:ascii="Calibri" w:eastAsia="Calibri" w:hAnsi="Calibri" w:cs="Times New Roman"/>
                <w:sz w:val="22"/>
                <w:szCs w:val="22"/>
              </w:rPr>
            </w:pP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2.</w:t>
            </w:r>
          </w:p>
          <w:p w:rsidR="001F353C" w:rsidRPr="00307D6B" w:rsidRDefault="001F353C" w:rsidP="005E0EB0">
            <w:pPr>
              <w:widowControl w:val="0"/>
              <w:spacing w:line="200" w:lineRule="exact"/>
              <w:rPr>
                <w:rFonts w:ascii="Calibri" w:eastAsia="Calibri" w:hAnsi="Calibri" w:cs="Times New Roman"/>
                <w:sz w:val="22"/>
                <w:szCs w:val="22"/>
              </w:rPr>
            </w:pP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 xml:space="preserve">3. </w:t>
            </w:r>
          </w:p>
          <w:p w:rsidR="001F353C" w:rsidRPr="00307D6B" w:rsidRDefault="001F353C" w:rsidP="005E0EB0">
            <w:pPr>
              <w:widowControl w:val="0"/>
              <w:spacing w:line="200" w:lineRule="exact"/>
              <w:rPr>
                <w:rFonts w:ascii="Calibri" w:eastAsia="Calibri" w:hAnsi="Calibri" w:cs="Times New Roman"/>
                <w:sz w:val="22"/>
                <w:szCs w:val="22"/>
              </w:rPr>
            </w:pP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4.</w:t>
            </w:r>
          </w:p>
          <w:p w:rsidR="001F353C" w:rsidRPr="00307D6B" w:rsidRDefault="001F353C" w:rsidP="005E0EB0">
            <w:pPr>
              <w:widowControl w:val="0"/>
              <w:spacing w:line="200" w:lineRule="exact"/>
              <w:rPr>
                <w:rFonts w:ascii="Calibri" w:eastAsia="Calibri" w:hAnsi="Calibri" w:cs="Times New Roman"/>
                <w:sz w:val="22"/>
                <w:szCs w:val="22"/>
              </w:rPr>
            </w:pPr>
          </w:p>
        </w:tc>
      </w:tr>
    </w:tbl>
    <w:p w:rsidR="001F353C" w:rsidRDefault="001F353C" w:rsidP="001F353C">
      <w:pPr>
        <w:widowControl w:val="0"/>
        <w:spacing w:before="2" w:after="0" w:line="260" w:lineRule="exact"/>
        <w:rPr>
          <w:rFonts w:ascii="Calibri" w:eastAsia="Calibri" w:hAnsi="Calibri" w:cs="Times New Roman"/>
          <w:sz w:val="26"/>
          <w:szCs w:val="26"/>
        </w:rPr>
      </w:pPr>
    </w:p>
    <w:tbl>
      <w:tblPr>
        <w:tblStyle w:val="TableGrid"/>
        <w:tblW w:w="0" w:type="auto"/>
        <w:tblInd w:w="108" w:type="dxa"/>
        <w:tblLook w:val="04A0" w:firstRow="1" w:lastRow="0" w:firstColumn="1" w:lastColumn="0" w:noHBand="0" w:noVBand="1"/>
      </w:tblPr>
      <w:tblGrid>
        <w:gridCol w:w="9360"/>
      </w:tblGrid>
      <w:tr w:rsidR="001F353C" w:rsidTr="005E0EB0">
        <w:trPr>
          <w:trHeight w:val="359"/>
        </w:trPr>
        <w:tc>
          <w:tcPr>
            <w:tcW w:w="9360" w:type="dxa"/>
            <w:shd w:val="clear" w:color="auto" w:fill="000000" w:themeFill="text1"/>
          </w:tcPr>
          <w:p w:rsidR="001F353C" w:rsidRPr="00BA569C" w:rsidRDefault="001F353C" w:rsidP="005E0EB0">
            <w:pPr>
              <w:widowControl w:val="0"/>
              <w:spacing w:line="200" w:lineRule="exact"/>
              <w:rPr>
                <w:rFonts w:ascii="Calibri" w:eastAsia="Calibri" w:hAnsi="Calibri" w:cs="Times New Roman"/>
                <w:b/>
                <w:sz w:val="22"/>
                <w:szCs w:val="22"/>
              </w:rPr>
            </w:pPr>
            <w:r w:rsidRPr="00BA569C">
              <w:rPr>
                <w:rFonts w:ascii="Calibri" w:eastAsia="Calibri" w:hAnsi="Calibri" w:cs="Times New Roman"/>
                <w:b/>
                <w:sz w:val="22"/>
                <w:szCs w:val="22"/>
              </w:rPr>
              <w:t>Piercings (Description &amp; Location)</w:t>
            </w: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1.</w:t>
            </w:r>
          </w:p>
          <w:p w:rsidR="001F353C" w:rsidRPr="00307D6B" w:rsidRDefault="001F353C" w:rsidP="005E0EB0">
            <w:pPr>
              <w:widowControl w:val="0"/>
              <w:spacing w:line="200" w:lineRule="exact"/>
              <w:rPr>
                <w:rFonts w:ascii="Calibri" w:eastAsia="Calibri" w:hAnsi="Calibri" w:cs="Times New Roman"/>
                <w:sz w:val="22"/>
                <w:szCs w:val="22"/>
              </w:rPr>
            </w:pP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2.</w:t>
            </w:r>
          </w:p>
          <w:p w:rsidR="001F353C" w:rsidRPr="00307D6B" w:rsidRDefault="001F353C" w:rsidP="005E0EB0">
            <w:pPr>
              <w:widowControl w:val="0"/>
              <w:spacing w:line="200" w:lineRule="exact"/>
              <w:rPr>
                <w:rFonts w:ascii="Calibri" w:eastAsia="Calibri" w:hAnsi="Calibri" w:cs="Times New Roman"/>
                <w:sz w:val="22"/>
                <w:szCs w:val="22"/>
              </w:rPr>
            </w:pP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 xml:space="preserve">3. </w:t>
            </w:r>
          </w:p>
          <w:p w:rsidR="001F353C" w:rsidRPr="00307D6B" w:rsidRDefault="001F353C" w:rsidP="005E0EB0">
            <w:pPr>
              <w:widowControl w:val="0"/>
              <w:spacing w:line="200" w:lineRule="exact"/>
              <w:rPr>
                <w:rFonts w:ascii="Calibri" w:eastAsia="Calibri" w:hAnsi="Calibri" w:cs="Times New Roman"/>
                <w:sz w:val="22"/>
                <w:szCs w:val="22"/>
              </w:rPr>
            </w:pPr>
          </w:p>
        </w:tc>
      </w:tr>
      <w:tr w:rsidR="001F353C" w:rsidTr="005E0EB0">
        <w:tc>
          <w:tcPr>
            <w:tcW w:w="9360" w:type="dxa"/>
          </w:tcPr>
          <w:p w:rsidR="001F353C" w:rsidRDefault="001F353C" w:rsidP="005E0EB0">
            <w:pPr>
              <w:widowControl w:val="0"/>
              <w:spacing w:line="200" w:lineRule="exact"/>
              <w:rPr>
                <w:rFonts w:ascii="Calibri" w:eastAsia="Calibri" w:hAnsi="Calibri" w:cs="Times New Roman"/>
                <w:sz w:val="22"/>
                <w:szCs w:val="22"/>
              </w:rPr>
            </w:pPr>
            <w:r>
              <w:rPr>
                <w:rFonts w:ascii="Calibri" w:eastAsia="Calibri" w:hAnsi="Calibri" w:cs="Times New Roman"/>
                <w:sz w:val="22"/>
                <w:szCs w:val="22"/>
              </w:rPr>
              <w:t>4.</w:t>
            </w:r>
          </w:p>
          <w:p w:rsidR="001F353C" w:rsidRPr="00307D6B" w:rsidRDefault="001F353C" w:rsidP="005E0EB0">
            <w:pPr>
              <w:widowControl w:val="0"/>
              <w:spacing w:line="200" w:lineRule="exact"/>
              <w:rPr>
                <w:rFonts w:ascii="Calibri" w:eastAsia="Calibri" w:hAnsi="Calibri" w:cs="Times New Roman"/>
                <w:sz w:val="22"/>
                <w:szCs w:val="22"/>
              </w:rPr>
            </w:pPr>
          </w:p>
        </w:tc>
      </w:tr>
    </w:tbl>
    <w:p w:rsidR="001F353C" w:rsidRPr="00E54E0B" w:rsidRDefault="001F353C" w:rsidP="001F353C">
      <w:pPr>
        <w:widowControl w:val="0"/>
        <w:spacing w:before="2" w:after="0" w:line="260" w:lineRule="exact"/>
        <w:rPr>
          <w:rFonts w:ascii="Calibri" w:eastAsia="Calibri" w:hAnsi="Calibri"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376"/>
      </w:tblGrid>
      <w:tr w:rsidR="001F353C" w:rsidRPr="00E54E0B" w:rsidTr="005E0EB0">
        <w:trPr>
          <w:trHeight w:hRule="exact" w:val="355"/>
        </w:trPr>
        <w:tc>
          <w:tcPr>
            <w:tcW w:w="5000" w:type="pct"/>
            <w:shd w:val="clear" w:color="auto" w:fill="000000" w:themeFill="text1"/>
          </w:tcPr>
          <w:p w:rsidR="001F353C" w:rsidRPr="00E54E0B" w:rsidRDefault="001F353C" w:rsidP="005E0EB0">
            <w:pPr>
              <w:widowControl w:val="0"/>
              <w:spacing w:before="1" w:after="0" w:line="240" w:lineRule="auto"/>
              <w:rPr>
                <w:rFonts w:ascii="Garamond" w:eastAsia="Garamond" w:hAnsi="Garamond" w:cs="Garamond"/>
                <w:sz w:val="22"/>
                <w:szCs w:val="22"/>
              </w:rPr>
            </w:pPr>
            <w:r w:rsidRPr="00E54E0B">
              <w:rPr>
                <w:rFonts w:ascii="Garamond" w:eastAsia="Garamond" w:hAnsi="Garamond" w:cs="Garamond"/>
                <w:b/>
                <w:bCs/>
                <w:spacing w:val="-1"/>
                <w:sz w:val="22"/>
                <w:szCs w:val="22"/>
              </w:rPr>
              <w:t>B</w:t>
            </w:r>
            <w:r w:rsidRPr="00E54E0B">
              <w:rPr>
                <w:rFonts w:ascii="Garamond" w:eastAsia="Garamond" w:hAnsi="Garamond" w:cs="Garamond"/>
                <w:b/>
                <w:bCs/>
                <w:sz w:val="22"/>
                <w:szCs w:val="22"/>
              </w:rPr>
              <w:t>irt</w:t>
            </w:r>
            <w:r w:rsidRPr="00E54E0B">
              <w:rPr>
                <w:rFonts w:ascii="Garamond" w:eastAsia="Garamond" w:hAnsi="Garamond" w:cs="Garamond"/>
                <w:b/>
                <w:bCs/>
                <w:spacing w:val="-3"/>
                <w:sz w:val="22"/>
                <w:szCs w:val="22"/>
              </w:rPr>
              <w:t>h</w:t>
            </w:r>
            <w:r w:rsidRPr="00E54E0B">
              <w:rPr>
                <w:rFonts w:ascii="Garamond" w:eastAsia="Garamond" w:hAnsi="Garamond" w:cs="Garamond"/>
                <w:b/>
                <w:bCs/>
                <w:sz w:val="22"/>
                <w:szCs w:val="22"/>
              </w:rPr>
              <w:t>m</w:t>
            </w:r>
            <w:r w:rsidRPr="00E54E0B">
              <w:rPr>
                <w:rFonts w:ascii="Garamond" w:eastAsia="Garamond" w:hAnsi="Garamond" w:cs="Garamond"/>
                <w:b/>
                <w:bCs/>
                <w:spacing w:val="-3"/>
                <w:sz w:val="22"/>
                <w:szCs w:val="22"/>
              </w:rPr>
              <w:t>a</w:t>
            </w:r>
            <w:r w:rsidRPr="00E54E0B">
              <w:rPr>
                <w:rFonts w:ascii="Garamond" w:eastAsia="Garamond" w:hAnsi="Garamond" w:cs="Garamond"/>
                <w:b/>
                <w:bCs/>
                <w:sz w:val="22"/>
                <w:szCs w:val="22"/>
              </w:rPr>
              <w:t>rks</w:t>
            </w:r>
            <w:r w:rsidRPr="00E54E0B">
              <w:rPr>
                <w:rFonts w:ascii="Garamond" w:eastAsia="Garamond" w:hAnsi="Garamond" w:cs="Garamond"/>
                <w:b/>
                <w:bCs/>
                <w:spacing w:val="-1"/>
                <w:sz w:val="22"/>
                <w:szCs w:val="22"/>
              </w:rPr>
              <w:t xml:space="preserve"> </w:t>
            </w:r>
            <w:r w:rsidRPr="00E54E0B">
              <w:rPr>
                <w:rFonts w:ascii="Garamond" w:eastAsia="Garamond" w:hAnsi="Garamond" w:cs="Garamond"/>
                <w:sz w:val="22"/>
                <w:szCs w:val="22"/>
              </w:rPr>
              <w:t>(d</w:t>
            </w:r>
            <w:r w:rsidRPr="00E54E0B">
              <w:rPr>
                <w:rFonts w:ascii="Garamond" w:eastAsia="Garamond" w:hAnsi="Garamond" w:cs="Garamond"/>
                <w:spacing w:val="-4"/>
                <w:sz w:val="22"/>
                <w:szCs w:val="22"/>
              </w:rPr>
              <w:t>e</w:t>
            </w:r>
            <w:r w:rsidRPr="00E54E0B">
              <w:rPr>
                <w:rFonts w:ascii="Garamond" w:eastAsia="Garamond" w:hAnsi="Garamond" w:cs="Garamond"/>
                <w:spacing w:val="1"/>
                <w:sz w:val="22"/>
                <w:szCs w:val="22"/>
              </w:rPr>
              <w:t>s</w:t>
            </w:r>
            <w:r w:rsidRPr="00E54E0B">
              <w:rPr>
                <w:rFonts w:ascii="Garamond" w:eastAsia="Garamond" w:hAnsi="Garamond" w:cs="Garamond"/>
                <w:spacing w:val="-1"/>
                <w:sz w:val="22"/>
                <w:szCs w:val="22"/>
              </w:rPr>
              <w:t>c</w:t>
            </w:r>
            <w:r w:rsidRPr="00E54E0B">
              <w:rPr>
                <w:rFonts w:ascii="Garamond" w:eastAsia="Garamond" w:hAnsi="Garamond" w:cs="Garamond"/>
                <w:sz w:val="22"/>
                <w:szCs w:val="22"/>
              </w:rPr>
              <w:t>r</w:t>
            </w:r>
            <w:r w:rsidRPr="00E54E0B">
              <w:rPr>
                <w:rFonts w:ascii="Garamond" w:eastAsia="Garamond" w:hAnsi="Garamond" w:cs="Garamond"/>
                <w:spacing w:val="-1"/>
                <w:sz w:val="22"/>
                <w:szCs w:val="22"/>
              </w:rPr>
              <w:t>i</w:t>
            </w:r>
            <w:r w:rsidRPr="00E54E0B">
              <w:rPr>
                <w:rFonts w:ascii="Garamond" w:eastAsia="Garamond" w:hAnsi="Garamond" w:cs="Garamond"/>
                <w:sz w:val="22"/>
                <w:szCs w:val="22"/>
              </w:rPr>
              <w:t>pt</w:t>
            </w:r>
            <w:r w:rsidRPr="00E54E0B">
              <w:rPr>
                <w:rFonts w:ascii="Garamond" w:eastAsia="Garamond" w:hAnsi="Garamond" w:cs="Garamond"/>
                <w:spacing w:val="-3"/>
                <w:sz w:val="22"/>
                <w:szCs w:val="22"/>
              </w:rPr>
              <w:t>i</w:t>
            </w:r>
            <w:r w:rsidRPr="00E54E0B">
              <w:rPr>
                <w:rFonts w:ascii="Garamond" w:eastAsia="Garamond" w:hAnsi="Garamond" w:cs="Garamond"/>
                <w:sz w:val="22"/>
                <w:szCs w:val="22"/>
              </w:rPr>
              <w:t xml:space="preserve">on </w:t>
            </w:r>
            <w:r w:rsidRPr="00E54E0B">
              <w:rPr>
                <w:rFonts w:ascii="Garamond" w:eastAsia="Garamond" w:hAnsi="Garamond" w:cs="Garamond"/>
                <w:spacing w:val="-1"/>
                <w:sz w:val="22"/>
                <w:szCs w:val="22"/>
              </w:rPr>
              <w:t>a</w:t>
            </w:r>
            <w:r w:rsidRPr="00E54E0B">
              <w:rPr>
                <w:rFonts w:ascii="Garamond" w:eastAsia="Garamond" w:hAnsi="Garamond" w:cs="Garamond"/>
                <w:spacing w:val="-3"/>
                <w:sz w:val="22"/>
                <w:szCs w:val="22"/>
              </w:rPr>
              <w:t>n</w:t>
            </w:r>
            <w:r w:rsidRPr="00E54E0B">
              <w:rPr>
                <w:rFonts w:ascii="Garamond" w:eastAsia="Garamond" w:hAnsi="Garamond" w:cs="Garamond"/>
                <w:sz w:val="22"/>
                <w:szCs w:val="22"/>
              </w:rPr>
              <w:t xml:space="preserve">d </w:t>
            </w:r>
            <w:r w:rsidRPr="00E54E0B">
              <w:rPr>
                <w:rFonts w:ascii="Garamond" w:eastAsia="Garamond" w:hAnsi="Garamond" w:cs="Garamond"/>
                <w:spacing w:val="-1"/>
                <w:sz w:val="22"/>
                <w:szCs w:val="22"/>
              </w:rPr>
              <w:t>l</w:t>
            </w:r>
            <w:r w:rsidRPr="00E54E0B">
              <w:rPr>
                <w:rFonts w:ascii="Garamond" w:eastAsia="Garamond" w:hAnsi="Garamond" w:cs="Garamond"/>
                <w:sz w:val="22"/>
                <w:szCs w:val="22"/>
              </w:rPr>
              <w:t>o</w:t>
            </w:r>
            <w:r w:rsidRPr="00E54E0B">
              <w:rPr>
                <w:rFonts w:ascii="Garamond" w:eastAsia="Garamond" w:hAnsi="Garamond" w:cs="Garamond"/>
                <w:spacing w:val="-1"/>
                <w:sz w:val="22"/>
                <w:szCs w:val="22"/>
              </w:rPr>
              <w:t>ca</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z w:val="22"/>
                <w:szCs w:val="22"/>
              </w:rPr>
              <w:t>on)</w:t>
            </w:r>
          </w:p>
        </w:tc>
      </w:tr>
      <w:tr w:rsidR="001F353C" w:rsidRPr="00E54E0B" w:rsidTr="005E0EB0">
        <w:trPr>
          <w:trHeight w:hRule="exact" w:val="501"/>
        </w:trPr>
        <w:tc>
          <w:tcPr>
            <w:tcW w:w="5000" w:type="pct"/>
          </w:tcPr>
          <w:p w:rsidR="001F353C"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p w:rsidR="001F353C" w:rsidRPr="00E54E0B" w:rsidRDefault="001F353C" w:rsidP="005E0EB0">
            <w:pPr>
              <w:widowControl w:val="0"/>
              <w:spacing w:before="0" w:after="0" w:line="247" w:lineRule="exact"/>
              <w:rPr>
                <w:rFonts w:ascii="Garamond" w:eastAsia="Garamond" w:hAnsi="Garamond" w:cs="Garamond"/>
                <w:sz w:val="22"/>
                <w:szCs w:val="22"/>
              </w:rPr>
            </w:pPr>
          </w:p>
        </w:tc>
      </w:tr>
      <w:tr w:rsidR="001F353C" w:rsidRPr="00E54E0B" w:rsidTr="005E0EB0">
        <w:trPr>
          <w:trHeight w:hRule="exact" w:val="447"/>
        </w:trPr>
        <w:tc>
          <w:tcPr>
            <w:tcW w:w="5000" w:type="pct"/>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1F353C" w:rsidRPr="00E54E0B" w:rsidTr="005E0EB0">
        <w:trPr>
          <w:trHeight w:hRule="exact" w:val="447"/>
        </w:trPr>
        <w:tc>
          <w:tcPr>
            <w:tcW w:w="5000" w:type="pct"/>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1F353C" w:rsidRPr="00E54E0B" w:rsidTr="005E0EB0">
        <w:trPr>
          <w:trHeight w:hRule="exact" w:val="447"/>
        </w:trPr>
        <w:tc>
          <w:tcPr>
            <w:tcW w:w="5000" w:type="pct"/>
          </w:tcPr>
          <w:p w:rsidR="001F353C" w:rsidRPr="00E54E0B" w:rsidRDefault="001F353C" w:rsidP="005E0EB0">
            <w:pPr>
              <w:widowControl w:val="0"/>
              <w:spacing w:before="1" w:after="0" w:line="240" w:lineRule="auto"/>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r w:rsidR="001F353C" w:rsidRPr="00E54E0B" w:rsidTr="005E0EB0">
        <w:trPr>
          <w:trHeight w:hRule="exact" w:val="447"/>
        </w:trPr>
        <w:tc>
          <w:tcPr>
            <w:tcW w:w="5000" w:type="pct"/>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5</w:t>
            </w:r>
            <w:r w:rsidRPr="00E54E0B">
              <w:rPr>
                <w:rFonts w:ascii="Garamond" w:eastAsia="Garamond" w:hAnsi="Garamond" w:cs="Garamond"/>
                <w:sz w:val="22"/>
                <w:szCs w:val="22"/>
              </w:rPr>
              <w:t>.</w:t>
            </w:r>
          </w:p>
        </w:tc>
      </w:tr>
    </w:tbl>
    <w:p w:rsidR="001F353C" w:rsidRPr="00E54E0B" w:rsidRDefault="001F353C" w:rsidP="001F353C">
      <w:pPr>
        <w:widowControl w:val="0"/>
        <w:spacing w:before="2" w:after="0" w:line="200" w:lineRule="exact"/>
        <w:rPr>
          <w:rFonts w:ascii="Calibri" w:eastAsia="Calibri" w:hAnsi="Calibri" w:cs="Times New Roman"/>
        </w:rPr>
      </w:pPr>
    </w:p>
    <w:tbl>
      <w:tblPr>
        <w:tblW w:w="5000" w:type="pct"/>
        <w:tblCellMar>
          <w:left w:w="0" w:type="dxa"/>
          <w:right w:w="0" w:type="dxa"/>
        </w:tblCellMar>
        <w:tblLook w:val="01E0" w:firstRow="1" w:lastRow="1" w:firstColumn="1" w:lastColumn="1" w:noHBand="0" w:noVBand="0"/>
      </w:tblPr>
      <w:tblGrid>
        <w:gridCol w:w="9372"/>
      </w:tblGrid>
      <w:tr w:rsidR="001F353C" w:rsidRPr="00E54E0B" w:rsidTr="005E0EB0">
        <w:trPr>
          <w:trHeight w:hRule="exact" w:val="353"/>
        </w:trPr>
        <w:tc>
          <w:tcPr>
            <w:tcW w:w="5000" w:type="pct"/>
            <w:tcBorders>
              <w:top w:val="single" w:sz="5" w:space="0" w:color="000000"/>
              <w:left w:val="single" w:sz="5" w:space="0" w:color="000000"/>
              <w:bottom w:val="single" w:sz="5" w:space="0" w:color="000000"/>
              <w:right w:val="single" w:sz="5" w:space="0" w:color="000000"/>
            </w:tcBorders>
            <w:shd w:val="clear" w:color="auto" w:fill="000000" w:themeFill="text1"/>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b/>
                <w:bCs/>
                <w:spacing w:val="-1"/>
                <w:sz w:val="22"/>
                <w:szCs w:val="22"/>
              </w:rPr>
              <w:t>M</w:t>
            </w:r>
            <w:r w:rsidRPr="00E54E0B">
              <w:rPr>
                <w:rFonts w:ascii="Garamond" w:eastAsia="Garamond" w:hAnsi="Garamond" w:cs="Garamond"/>
                <w:b/>
                <w:bCs/>
                <w:sz w:val="22"/>
                <w:szCs w:val="22"/>
              </w:rPr>
              <w:t>i</w:t>
            </w:r>
            <w:r w:rsidRPr="00E54E0B">
              <w:rPr>
                <w:rFonts w:ascii="Garamond" w:eastAsia="Garamond" w:hAnsi="Garamond" w:cs="Garamond"/>
                <w:b/>
                <w:bCs/>
                <w:spacing w:val="-1"/>
                <w:sz w:val="22"/>
                <w:szCs w:val="22"/>
              </w:rPr>
              <w:t>ss</w:t>
            </w:r>
            <w:r w:rsidRPr="00E54E0B">
              <w:rPr>
                <w:rFonts w:ascii="Garamond" w:eastAsia="Garamond" w:hAnsi="Garamond" w:cs="Garamond"/>
                <w:b/>
                <w:bCs/>
                <w:sz w:val="22"/>
                <w:szCs w:val="22"/>
              </w:rPr>
              <w:t xml:space="preserve">ing </w:t>
            </w:r>
            <w:r w:rsidRPr="00E54E0B">
              <w:rPr>
                <w:rFonts w:ascii="Garamond" w:eastAsia="Garamond" w:hAnsi="Garamond" w:cs="Garamond"/>
                <w:b/>
                <w:bCs/>
                <w:spacing w:val="-2"/>
                <w:sz w:val="22"/>
                <w:szCs w:val="22"/>
              </w:rPr>
              <w:t>O</w:t>
            </w:r>
            <w:r w:rsidRPr="00E54E0B">
              <w:rPr>
                <w:rFonts w:ascii="Garamond" w:eastAsia="Garamond" w:hAnsi="Garamond" w:cs="Garamond"/>
                <w:b/>
                <w:bCs/>
                <w:sz w:val="22"/>
                <w:szCs w:val="22"/>
              </w:rPr>
              <w:t>rg</w:t>
            </w:r>
            <w:r w:rsidRPr="00E54E0B">
              <w:rPr>
                <w:rFonts w:ascii="Garamond" w:eastAsia="Garamond" w:hAnsi="Garamond" w:cs="Garamond"/>
                <w:b/>
                <w:bCs/>
                <w:spacing w:val="-3"/>
                <w:sz w:val="22"/>
                <w:szCs w:val="22"/>
              </w:rPr>
              <w:t>a</w:t>
            </w:r>
            <w:r w:rsidRPr="00E54E0B">
              <w:rPr>
                <w:rFonts w:ascii="Garamond" w:eastAsia="Garamond" w:hAnsi="Garamond" w:cs="Garamond"/>
                <w:b/>
                <w:bCs/>
                <w:sz w:val="22"/>
                <w:szCs w:val="22"/>
              </w:rPr>
              <w:t>n</w:t>
            </w:r>
            <w:r w:rsidRPr="00E54E0B">
              <w:rPr>
                <w:rFonts w:ascii="Garamond" w:eastAsia="Garamond" w:hAnsi="Garamond" w:cs="Garamond"/>
                <w:b/>
                <w:bCs/>
                <w:spacing w:val="-1"/>
                <w:sz w:val="22"/>
                <w:szCs w:val="22"/>
              </w:rPr>
              <w:t>s</w:t>
            </w:r>
            <w:r w:rsidRPr="00E54E0B">
              <w:rPr>
                <w:rFonts w:ascii="Garamond" w:eastAsia="Garamond" w:hAnsi="Garamond" w:cs="Garamond"/>
                <w:b/>
                <w:bCs/>
                <w:sz w:val="22"/>
                <w:szCs w:val="22"/>
              </w:rPr>
              <w:t>/</w:t>
            </w:r>
            <w:r w:rsidRPr="00E54E0B">
              <w:rPr>
                <w:rFonts w:ascii="Garamond" w:eastAsia="Garamond" w:hAnsi="Garamond" w:cs="Garamond"/>
                <w:b/>
                <w:bCs/>
                <w:spacing w:val="-1"/>
                <w:sz w:val="22"/>
                <w:szCs w:val="22"/>
              </w:rPr>
              <w:t>A</w:t>
            </w:r>
            <w:r w:rsidRPr="00E54E0B">
              <w:rPr>
                <w:rFonts w:ascii="Garamond" w:eastAsia="Garamond" w:hAnsi="Garamond" w:cs="Garamond"/>
                <w:b/>
                <w:bCs/>
                <w:spacing w:val="-2"/>
                <w:sz w:val="22"/>
                <w:szCs w:val="22"/>
              </w:rPr>
              <w:t>m</w:t>
            </w:r>
            <w:r w:rsidRPr="00E54E0B">
              <w:rPr>
                <w:rFonts w:ascii="Garamond" w:eastAsia="Garamond" w:hAnsi="Garamond" w:cs="Garamond"/>
                <w:b/>
                <w:bCs/>
                <w:sz w:val="22"/>
                <w:szCs w:val="22"/>
              </w:rPr>
              <w:t>put</w:t>
            </w:r>
            <w:r w:rsidRPr="00E54E0B">
              <w:rPr>
                <w:rFonts w:ascii="Garamond" w:eastAsia="Garamond" w:hAnsi="Garamond" w:cs="Garamond"/>
                <w:b/>
                <w:bCs/>
                <w:spacing w:val="-3"/>
                <w:sz w:val="22"/>
                <w:szCs w:val="22"/>
              </w:rPr>
              <w:t>a</w:t>
            </w:r>
            <w:r w:rsidRPr="00E54E0B">
              <w:rPr>
                <w:rFonts w:ascii="Garamond" w:eastAsia="Garamond" w:hAnsi="Garamond" w:cs="Garamond"/>
                <w:b/>
                <w:bCs/>
                <w:spacing w:val="-2"/>
                <w:sz w:val="22"/>
                <w:szCs w:val="22"/>
              </w:rPr>
              <w:t>t</w:t>
            </w:r>
            <w:r w:rsidRPr="00E54E0B">
              <w:rPr>
                <w:rFonts w:ascii="Garamond" w:eastAsia="Garamond" w:hAnsi="Garamond" w:cs="Garamond"/>
                <w:b/>
                <w:bCs/>
                <w:sz w:val="22"/>
                <w:szCs w:val="22"/>
              </w:rPr>
              <w:t>ions</w:t>
            </w:r>
            <w:r w:rsidRPr="00E54E0B">
              <w:rPr>
                <w:rFonts w:ascii="Garamond" w:eastAsia="Garamond" w:hAnsi="Garamond" w:cs="Garamond"/>
                <w:b/>
                <w:bCs/>
                <w:spacing w:val="-1"/>
                <w:sz w:val="22"/>
                <w:szCs w:val="22"/>
              </w:rPr>
              <w:t xml:space="preserve"> </w:t>
            </w:r>
            <w:r w:rsidRPr="00E54E0B">
              <w:rPr>
                <w:rFonts w:ascii="Garamond" w:eastAsia="Garamond" w:hAnsi="Garamond" w:cs="Garamond"/>
                <w:sz w:val="22"/>
                <w:szCs w:val="22"/>
              </w:rPr>
              <w:t>(d</w:t>
            </w:r>
            <w:r w:rsidRPr="00E54E0B">
              <w:rPr>
                <w:rFonts w:ascii="Garamond" w:eastAsia="Garamond" w:hAnsi="Garamond" w:cs="Garamond"/>
                <w:spacing w:val="-4"/>
                <w:sz w:val="22"/>
                <w:szCs w:val="22"/>
              </w:rPr>
              <w:t>e</w:t>
            </w:r>
            <w:r w:rsidRPr="00E54E0B">
              <w:rPr>
                <w:rFonts w:ascii="Garamond" w:eastAsia="Garamond" w:hAnsi="Garamond" w:cs="Garamond"/>
                <w:spacing w:val="1"/>
                <w:sz w:val="22"/>
                <w:szCs w:val="22"/>
              </w:rPr>
              <w:t>s</w:t>
            </w:r>
            <w:r w:rsidRPr="00E54E0B">
              <w:rPr>
                <w:rFonts w:ascii="Garamond" w:eastAsia="Garamond" w:hAnsi="Garamond" w:cs="Garamond"/>
                <w:spacing w:val="-1"/>
                <w:sz w:val="22"/>
                <w:szCs w:val="22"/>
              </w:rPr>
              <w:t>c</w:t>
            </w:r>
            <w:r w:rsidRPr="00E54E0B">
              <w:rPr>
                <w:rFonts w:ascii="Garamond" w:eastAsia="Garamond" w:hAnsi="Garamond" w:cs="Garamond"/>
                <w:sz w:val="22"/>
                <w:szCs w:val="22"/>
              </w:rPr>
              <w:t>r</w:t>
            </w:r>
            <w:r w:rsidRPr="00E54E0B">
              <w:rPr>
                <w:rFonts w:ascii="Garamond" w:eastAsia="Garamond" w:hAnsi="Garamond" w:cs="Garamond"/>
                <w:spacing w:val="-1"/>
                <w:sz w:val="22"/>
                <w:szCs w:val="22"/>
              </w:rPr>
              <w:t>i</w:t>
            </w:r>
            <w:r w:rsidRPr="00E54E0B">
              <w:rPr>
                <w:rFonts w:ascii="Garamond" w:eastAsia="Garamond" w:hAnsi="Garamond" w:cs="Garamond"/>
                <w:sz w:val="22"/>
                <w:szCs w:val="22"/>
              </w:rPr>
              <w:t>pt</w:t>
            </w:r>
            <w:r w:rsidRPr="00E54E0B">
              <w:rPr>
                <w:rFonts w:ascii="Garamond" w:eastAsia="Garamond" w:hAnsi="Garamond" w:cs="Garamond"/>
                <w:spacing w:val="-3"/>
                <w:sz w:val="22"/>
                <w:szCs w:val="22"/>
              </w:rPr>
              <w:t>i</w:t>
            </w:r>
            <w:r w:rsidRPr="00E54E0B">
              <w:rPr>
                <w:rFonts w:ascii="Garamond" w:eastAsia="Garamond" w:hAnsi="Garamond" w:cs="Garamond"/>
                <w:sz w:val="22"/>
                <w:szCs w:val="22"/>
              </w:rPr>
              <w:t xml:space="preserve">on </w:t>
            </w:r>
            <w:r w:rsidRPr="00E54E0B">
              <w:rPr>
                <w:rFonts w:ascii="Garamond" w:eastAsia="Garamond" w:hAnsi="Garamond" w:cs="Garamond"/>
                <w:spacing w:val="-1"/>
                <w:sz w:val="22"/>
                <w:szCs w:val="22"/>
              </w:rPr>
              <w:t>a</w:t>
            </w:r>
            <w:r w:rsidRPr="00E54E0B">
              <w:rPr>
                <w:rFonts w:ascii="Garamond" w:eastAsia="Garamond" w:hAnsi="Garamond" w:cs="Garamond"/>
                <w:sz w:val="22"/>
                <w:szCs w:val="22"/>
              </w:rPr>
              <w:t xml:space="preserve">nd </w:t>
            </w:r>
            <w:r w:rsidRPr="00E54E0B">
              <w:rPr>
                <w:rFonts w:ascii="Garamond" w:eastAsia="Garamond" w:hAnsi="Garamond" w:cs="Garamond"/>
                <w:spacing w:val="-1"/>
                <w:sz w:val="22"/>
                <w:szCs w:val="22"/>
              </w:rPr>
              <w:t>l</w:t>
            </w:r>
            <w:r w:rsidRPr="00E54E0B">
              <w:rPr>
                <w:rFonts w:ascii="Garamond" w:eastAsia="Garamond" w:hAnsi="Garamond" w:cs="Garamond"/>
                <w:sz w:val="22"/>
                <w:szCs w:val="22"/>
              </w:rPr>
              <w:t>o</w:t>
            </w:r>
            <w:r w:rsidRPr="00E54E0B">
              <w:rPr>
                <w:rFonts w:ascii="Garamond" w:eastAsia="Garamond" w:hAnsi="Garamond" w:cs="Garamond"/>
                <w:spacing w:val="-1"/>
                <w:sz w:val="22"/>
                <w:szCs w:val="22"/>
              </w:rPr>
              <w:t>ca</w:t>
            </w:r>
            <w:r w:rsidRPr="00E54E0B">
              <w:rPr>
                <w:rFonts w:ascii="Garamond" w:eastAsia="Garamond" w:hAnsi="Garamond" w:cs="Garamond"/>
                <w:sz w:val="22"/>
                <w:szCs w:val="22"/>
              </w:rPr>
              <w:t>t</w:t>
            </w:r>
            <w:r w:rsidRPr="00E54E0B">
              <w:rPr>
                <w:rFonts w:ascii="Garamond" w:eastAsia="Garamond" w:hAnsi="Garamond" w:cs="Garamond"/>
                <w:spacing w:val="-1"/>
                <w:sz w:val="22"/>
                <w:szCs w:val="22"/>
              </w:rPr>
              <w:t>i</w:t>
            </w:r>
            <w:r w:rsidRPr="00E54E0B">
              <w:rPr>
                <w:rFonts w:ascii="Garamond" w:eastAsia="Garamond" w:hAnsi="Garamond" w:cs="Garamond"/>
                <w:spacing w:val="-3"/>
                <w:sz w:val="22"/>
                <w:szCs w:val="22"/>
              </w:rPr>
              <w:t>o</w:t>
            </w:r>
            <w:r w:rsidRPr="00E54E0B">
              <w:rPr>
                <w:rFonts w:ascii="Garamond" w:eastAsia="Garamond" w:hAnsi="Garamond" w:cs="Garamond"/>
                <w:sz w:val="22"/>
                <w:szCs w:val="22"/>
              </w:rPr>
              <w:t>n)</w:t>
            </w:r>
          </w:p>
        </w:tc>
      </w:tr>
      <w:tr w:rsidR="001F353C" w:rsidRPr="00E54E0B" w:rsidTr="005E0EB0">
        <w:trPr>
          <w:trHeight w:hRule="exact" w:val="355"/>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tc>
      </w:tr>
      <w:tr w:rsidR="001F353C" w:rsidRPr="00E54E0B" w:rsidTr="005E0EB0">
        <w:trPr>
          <w:trHeight w:hRule="exact" w:val="355"/>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1F353C" w:rsidRPr="00E54E0B" w:rsidTr="005E0EB0">
        <w:trPr>
          <w:trHeight w:hRule="exact" w:val="355"/>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1F353C" w:rsidRPr="00E54E0B" w:rsidTr="005E0EB0">
        <w:trPr>
          <w:trHeight w:hRule="exact" w:val="353"/>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bl>
    <w:p w:rsidR="001F353C" w:rsidRPr="00E54E0B" w:rsidRDefault="001F353C" w:rsidP="001F353C">
      <w:pPr>
        <w:widowControl w:val="0"/>
        <w:spacing w:before="0" w:after="0" w:line="200" w:lineRule="exact"/>
        <w:rPr>
          <w:rFonts w:ascii="Calibri" w:eastAsia="Calibri" w:hAnsi="Calibri" w:cs="Times New Roman"/>
        </w:rPr>
      </w:pPr>
    </w:p>
    <w:tbl>
      <w:tblPr>
        <w:tblW w:w="5000" w:type="pct"/>
        <w:tblCellMar>
          <w:left w:w="0" w:type="dxa"/>
          <w:right w:w="0" w:type="dxa"/>
        </w:tblCellMar>
        <w:tblLook w:val="01E0" w:firstRow="1" w:lastRow="1" w:firstColumn="1" w:lastColumn="1" w:noHBand="0" w:noVBand="0"/>
      </w:tblPr>
      <w:tblGrid>
        <w:gridCol w:w="9372"/>
      </w:tblGrid>
      <w:tr w:rsidR="001F353C" w:rsidRPr="00E54E0B" w:rsidTr="005E0EB0">
        <w:trPr>
          <w:trHeight w:hRule="exact" w:val="417"/>
        </w:trPr>
        <w:tc>
          <w:tcPr>
            <w:tcW w:w="5000" w:type="pct"/>
            <w:tcBorders>
              <w:top w:val="single" w:sz="5" w:space="0" w:color="000000"/>
              <w:left w:val="single" w:sz="5" w:space="0" w:color="000000"/>
              <w:bottom w:val="single" w:sz="5" w:space="0" w:color="000000"/>
              <w:right w:val="single" w:sz="5" w:space="0" w:color="000000"/>
            </w:tcBorders>
            <w:shd w:val="clear" w:color="auto" w:fill="000000" w:themeFill="text1"/>
          </w:tcPr>
          <w:p w:rsidR="001F353C" w:rsidRPr="00E54E0B" w:rsidRDefault="001F353C" w:rsidP="005E0EB0">
            <w:pPr>
              <w:pStyle w:val="TableParagraph"/>
              <w:spacing w:line="247" w:lineRule="exact"/>
              <w:rPr>
                <w:rFonts w:ascii="Garamond" w:eastAsia="Garamond" w:hAnsi="Garamond" w:cs="Garamond"/>
              </w:rPr>
            </w:pPr>
            <w:r>
              <w:rPr>
                <w:rFonts w:ascii="Garamond" w:eastAsia="Garamond" w:hAnsi="Garamond" w:cs="Garamond"/>
                <w:b/>
                <w:bCs/>
                <w:spacing w:val="-2"/>
              </w:rPr>
              <w:t>L</w:t>
            </w:r>
            <w:r>
              <w:rPr>
                <w:rFonts w:ascii="Garamond" w:eastAsia="Garamond" w:hAnsi="Garamond" w:cs="Garamond"/>
                <w:b/>
                <w:bCs/>
              </w:rPr>
              <w:t>i</w:t>
            </w:r>
            <w:r>
              <w:rPr>
                <w:rFonts w:ascii="Garamond" w:eastAsia="Garamond" w:hAnsi="Garamond" w:cs="Garamond"/>
                <w:b/>
                <w:bCs/>
                <w:spacing w:val="-1"/>
              </w:rPr>
              <w:t>s</w:t>
            </w:r>
            <w:r>
              <w:rPr>
                <w:rFonts w:ascii="Garamond" w:eastAsia="Garamond" w:hAnsi="Garamond" w:cs="Garamond"/>
                <w:b/>
                <w:bCs/>
              </w:rPr>
              <w:t xml:space="preserve">t </w:t>
            </w:r>
            <w:r>
              <w:rPr>
                <w:rFonts w:ascii="Garamond" w:eastAsia="Garamond" w:hAnsi="Garamond" w:cs="Garamond"/>
                <w:b/>
                <w:bCs/>
                <w:spacing w:val="1"/>
              </w:rPr>
              <w:t>P</w:t>
            </w:r>
            <w:r>
              <w:rPr>
                <w:rFonts w:ascii="Garamond" w:eastAsia="Garamond" w:hAnsi="Garamond" w:cs="Garamond"/>
                <w:b/>
                <w:bCs/>
                <w:spacing w:val="-2"/>
              </w:rPr>
              <w:t>r</w:t>
            </w:r>
            <w:r>
              <w:rPr>
                <w:rFonts w:ascii="Garamond" w:eastAsia="Garamond" w:hAnsi="Garamond" w:cs="Garamond"/>
                <w:b/>
                <w:bCs/>
              </w:rPr>
              <w:t>o</w:t>
            </w:r>
            <w:r>
              <w:rPr>
                <w:rFonts w:ascii="Garamond" w:eastAsia="Garamond" w:hAnsi="Garamond" w:cs="Garamond"/>
                <w:b/>
                <w:bCs/>
                <w:spacing w:val="-1"/>
              </w:rPr>
              <w:t>s</w:t>
            </w:r>
            <w:r>
              <w:rPr>
                <w:rFonts w:ascii="Garamond" w:eastAsia="Garamond" w:hAnsi="Garamond" w:cs="Garamond"/>
                <w:b/>
                <w:bCs/>
              </w:rPr>
              <w:t>th</w:t>
            </w:r>
            <w:r>
              <w:rPr>
                <w:rFonts w:ascii="Garamond" w:eastAsia="Garamond" w:hAnsi="Garamond" w:cs="Garamond"/>
                <w:b/>
                <w:bCs/>
                <w:spacing w:val="-1"/>
              </w:rPr>
              <w:t>es</w:t>
            </w:r>
            <w:r>
              <w:rPr>
                <w:rFonts w:ascii="Garamond" w:eastAsia="Garamond" w:hAnsi="Garamond" w:cs="Garamond"/>
                <w:b/>
                <w:bCs/>
              </w:rPr>
              <w:t>i</w:t>
            </w:r>
            <w:r>
              <w:rPr>
                <w:rFonts w:ascii="Garamond" w:eastAsia="Garamond" w:hAnsi="Garamond" w:cs="Garamond"/>
                <w:b/>
                <w:bCs/>
                <w:spacing w:val="-1"/>
              </w:rPr>
              <w:t>s</w:t>
            </w:r>
            <w:r>
              <w:rPr>
                <w:rFonts w:ascii="Garamond" w:eastAsia="Garamond" w:hAnsi="Garamond" w:cs="Garamond"/>
                <w:b/>
                <w:bCs/>
              </w:rPr>
              <w:t>/</w:t>
            </w:r>
            <w:r>
              <w:rPr>
                <w:rFonts w:ascii="Garamond" w:eastAsia="Garamond" w:hAnsi="Garamond" w:cs="Garamond"/>
                <w:b/>
                <w:bCs/>
                <w:spacing w:val="-4"/>
              </w:rPr>
              <w:t>I</w:t>
            </w:r>
            <w:r>
              <w:rPr>
                <w:rFonts w:ascii="Garamond" w:eastAsia="Garamond" w:hAnsi="Garamond" w:cs="Garamond"/>
                <w:b/>
                <w:bCs/>
              </w:rPr>
              <w:t>mpl</w:t>
            </w:r>
            <w:r>
              <w:rPr>
                <w:rFonts w:ascii="Garamond" w:eastAsia="Garamond" w:hAnsi="Garamond" w:cs="Garamond"/>
                <w:b/>
                <w:bCs/>
                <w:spacing w:val="-3"/>
              </w:rPr>
              <w:t>a</w:t>
            </w:r>
            <w:r>
              <w:rPr>
                <w:rFonts w:ascii="Garamond" w:eastAsia="Garamond" w:hAnsi="Garamond" w:cs="Garamond"/>
                <w:b/>
                <w:bCs/>
              </w:rPr>
              <w:t>nts</w:t>
            </w:r>
            <w:r>
              <w:rPr>
                <w:rFonts w:ascii="Garamond" w:eastAsia="Garamond" w:hAnsi="Garamond" w:cs="Garamond"/>
                <w:b/>
                <w:bCs/>
                <w:spacing w:val="-1"/>
              </w:rPr>
              <w:t xml:space="preserve"> </w:t>
            </w:r>
            <w:r>
              <w:rPr>
                <w:rFonts w:ascii="Garamond" w:eastAsia="Garamond" w:hAnsi="Garamond" w:cs="Garamond"/>
                <w:spacing w:val="-2"/>
              </w:rPr>
              <w:t>(</w:t>
            </w:r>
            <w:r>
              <w:rPr>
                <w:rFonts w:ascii="Garamond" w:eastAsia="Garamond" w:hAnsi="Garamond" w:cs="Garamond"/>
                <w:spacing w:val="-1"/>
              </w:rPr>
              <w:t>e.g</w:t>
            </w:r>
            <w:r>
              <w:rPr>
                <w:rFonts w:ascii="Garamond" w:eastAsia="Garamond" w:hAnsi="Garamond" w:cs="Garamond"/>
              </w:rPr>
              <w:t>.</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ace</w:t>
            </w:r>
            <w:r>
              <w:rPr>
                <w:rFonts w:ascii="Garamond" w:eastAsia="Garamond" w:hAnsi="Garamond" w:cs="Garamond"/>
              </w:rPr>
              <w:t>m</w:t>
            </w:r>
            <w:r>
              <w:rPr>
                <w:rFonts w:ascii="Garamond" w:eastAsia="Garamond" w:hAnsi="Garamond" w:cs="Garamond"/>
                <w:spacing w:val="-1"/>
              </w:rPr>
              <w:t>ake</w:t>
            </w:r>
            <w:r>
              <w:rPr>
                <w:rFonts w:ascii="Garamond" w:eastAsia="Garamond" w:hAnsi="Garamond" w:cs="Garamond"/>
              </w:rPr>
              <w:t>r,</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1"/>
              </w:rPr>
              <w:t>e</w:t>
            </w:r>
            <w:r>
              <w:rPr>
                <w:rFonts w:ascii="Garamond" w:eastAsia="Garamond" w:hAnsi="Garamond" w:cs="Garamond"/>
              </w:rPr>
              <w:t>t</w:t>
            </w:r>
            <w:r>
              <w:rPr>
                <w:rFonts w:ascii="Garamond" w:eastAsia="Garamond" w:hAnsi="Garamond" w:cs="Garamond"/>
                <w:spacing w:val="-1"/>
              </w:rPr>
              <w:t>a</w:t>
            </w:r>
            <w:r>
              <w:rPr>
                <w:rFonts w:ascii="Garamond" w:eastAsia="Garamond" w:hAnsi="Garamond" w:cs="Garamond"/>
              </w:rPr>
              <w:t>l</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la</w:t>
            </w:r>
            <w:r>
              <w:rPr>
                <w:rFonts w:ascii="Garamond" w:eastAsia="Garamond" w:hAnsi="Garamond" w:cs="Garamond"/>
              </w:rPr>
              <w:t>t</w:t>
            </w:r>
            <w:r>
              <w:rPr>
                <w:rFonts w:ascii="Garamond" w:eastAsia="Garamond" w:hAnsi="Garamond" w:cs="Garamond"/>
                <w:spacing w:val="-1"/>
              </w:rPr>
              <w:t>e</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spacing w:val="-1"/>
              </w:rPr>
              <w:t>c</w:t>
            </w:r>
            <w:r>
              <w:rPr>
                <w:rFonts w:ascii="Garamond" w:eastAsia="Garamond" w:hAnsi="Garamond" w:cs="Garamond"/>
              </w:rPr>
              <w:t>r</w:t>
            </w:r>
            <w:r>
              <w:rPr>
                <w:rFonts w:ascii="Garamond" w:eastAsia="Garamond" w:hAnsi="Garamond" w:cs="Garamond"/>
                <w:spacing w:val="-1"/>
              </w:rPr>
              <w:t>ew</w:t>
            </w:r>
            <w:r>
              <w:rPr>
                <w:rFonts w:ascii="Garamond" w:eastAsia="Garamond" w:hAnsi="Garamond" w:cs="Garamond"/>
                <w:spacing w:val="1"/>
              </w:rPr>
              <w:t>s</w:t>
            </w:r>
            <w:r>
              <w:rPr>
                <w:rFonts w:ascii="Garamond" w:eastAsia="Garamond" w:hAnsi="Garamond" w:cs="Garamond"/>
              </w:rPr>
              <w:t>, h</w:t>
            </w:r>
            <w:r>
              <w:rPr>
                <w:rFonts w:ascii="Garamond" w:eastAsia="Garamond" w:hAnsi="Garamond" w:cs="Garamond"/>
                <w:spacing w:val="-1"/>
              </w:rPr>
              <w:t>ea</w:t>
            </w:r>
            <w:r>
              <w:rPr>
                <w:rFonts w:ascii="Garamond" w:eastAsia="Garamond" w:hAnsi="Garamond" w:cs="Garamond"/>
              </w:rPr>
              <w:t>r</w:t>
            </w:r>
            <w:r>
              <w:rPr>
                <w:rFonts w:ascii="Garamond" w:eastAsia="Garamond" w:hAnsi="Garamond" w:cs="Garamond"/>
                <w:spacing w:val="-1"/>
              </w:rPr>
              <w:t>i</w:t>
            </w:r>
            <w:r>
              <w:rPr>
                <w:rFonts w:ascii="Garamond" w:eastAsia="Garamond" w:hAnsi="Garamond" w:cs="Garamond"/>
              </w:rPr>
              <w:t>ng</w:t>
            </w:r>
            <w:r>
              <w:rPr>
                <w:rFonts w:ascii="Garamond" w:eastAsia="Garamond" w:hAnsi="Garamond" w:cs="Garamond"/>
                <w:spacing w:val="-1"/>
              </w:rPr>
              <w:t xml:space="preserve"> ai</w:t>
            </w:r>
            <w:r>
              <w:rPr>
                <w:rFonts w:ascii="Garamond" w:eastAsia="Garamond" w:hAnsi="Garamond" w:cs="Garamond"/>
              </w:rPr>
              <w:t>d)</w:t>
            </w:r>
          </w:p>
        </w:tc>
      </w:tr>
      <w:tr w:rsidR="001F353C" w:rsidRPr="00E54E0B" w:rsidTr="005E0EB0">
        <w:trPr>
          <w:trHeight w:hRule="exact" w:val="426"/>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1</w:t>
            </w:r>
            <w:r w:rsidRPr="00E54E0B">
              <w:rPr>
                <w:rFonts w:ascii="Garamond" w:eastAsia="Garamond" w:hAnsi="Garamond" w:cs="Garamond"/>
                <w:sz w:val="22"/>
                <w:szCs w:val="22"/>
              </w:rPr>
              <w:t>.</w:t>
            </w:r>
          </w:p>
        </w:tc>
      </w:tr>
      <w:tr w:rsidR="001F353C" w:rsidRPr="00E54E0B" w:rsidTr="005E0EB0">
        <w:trPr>
          <w:trHeight w:hRule="exact" w:val="444"/>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2</w:t>
            </w:r>
            <w:r w:rsidRPr="00E54E0B">
              <w:rPr>
                <w:rFonts w:ascii="Garamond" w:eastAsia="Garamond" w:hAnsi="Garamond" w:cs="Garamond"/>
                <w:sz w:val="22"/>
                <w:szCs w:val="22"/>
              </w:rPr>
              <w:t>.</w:t>
            </w:r>
          </w:p>
        </w:tc>
      </w:tr>
      <w:tr w:rsidR="001F353C" w:rsidRPr="00E54E0B" w:rsidTr="005E0EB0">
        <w:trPr>
          <w:trHeight w:hRule="exact" w:val="444"/>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3</w:t>
            </w:r>
            <w:r w:rsidRPr="00E54E0B">
              <w:rPr>
                <w:rFonts w:ascii="Garamond" w:eastAsia="Garamond" w:hAnsi="Garamond" w:cs="Garamond"/>
                <w:sz w:val="22"/>
                <w:szCs w:val="22"/>
              </w:rPr>
              <w:t>.</w:t>
            </w:r>
          </w:p>
        </w:tc>
      </w:tr>
      <w:tr w:rsidR="001F353C" w:rsidRPr="00E54E0B" w:rsidTr="005E0EB0">
        <w:trPr>
          <w:trHeight w:hRule="exact" w:val="444"/>
        </w:trPr>
        <w:tc>
          <w:tcPr>
            <w:tcW w:w="5000" w:type="pct"/>
            <w:tcBorders>
              <w:top w:val="single" w:sz="5" w:space="0" w:color="000000"/>
              <w:left w:val="single" w:sz="5" w:space="0" w:color="000000"/>
              <w:bottom w:val="single" w:sz="5" w:space="0" w:color="000000"/>
              <w:right w:val="single" w:sz="5" w:space="0" w:color="000000"/>
            </w:tcBorders>
          </w:tcPr>
          <w:p w:rsidR="001F353C" w:rsidRPr="00E54E0B" w:rsidRDefault="001F353C" w:rsidP="005E0EB0">
            <w:pPr>
              <w:widowControl w:val="0"/>
              <w:spacing w:before="0" w:after="0" w:line="247" w:lineRule="exact"/>
              <w:rPr>
                <w:rFonts w:ascii="Garamond" w:eastAsia="Garamond" w:hAnsi="Garamond" w:cs="Garamond"/>
                <w:sz w:val="22"/>
                <w:szCs w:val="22"/>
              </w:rPr>
            </w:pPr>
            <w:r w:rsidRPr="00E54E0B">
              <w:rPr>
                <w:rFonts w:ascii="Garamond" w:eastAsia="Garamond" w:hAnsi="Garamond" w:cs="Garamond"/>
                <w:spacing w:val="-1"/>
                <w:sz w:val="22"/>
                <w:szCs w:val="22"/>
              </w:rPr>
              <w:t>4</w:t>
            </w:r>
            <w:r w:rsidRPr="00E54E0B">
              <w:rPr>
                <w:rFonts w:ascii="Garamond" w:eastAsia="Garamond" w:hAnsi="Garamond" w:cs="Garamond"/>
                <w:sz w:val="22"/>
                <w:szCs w:val="22"/>
              </w:rPr>
              <w:t>.</w:t>
            </w:r>
          </w:p>
        </w:tc>
      </w:tr>
    </w:tbl>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Default="001F353C" w:rsidP="001F353C">
      <w:pPr>
        <w:jc w:val="center"/>
        <w:rPr>
          <w:rFonts w:eastAsia="Garamond"/>
          <w:spacing w:val="1"/>
          <w:sz w:val="24"/>
        </w:rPr>
      </w:pPr>
      <w:r>
        <w:rPr>
          <w:rFonts w:ascii="Arial" w:hAnsi="Arial" w:cs="Arial"/>
          <w:noProof/>
          <w:color w:val="000000"/>
        </w:rPr>
        <w:lastRenderedPageBreak/>
        <w:drawing>
          <wp:inline distT="0" distB="0" distL="0" distR="0" wp14:anchorId="486E247F" wp14:editId="447AEEB5">
            <wp:extent cx="2691442" cy="4851342"/>
            <wp:effectExtent l="0" t="0" r="0" b="6985"/>
            <wp:docPr id="1" name="Picture 1" descr="http://4.bp.blogspot.com/-9xEAnzhHb6o/TWLAokSOxUI/AAAAAAAAAKw/wMJJK3ex0uU/s1600/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xEAnzhHb6o/TWLAokSOxUI/AAAAAAAAAKw/wMJJK3ex0uU/s1600/Outline-bod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9518" cy="4865899"/>
                    </a:xfrm>
                    <a:prstGeom prst="rect">
                      <a:avLst/>
                    </a:prstGeom>
                    <a:noFill/>
                    <a:ln>
                      <a:noFill/>
                    </a:ln>
                  </pic:spPr>
                </pic:pic>
              </a:graphicData>
            </a:graphic>
          </wp:inline>
        </w:drawing>
      </w:r>
      <w:r>
        <w:rPr>
          <w:rFonts w:ascii="Arial" w:hAnsi="Arial" w:cs="Arial"/>
          <w:noProof/>
          <w:color w:val="000000"/>
        </w:rPr>
        <w:drawing>
          <wp:inline distT="0" distB="0" distL="0" distR="0" wp14:anchorId="3B24760A" wp14:editId="00D120C6">
            <wp:extent cx="2708694" cy="4882439"/>
            <wp:effectExtent l="0" t="0" r="0" b="0"/>
            <wp:docPr id="2" name="Picture 2" descr="http://4.bp.blogspot.com/-9xEAnzhHb6o/TWLAokSOxUI/AAAAAAAAAKw/wMJJK3ex0uU/s1600/Outlin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xEAnzhHb6o/TWLAokSOxUI/AAAAAAAAAKw/wMJJK3ex0uU/s1600/Outline-bod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6822" cy="4897090"/>
                    </a:xfrm>
                    <a:prstGeom prst="rect">
                      <a:avLst/>
                    </a:prstGeom>
                    <a:noFill/>
                    <a:ln>
                      <a:noFill/>
                    </a:ln>
                  </pic:spPr>
                </pic:pic>
              </a:graphicData>
            </a:graphic>
          </wp:inline>
        </w:drawing>
      </w:r>
    </w:p>
    <w:p w:rsidR="001F353C" w:rsidRDefault="001F353C" w:rsidP="001F353C">
      <w:pPr>
        <w:widowControl w:val="0"/>
        <w:spacing w:before="68" w:after="0" w:line="241" w:lineRule="auto"/>
        <w:ind w:left="720" w:right="2325" w:firstLine="720"/>
        <w:rPr>
          <w:rFonts w:ascii="Calibri" w:eastAsia="Calibri" w:hAnsi="Calibri" w:cs="Calibri"/>
          <w:spacing w:val="-1"/>
          <w:sz w:val="16"/>
          <w:szCs w:val="16"/>
        </w:rPr>
      </w:pPr>
      <w:r>
        <w:rPr>
          <w:rFonts w:ascii="Calibri" w:eastAsia="Calibri" w:hAnsi="Calibri" w:cs="Calibri"/>
          <w:spacing w:val="-1"/>
          <w:sz w:val="16"/>
          <w:szCs w:val="16"/>
        </w:rPr>
        <w:t xml:space="preserve">                        Front</w:t>
      </w:r>
      <w:r>
        <w:rPr>
          <w:rFonts w:ascii="Calibri" w:eastAsia="Calibri" w:hAnsi="Calibri" w:cs="Calibri"/>
          <w:spacing w:val="-1"/>
          <w:sz w:val="16"/>
          <w:szCs w:val="16"/>
        </w:rPr>
        <w:tab/>
      </w:r>
      <w:r>
        <w:rPr>
          <w:rFonts w:ascii="Calibri" w:eastAsia="Calibri" w:hAnsi="Calibri" w:cs="Calibri"/>
          <w:spacing w:val="-1"/>
          <w:sz w:val="16"/>
          <w:szCs w:val="16"/>
        </w:rPr>
        <w:tab/>
      </w:r>
      <w:r>
        <w:rPr>
          <w:rFonts w:ascii="Calibri" w:eastAsia="Calibri" w:hAnsi="Calibri" w:cs="Calibri"/>
          <w:spacing w:val="-1"/>
          <w:sz w:val="16"/>
          <w:szCs w:val="16"/>
        </w:rPr>
        <w:tab/>
      </w:r>
      <w:r>
        <w:rPr>
          <w:rFonts w:ascii="Calibri" w:eastAsia="Calibri" w:hAnsi="Calibri" w:cs="Calibri"/>
          <w:spacing w:val="-1"/>
          <w:sz w:val="16"/>
          <w:szCs w:val="16"/>
        </w:rPr>
        <w:tab/>
      </w:r>
      <w:r>
        <w:rPr>
          <w:rFonts w:ascii="Calibri" w:eastAsia="Calibri" w:hAnsi="Calibri" w:cs="Calibri"/>
          <w:spacing w:val="-1"/>
          <w:sz w:val="16"/>
          <w:szCs w:val="16"/>
        </w:rPr>
        <w:tab/>
        <w:t xml:space="preserve"> </w:t>
      </w:r>
      <w:r>
        <w:rPr>
          <w:rFonts w:ascii="Calibri" w:eastAsia="Calibri" w:hAnsi="Calibri" w:cs="Calibri"/>
          <w:spacing w:val="-1"/>
          <w:sz w:val="16"/>
          <w:szCs w:val="16"/>
        </w:rPr>
        <w:tab/>
        <w:t xml:space="preserve">     Back</w:t>
      </w:r>
    </w:p>
    <w:p w:rsidR="001F353C" w:rsidRPr="00307D6B" w:rsidRDefault="001F353C" w:rsidP="001F353C">
      <w:pPr>
        <w:widowControl w:val="0"/>
        <w:spacing w:before="68" w:after="0" w:line="241" w:lineRule="auto"/>
        <w:ind w:right="2325"/>
        <w:rPr>
          <w:rFonts w:ascii="Calibri" w:eastAsia="Calibri" w:hAnsi="Calibri" w:cs="Calibri"/>
          <w:spacing w:val="-2"/>
        </w:rPr>
      </w:pPr>
      <w:r w:rsidRPr="00307D6B">
        <w:rPr>
          <w:rFonts w:ascii="Calibri" w:eastAsia="Calibri" w:hAnsi="Calibri" w:cs="Calibri"/>
          <w:spacing w:val="-1"/>
        </w:rPr>
        <w:t>Mar</w:t>
      </w:r>
      <w:r w:rsidRPr="00307D6B">
        <w:rPr>
          <w:rFonts w:ascii="Calibri" w:eastAsia="Calibri" w:hAnsi="Calibri" w:cs="Calibri"/>
        </w:rPr>
        <w:t>k</w:t>
      </w:r>
      <w:r w:rsidRPr="00307D6B">
        <w:rPr>
          <w:rFonts w:ascii="Calibri" w:eastAsia="Calibri" w:hAnsi="Calibri" w:cs="Calibri"/>
          <w:spacing w:val="-2"/>
        </w:rPr>
        <w:t xml:space="preserve"> </w:t>
      </w:r>
      <w:r w:rsidRPr="00307D6B">
        <w:rPr>
          <w:rFonts w:ascii="Calibri" w:eastAsia="Calibri" w:hAnsi="Calibri" w:cs="Calibri"/>
          <w:spacing w:val="-1"/>
        </w:rPr>
        <w:t>o</w:t>
      </w:r>
      <w:r w:rsidRPr="00307D6B">
        <w:rPr>
          <w:rFonts w:ascii="Calibri" w:eastAsia="Calibri" w:hAnsi="Calibri" w:cs="Calibri"/>
        </w:rPr>
        <w:t>n</w:t>
      </w:r>
      <w:r w:rsidRPr="00307D6B">
        <w:rPr>
          <w:rFonts w:ascii="Calibri" w:eastAsia="Calibri" w:hAnsi="Calibri" w:cs="Calibri"/>
          <w:spacing w:val="-1"/>
        </w:rPr>
        <w:t xml:space="preserve"> bod</w:t>
      </w:r>
      <w:r w:rsidRPr="00307D6B">
        <w:rPr>
          <w:rFonts w:ascii="Calibri" w:eastAsia="Calibri" w:hAnsi="Calibri" w:cs="Calibri"/>
        </w:rPr>
        <w:t>y</w:t>
      </w:r>
      <w:r w:rsidRPr="00307D6B">
        <w:rPr>
          <w:rFonts w:ascii="Calibri" w:eastAsia="Calibri" w:hAnsi="Calibri" w:cs="Calibri"/>
          <w:spacing w:val="-1"/>
        </w:rPr>
        <w:t xml:space="preserve"> </w:t>
      </w:r>
      <w:r w:rsidRPr="00307D6B">
        <w:rPr>
          <w:rFonts w:ascii="Calibri" w:eastAsia="Calibri" w:hAnsi="Calibri" w:cs="Calibri"/>
          <w:spacing w:val="1"/>
        </w:rPr>
        <w:t>s</w:t>
      </w:r>
      <w:r w:rsidRPr="00307D6B">
        <w:rPr>
          <w:rFonts w:ascii="Calibri" w:eastAsia="Calibri" w:hAnsi="Calibri" w:cs="Calibri"/>
          <w:spacing w:val="-2"/>
        </w:rPr>
        <w:t>k</w:t>
      </w:r>
      <w:r w:rsidRPr="00307D6B">
        <w:rPr>
          <w:rFonts w:ascii="Calibri" w:eastAsia="Calibri" w:hAnsi="Calibri" w:cs="Calibri"/>
          <w:spacing w:val="-1"/>
        </w:rPr>
        <w:t>e</w:t>
      </w:r>
      <w:r w:rsidRPr="00307D6B">
        <w:rPr>
          <w:rFonts w:ascii="Calibri" w:eastAsia="Calibri" w:hAnsi="Calibri" w:cs="Calibri"/>
          <w:spacing w:val="-2"/>
        </w:rPr>
        <w:t>t</w:t>
      </w:r>
      <w:r w:rsidRPr="00307D6B">
        <w:rPr>
          <w:rFonts w:ascii="Calibri" w:eastAsia="Calibri" w:hAnsi="Calibri" w:cs="Calibri"/>
          <w:spacing w:val="-1"/>
        </w:rPr>
        <w:t xml:space="preserve">ch </w:t>
      </w:r>
      <w:r w:rsidRPr="00307D6B">
        <w:rPr>
          <w:rFonts w:ascii="Calibri" w:eastAsia="Calibri" w:hAnsi="Calibri" w:cs="Calibri"/>
          <w:spacing w:val="-2"/>
        </w:rPr>
        <w:t>t</w:t>
      </w:r>
      <w:r w:rsidRPr="00307D6B">
        <w:rPr>
          <w:rFonts w:ascii="Calibri" w:eastAsia="Calibri" w:hAnsi="Calibri" w:cs="Calibri"/>
          <w:spacing w:val="-1"/>
        </w:rPr>
        <w:t>h</w:t>
      </w:r>
      <w:r w:rsidRPr="00307D6B">
        <w:rPr>
          <w:rFonts w:ascii="Calibri" w:eastAsia="Calibri" w:hAnsi="Calibri" w:cs="Calibri"/>
        </w:rPr>
        <w:t>e</w:t>
      </w:r>
      <w:r w:rsidRPr="00307D6B">
        <w:rPr>
          <w:rFonts w:ascii="Calibri" w:eastAsia="Calibri" w:hAnsi="Calibri" w:cs="Calibri"/>
          <w:spacing w:val="-2"/>
        </w:rPr>
        <w:t xml:space="preserve"> </w:t>
      </w:r>
      <w:r w:rsidRPr="00307D6B">
        <w:rPr>
          <w:rFonts w:ascii="Calibri" w:eastAsia="Calibri" w:hAnsi="Calibri" w:cs="Calibri"/>
          <w:spacing w:val="-1"/>
        </w:rPr>
        <w:t>prese</w:t>
      </w:r>
      <w:r w:rsidRPr="00307D6B">
        <w:rPr>
          <w:rFonts w:ascii="Calibri" w:eastAsia="Calibri" w:hAnsi="Calibri" w:cs="Calibri"/>
          <w:spacing w:val="1"/>
        </w:rPr>
        <w:t>n</w:t>
      </w:r>
      <w:r w:rsidRPr="00307D6B">
        <w:rPr>
          <w:rFonts w:ascii="Calibri" w:eastAsia="Calibri" w:hAnsi="Calibri" w:cs="Calibri"/>
          <w:spacing w:val="-1"/>
        </w:rPr>
        <w:t>c</w:t>
      </w:r>
      <w:r w:rsidRPr="00307D6B">
        <w:rPr>
          <w:rFonts w:ascii="Calibri" w:eastAsia="Calibri" w:hAnsi="Calibri" w:cs="Calibri"/>
        </w:rPr>
        <w:t>e</w:t>
      </w:r>
      <w:r w:rsidRPr="00307D6B">
        <w:rPr>
          <w:rFonts w:ascii="Calibri" w:eastAsia="Calibri" w:hAnsi="Calibri" w:cs="Calibri"/>
          <w:spacing w:val="-1"/>
        </w:rPr>
        <w:t xml:space="preserve"> o</w:t>
      </w:r>
      <w:r w:rsidRPr="00307D6B">
        <w:rPr>
          <w:rFonts w:ascii="Calibri" w:eastAsia="Calibri" w:hAnsi="Calibri" w:cs="Calibri"/>
          <w:spacing w:val="-2"/>
        </w:rPr>
        <w:t>f</w:t>
      </w:r>
      <w:r>
        <w:rPr>
          <w:rFonts w:ascii="Calibri" w:eastAsia="Calibri" w:hAnsi="Calibri" w:cs="Calibri"/>
          <w:spacing w:val="-2"/>
        </w:rPr>
        <w:t>:</w:t>
      </w:r>
    </w:p>
    <w:p w:rsidR="001F353C" w:rsidRPr="00307D6B" w:rsidRDefault="001F353C" w:rsidP="00160D60">
      <w:pPr>
        <w:pStyle w:val="ListParagraph"/>
        <w:widowControl w:val="0"/>
        <w:numPr>
          <w:ilvl w:val="0"/>
          <w:numId w:val="10"/>
        </w:numPr>
        <w:tabs>
          <w:tab w:val="left" w:pos="1439"/>
        </w:tabs>
        <w:spacing w:before="120" w:after="120" w:line="240" w:lineRule="auto"/>
        <w:ind w:right="2287"/>
        <w:rPr>
          <w:rFonts w:ascii="Calibri" w:eastAsia="Calibri" w:hAnsi="Calibri" w:cs="Calibri"/>
        </w:rPr>
      </w:pPr>
      <w:r w:rsidRPr="00307D6B">
        <w:rPr>
          <w:rFonts w:ascii="Calibri" w:eastAsia="Calibri" w:hAnsi="Calibri" w:cs="Calibri"/>
          <w:b/>
          <w:bCs/>
          <w:spacing w:val="-1"/>
        </w:rPr>
        <w:t>Sca</w:t>
      </w:r>
      <w:r w:rsidRPr="00307D6B">
        <w:rPr>
          <w:rFonts w:ascii="Calibri" w:eastAsia="Calibri" w:hAnsi="Calibri" w:cs="Calibri"/>
          <w:b/>
          <w:bCs/>
        </w:rPr>
        <w:t>rs</w:t>
      </w:r>
      <w:r w:rsidRPr="00307D6B">
        <w:rPr>
          <w:rFonts w:ascii="Calibri" w:eastAsia="Calibri" w:hAnsi="Calibri" w:cs="Calibri"/>
          <w:b/>
          <w:bCs/>
        </w:rPr>
        <w:tab/>
      </w:r>
      <w:r w:rsidRPr="00307D6B">
        <w:rPr>
          <w:rFonts w:ascii="Calibri" w:eastAsia="Calibri" w:hAnsi="Calibri" w:cs="Calibri"/>
          <w:b/>
          <w:bCs/>
        </w:rPr>
        <w:tab/>
      </w:r>
      <w:r w:rsidRPr="00307D6B">
        <w:rPr>
          <w:rFonts w:ascii="Calibri" w:eastAsia="Calibri" w:hAnsi="Calibri" w:cs="Calibri"/>
          <w:b/>
          <w:bCs/>
        </w:rPr>
        <w:tab/>
        <w:t>S</w:t>
      </w:r>
    </w:p>
    <w:p w:rsidR="001F353C" w:rsidRPr="00307D6B" w:rsidRDefault="001F353C" w:rsidP="00160D60">
      <w:pPr>
        <w:pStyle w:val="ListParagraph"/>
        <w:widowControl w:val="0"/>
        <w:numPr>
          <w:ilvl w:val="0"/>
          <w:numId w:val="10"/>
        </w:numPr>
        <w:tabs>
          <w:tab w:val="left" w:pos="1439"/>
        </w:tabs>
        <w:spacing w:before="120" w:after="120" w:line="240" w:lineRule="auto"/>
        <w:ind w:right="2283"/>
        <w:rPr>
          <w:rFonts w:ascii="Calibri" w:eastAsia="Calibri" w:hAnsi="Calibri" w:cs="Calibri"/>
        </w:rPr>
      </w:pPr>
      <w:r w:rsidRPr="00307D6B">
        <w:rPr>
          <w:rFonts w:ascii="Calibri" w:eastAsia="Calibri" w:hAnsi="Calibri" w:cs="Calibri"/>
          <w:b/>
          <w:bCs/>
          <w:spacing w:val="-1"/>
        </w:rPr>
        <w:t>Tattoo</w:t>
      </w:r>
      <w:r w:rsidRPr="00307D6B">
        <w:rPr>
          <w:rFonts w:ascii="Calibri" w:eastAsia="Calibri" w:hAnsi="Calibri" w:cs="Calibri"/>
          <w:b/>
          <w:bCs/>
        </w:rPr>
        <w:t>s</w:t>
      </w:r>
      <w:r w:rsidRPr="00307D6B">
        <w:rPr>
          <w:rFonts w:ascii="Calibri" w:eastAsia="Calibri" w:hAnsi="Calibri" w:cs="Calibri"/>
          <w:b/>
          <w:bCs/>
        </w:rPr>
        <w:tab/>
      </w:r>
      <w:r w:rsidRPr="00307D6B">
        <w:rPr>
          <w:rFonts w:ascii="Calibri" w:eastAsia="Calibri" w:hAnsi="Calibri" w:cs="Calibri"/>
          <w:b/>
          <w:bCs/>
        </w:rPr>
        <w:tab/>
      </w:r>
      <w:r w:rsidRPr="00307D6B">
        <w:rPr>
          <w:rFonts w:ascii="Calibri" w:eastAsia="Calibri" w:hAnsi="Calibri" w:cs="Calibri"/>
          <w:b/>
          <w:bCs/>
        </w:rPr>
        <w:tab/>
        <w:t>T</w:t>
      </w:r>
    </w:p>
    <w:p w:rsidR="001F353C" w:rsidRPr="00307D6B" w:rsidRDefault="001F353C" w:rsidP="00160D60">
      <w:pPr>
        <w:pStyle w:val="ListParagraph"/>
        <w:widowControl w:val="0"/>
        <w:numPr>
          <w:ilvl w:val="0"/>
          <w:numId w:val="10"/>
        </w:numPr>
        <w:tabs>
          <w:tab w:val="left" w:pos="1439"/>
        </w:tabs>
        <w:spacing w:before="120" w:after="120" w:line="240" w:lineRule="auto"/>
        <w:ind w:right="2264"/>
        <w:rPr>
          <w:rFonts w:ascii="Garamond" w:eastAsia="Garamond" w:hAnsi="Garamond" w:cs="Garamond"/>
        </w:rPr>
      </w:pPr>
      <w:r w:rsidRPr="00307D6B">
        <w:rPr>
          <w:rFonts w:ascii="Garamond" w:eastAsia="Garamond" w:hAnsi="Garamond" w:cs="Garamond"/>
          <w:b/>
          <w:bCs/>
          <w:spacing w:val="-1"/>
        </w:rPr>
        <w:t>P</w:t>
      </w:r>
      <w:r w:rsidRPr="00307D6B">
        <w:rPr>
          <w:rFonts w:ascii="Garamond" w:eastAsia="Garamond" w:hAnsi="Garamond" w:cs="Garamond"/>
          <w:b/>
          <w:bCs/>
        </w:rPr>
        <w:t>i</w:t>
      </w:r>
      <w:r w:rsidRPr="00307D6B">
        <w:rPr>
          <w:rFonts w:ascii="Garamond" w:eastAsia="Garamond" w:hAnsi="Garamond" w:cs="Garamond"/>
          <w:b/>
          <w:bCs/>
          <w:spacing w:val="-1"/>
        </w:rPr>
        <w:t>erc</w:t>
      </w:r>
      <w:r w:rsidRPr="00307D6B">
        <w:rPr>
          <w:rFonts w:ascii="Garamond" w:eastAsia="Garamond" w:hAnsi="Garamond" w:cs="Garamond"/>
          <w:b/>
          <w:bCs/>
        </w:rPr>
        <w:t>i</w:t>
      </w:r>
      <w:r w:rsidRPr="00307D6B">
        <w:rPr>
          <w:rFonts w:ascii="Garamond" w:eastAsia="Garamond" w:hAnsi="Garamond" w:cs="Garamond"/>
          <w:b/>
          <w:bCs/>
          <w:spacing w:val="-1"/>
        </w:rPr>
        <w:t>ng</w:t>
      </w:r>
      <w:r w:rsidRPr="00307D6B">
        <w:rPr>
          <w:rFonts w:ascii="Garamond" w:eastAsia="Garamond" w:hAnsi="Garamond" w:cs="Garamond"/>
          <w:b/>
          <w:bCs/>
        </w:rPr>
        <w:t>s</w:t>
      </w:r>
      <w:r w:rsidRPr="00307D6B">
        <w:rPr>
          <w:rFonts w:ascii="Garamond" w:eastAsia="Garamond" w:hAnsi="Garamond" w:cs="Garamond"/>
          <w:b/>
          <w:bCs/>
        </w:rPr>
        <w:tab/>
        <w:t>P</w:t>
      </w:r>
    </w:p>
    <w:p w:rsidR="001F353C" w:rsidRPr="00307D6B" w:rsidRDefault="001F353C" w:rsidP="00160D60">
      <w:pPr>
        <w:pStyle w:val="ListParagraph"/>
        <w:widowControl w:val="0"/>
        <w:numPr>
          <w:ilvl w:val="0"/>
          <w:numId w:val="10"/>
        </w:numPr>
        <w:tabs>
          <w:tab w:val="left" w:pos="1439"/>
        </w:tabs>
        <w:spacing w:before="120" w:after="120" w:line="240" w:lineRule="auto"/>
        <w:ind w:right="2254"/>
        <w:rPr>
          <w:rFonts w:ascii="Garamond" w:eastAsia="Garamond" w:hAnsi="Garamond" w:cs="Garamond"/>
        </w:rPr>
      </w:pPr>
      <w:r w:rsidRPr="00307D6B">
        <w:rPr>
          <w:rFonts w:ascii="Garamond" w:eastAsia="Garamond" w:hAnsi="Garamond" w:cs="Garamond"/>
          <w:b/>
          <w:bCs/>
          <w:spacing w:val="-1"/>
        </w:rPr>
        <w:t>B</w:t>
      </w:r>
      <w:r w:rsidRPr="00307D6B">
        <w:rPr>
          <w:rFonts w:ascii="Garamond" w:eastAsia="Garamond" w:hAnsi="Garamond" w:cs="Garamond"/>
          <w:b/>
          <w:bCs/>
        </w:rPr>
        <w:t>i</w:t>
      </w:r>
      <w:r w:rsidRPr="00307D6B">
        <w:rPr>
          <w:rFonts w:ascii="Garamond" w:eastAsia="Garamond" w:hAnsi="Garamond" w:cs="Garamond"/>
          <w:b/>
          <w:bCs/>
          <w:spacing w:val="-1"/>
        </w:rPr>
        <w:t>r</w:t>
      </w:r>
      <w:r w:rsidRPr="00307D6B">
        <w:rPr>
          <w:rFonts w:ascii="Garamond" w:eastAsia="Garamond" w:hAnsi="Garamond" w:cs="Garamond"/>
          <w:b/>
          <w:bCs/>
        </w:rPr>
        <w:t>th</w:t>
      </w:r>
      <w:r w:rsidRPr="00307D6B">
        <w:rPr>
          <w:rFonts w:ascii="Garamond" w:eastAsia="Garamond" w:hAnsi="Garamond" w:cs="Garamond"/>
          <w:b/>
          <w:bCs/>
          <w:spacing w:val="1"/>
        </w:rPr>
        <w:t>m</w:t>
      </w:r>
      <w:r w:rsidRPr="00307D6B">
        <w:rPr>
          <w:rFonts w:ascii="Garamond" w:eastAsia="Garamond" w:hAnsi="Garamond" w:cs="Garamond"/>
          <w:b/>
          <w:bCs/>
          <w:spacing w:val="-1"/>
        </w:rPr>
        <w:t>a</w:t>
      </w:r>
      <w:r w:rsidRPr="00307D6B">
        <w:rPr>
          <w:rFonts w:ascii="Garamond" w:eastAsia="Garamond" w:hAnsi="Garamond" w:cs="Garamond"/>
          <w:b/>
          <w:bCs/>
          <w:spacing w:val="-3"/>
        </w:rPr>
        <w:t>r</w:t>
      </w:r>
      <w:r w:rsidRPr="00307D6B">
        <w:rPr>
          <w:rFonts w:ascii="Garamond" w:eastAsia="Garamond" w:hAnsi="Garamond" w:cs="Garamond"/>
          <w:b/>
          <w:bCs/>
        </w:rPr>
        <w:t>ks</w:t>
      </w:r>
      <w:r w:rsidRPr="00307D6B">
        <w:rPr>
          <w:rFonts w:ascii="Garamond" w:eastAsia="Garamond" w:hAnsi="Garamond" w:cs="Garamond"/>
          <w:b/>
          <w:bCs/>
        </w:rPr>
        <w:tab/>
        <w:t>B</w:t>
      </w:r>
    </w:p>
    <w:p w:rsidR="001F353C" w:rsidRPr="00307D6B" w:rsidRDefault="001F353C" w:rsidP="00160D60">
      <w:pPr>
        <w:pStyle w:val="ListParagraph"/>
        <w:widowControl w:val="0"/>
        <w:numPr>
          <w:ilvl w:val="0"/>
          <w:numId w:val="10"/>
        </w:numPr>
        <w:tabs>
          <w:tab w:val="left" w:pos="1439"/>
        </w:tabs>
        <w:spacing w:before="120" w:after="120" w:line="240" w:lineRule="auto"/>
        <w:ind w:right="2257"/>
        <w:rPr>
          <w:rFonts w:ascii="Garamond" w:eastAsia="Garamond" w:hAnsi="Garamond" w:cs="Garamond"/>
        </w:rPr>
      </w:pPr>
      <w:r w:rsidRPr="00307D6B">
        <w:rPr>
          <w:rFonts w:ascii="Garamond" w:eastAsia="Garamond" w:hAnsi="Garamond" w:cs="Garamond"/>
          <w:b/>
          <w:bCs/>
        </w:rPr>
        <w:t>A</w:t>
      </w:r>
      <w:r w:rsidRPr="00307D6B">
        <w:rPr>
          <w:rFonts w:ascii="Garamond" w:eastAsia="Garamond" w:hAnsi="Garamond" w:cs="Garamond"/>
          <w:b/>
          <w:bCs/>
          <w:spacing w:val="1"/>
        </w:rPr>
        <w:t>m</w:t>
      </w:r>
      <w:r w:rsidRPr="00307D6B">
        <w:rPr>
          <w:rFonts w:ascii="Garamond" w:eastAsia="Garamond" w:hAnsi="Garamond" w:cs="Garamond"/>
          <w:b/>
          <w:bCs/>
          <w:spacing w:val="-1"/>
        </w:rPr>
        <w:t>p</w:t>
      </w:r>
      <w:r w:rsidRPr="00307D6B">
        <w:rPr>
          <w:rFonts w:ascii="Garamond" w:eastAsia="Garamond" w:hAnsi="Garamond" w:cs="Garamond"/>
          <w:b/>
          <w:bCs/>
          <w:spacing w:val="-3"/>
        </w:rPr>
        <w:t>u</w:t>
      </w:r>
      <w:r w:rsidRPr="00307D6B">
        <w:rPr>
          <w:rFonts w:ascii="Garamond" w:eastAsia="Garamond" w:hAnsi="Garamond" w:cs="Garamond"/>
          <w:b/>
          <w:bCs/>
        </w:rPr>
        <w:t>t</w:t>
      </w:r>
      <w:r w:rsidRPr="00307D6B">
        <w:rPr>
          <w:rFonts w:ascii="Garamond" w:eastAsia="Garamond" w:hAnsi="Garamond" w:cs="Garamond"/>
          <w:b/>
          <w:bCs/>
          <w:spacing w:val="-1"/>
        </w:rPr>
        <w:t>a</w:t>
      </w:r>
      <w:r w:rsidRPr="00307D6B">
        <w:rPr>
          <w:rFonts w:ascii="Garamond" w:eastAsia="Garamond" w:hAnsi="Garamond" w:cs="Garamond"/>
          <w:b/>
          <w:bCs/>
        </w:rPr>
        <w:t>tio</w:t>
      </w:r>
      <w:r w:rsidRPr="00307D6B">
        <w:rPr>
          <w:rFonts w:ascii="Garamond" w:eastAsia="Garamond" w:hAnsi="Garamond" w:cs="Garamond"/>
          <w:b/>
          <w:bCs/>
          <w:spacing w:val="-3"/>
        </w:rPr>
        <w:t>n</w:t>
      </w:r>
      <w:r w:rsidRPr="00307D6B">
        <w:rPr>
          <w:rFonts w:ascii="Garamond" w:eastAsia="Garamond" w:hAnsi="Garamond" w:cs="Garamond"/>
          <w:b/>
          <w:bCs/>
        </w:rPr>
        <w:t>s</w:t>
      </w:r>
      <w:r w:rsidRPr="00307D6B">
        <w:rPr>
          <w:rFonts w:ascii="Garamond" w:eastAsia="Garamond" w:hAnsi="Garamond" w:cs="Garamond"/>
          <w:b/>
          <w:bCs/>
        </w:rPr>
        <w:tab/>
        <w:t>A</w:t>
      </w:r>
    </w:p>
    <w:p w:rsidR="001F353C" w:rsidRPr="00BA569C" w:rsidRDefault="001F353C" w:rsidP="001F353C">
      <w:pPr>
        <w:rPr>
          <w:rFonts w:eastAsia="Garamond" w:cs="Garamond"/>
          <w:b/>
          <w:sz w:val="28"/>
          <w:szCs w:val="28"/>
        </w:rPr>
      </w:pPr>
      <w:r w:rsidRPr="00BA569C">
        <w:rPr>
          <w:rFonts w:eastAsia="Garamond"/>
          <w:b/>
          <w:spacing w:val="-1"/>
          <w:sz w:val="28"/>
          <w:szCs w:val="28"/>
        </w:rPr>
        <w:t>Plac</w:t>
      </w:r>
      <w:r w:rsidRPr="00BA569C">
        <w:rPr>
          <w:rFonts w:eastAsia="Garamond"/>
          <w:b/>
          <w:sz w:val="28"/>
          <w:szCs w:val="28"/>
        </w:rPr>
        <w:t>e</w:t>
      </w:r>
      <w:r w:rsidRPr="00BA569C">
        <w:rPr>
          <w:rFonts w:eastAsia="Garamond"/>
          <w:b/>
          <w:spacing w:val="-5"/>
          <w:sz w:val="28"/>
          <w:szCs w:val="28"/>
        </w:rPr>
        <w:t xml:space="preserve"> </w:t>
      </w:r>
      <w:r w:rsidRPr="00BA569C">
        <w:rPr>
          <w:rFonts w:eastAsia="Garamond"/>
          <w:b/>
          <w:sz w:val="28"/>
          <w:szCs w:val="28"/>
        </w:rPr>
        <w:t>P</w:t>
      </w:r>
      <w:r w:rsidRPr="00BA569C">
        <w:rPr>
          <w:rFonts w:eastAsia="Garamond"/>
          <w:b/>
          <w:spacing w:val="-1"/>
          <w:sz w:val="28"/>
          <w:szCs w:val="28"/>
        </w:rPr>
        <w:t>a</w:t>
      </w:r>
      <w:r w:rsidRPr="00BA569C">
        <w:rPr>
          <w:rFonts w:eastAsia="Garamond"/>
          <w:b/>
          <w:sz w:val="28"/>
          <w:szCs w:val="28"/>
        </w:rPr>
        <w:t>ti</w:t>
      </w:r>
      <w:r w:rsidRPr="00BA569C">
        <w:rPr>
          <w:rFonts w:eastAsia="Garamond"/>
          <w:b/>
          <w:spacing w:val="-3"/>
          <w:sz w:val="28"/>
          <w:szCs w:val="28"/>
        </w:rPr>
        <w:t>e</w:t>
      </w:r>
      <w:r w:rsidRPr="00BA569C">
        <w:rPr>
          <w:rFonts w:eastAsia="Garamond"/>
          <w:b/>
          <w:sz w:val="28"/>
          <w:szCs w:val="28"/>
        </w:rPr>
        <w:t>nt</w:t>
      </w:r>
      <w:r w:rsidRPr="00BA569C">
        <w:rPr>
          <w:rFonts w:eastAsia="Garamond"/>
          <w:b/>
          <w:spacing w:val="-4"/>
          <w:sz w:val="28"/>
          <w:szCs w:val="28"/>
        </w:rPr>
        <w:t xml:space="preserve"> </w:t>
      </w:r>
      <w:r w:rsidRPr="00BA569C">
        <w:rPr>
          <w:rFonts w:eastAsia="Garamond"/>
          <w:b/>
          <w:spacing w:val="1"/>
          <w:sz w:val="28"/>
          <w:szCs w:val="28"/>
        </w:rPr>
        <w:t>I</w:t>
      </w:r>
      <w:r w:rsidRPr="00BA569C">
        <w:rPr>
          <w:rFonts w:eastAsia="Garamond"/>
          <w:b/>
          <w:sz w:val="28"/>
          <w:szCs w:val="28"/>
        </w:rPr>
        <w:t>d</w:t>
      </w:r>
      <w:r w:rsidRPr="00BA569C">
        <w:rPr>
          <w:rFonts w:eastAsia="Garamond"/>
          <w:b/>
          <w:spacing w:val="-3"/>
          <w:sz w:val="28"/>
          <w:szCs w:val="28"/>
        </w:rPr>
        <w:t>e</w:t>
      </w:r>
      <w:r w:rsidRPr="00BA569C">
        <w:rPr>
          <w:rFonts w:eastAsia="Garamond"/>
          <w:b/>
          <w:sz w:val="28"/>
          <w:szCs w:val="28"/>
        </w:rPr>
        <w:t>nti</w:t>
      </w:r>
      <w:r w:rsidRPr="00BA569C">
        <w:rPr>
          <w:rFonts w:eastAsia="Garamond"/>
          <w:b/>
          <w:spacing w:val="-3"/>
          <w:sz w:val="28"/>
          <w:szCs w:val="28"/>
        </w:rPr>
        <w:t>f</w:t>
      </w:r>
      <w:r w:rsidRPr="00BA569C">
        <w:rPr>
          <w:rFonts w:eastAsia="Garamond"/>
          <w:b/>
          <w:sz w:val="28"/>
          <w:szCs w:val="28"/>
        </w:rPr>
        <w:t>i</w:t>
      </w:r>
      <w:r w:rsidRPr="00BA569C">
        <w:rPr>
          <w:rFonts w:eastAsia="Garamond"/>
          <w:b/>
          <w:spacing w:val="-1"/>
          <w:sz w:val="28"/>
          <w:szCs w:val="28"/>
        </w:rPr>
        <w:t>ca</w:t>
      </w:r>
      <w:r w:rsidRPr="00BA569C">
        <w:rPr>
          <w:rFonts w:eastAsia="Garamond"/>
          <w:b/>
          <w:sz w:val="28"/>
          <w:szCs w:val="28"/>
        </w:rPr>
        <w:t>t</w:t>
      </w:r>
      <w:r w:rsidRPr="00BA569C">
        <w:rPr>
          <w:rFonts w:eastAsia="Garamond"/>
          <w:b/>
          <w:spacing w:val="-3"/>
          <w:sz w:val="28"/>
          <w:szCs w:val="28"/>
        </w:rPr>
        <w:t>io</w:t>
      </w:r>
      <w:r w:rsidRPr="00BA569C">
        <w:rPr>
          <w:rFonts w:eastAsia="Garamond"/>
          <w:b/>
          <w:sz w:val="28"/>
          <w:szCs w:val="28"/>
        </w:rPr>
        <w:t>n</w:t>
      </w:r>
      <w:r w:rsidRPr="00BA569C">
        <w:rPr>
          <w:rFonts w:eastAsia="Garamond"/>
          <w:b/>
          <w:spacing w:val="-3"/>
          <w:sz w:val="28"/>
          <w:szCs w:val="28"/>
        </w:rPr>
        <w:t xml:space="preserve"> </w:t>
      </w:r>
      <w:r w:rsidRPr="00BA569C">
        <w:rPr>
          <w:rFonts w:eastAsia="Garamond"/>
          <w:b/>
          <w:spacing w:val="2"/>
          <w:sz w:val="28"/>
          <w:szCs w:val="28"/>
        </w:rPr>
        <w:t>S</w:t>
      </w:r>
      <w:r w:rsidRPr="00BA569C">
        <w:rPr>
          <w:rFonts w:eastAsia="Garamond"/>
          <w:b/>
          <w:sz w:val="28"/>
          <w:szCs w:val="28"/>
        </w:rPr>
        <w:t>ti</w:t>
      </w:r>
      <w:r w:rsidRPr="00BA569C">
        <w:rPr>
          <w:rFonts w:eastAsia="Garamond"/>
          <w:b/>
          <w:spacing w:val="-3"/>
          <w:sz w:val="28"/>
          <w:szCs w:val="28"/>
        </w:rPr>
        <w:t>c</w:t>
      </w:r>
      <w:r w:rsidRPr="00BA569C">
        <w:rPr>
          <w:rFonts w:eastAsia="Garamond"/>
          <w:b/>
          <w:sz w:val="28"/>
          <w:szCs w:val="28"/>
        </w:rPr>
        <w:t>k</w:t>
      </w:r>
      <w:r w:rsidRPr="00BA569C">
        <w:rPr>
          <w:rFonts w:eastAsia="Garamond"/>
          <w:b/>
          <w:spacing w:val="-1"/>
          <w:sz w:val="28"/>
          <w:szCs w:val="28"/>
        </w:rPr>
        <w:t>e</w:t>
      </w:r>
      <w:r w:rsidRPr="00BA569C">
        <w:rPr>
          <w:rFonts w:eastAsia="Garamond"/>
          <w:b/>
          <w:sz w:val="28"/>
          <w:szCs w:val="28"/>
        </w:rPr>
        <w:t>r</w:t>
      </w:r>
      <w:r w:rsidRPr="00BA569C">
        <w:rPr>
          <w:rFonts w:eastAsia="Garamond"/>
          <w:b/>
          <w:spacing w:val="-4"/>
          <w:sz w:val="28"/>
          <w:szCs w:val="28"/>
        </w:rPr>
        <w:t xml:space="preserve"> </w:t>
      </w:r>
      <w:r w:rsidRPr="00BA569C">
        <w:rPr>
          <w:rFonts w:eastAsia="Garamond"/>
          <w:b/>
          <w:spacing w:val="1"/>
          <w:sz w:val="28"/>
          <w:szCs w:val="28"/>
        </w:rPr>
        <w:t>H</w:t>
      </w:r>
      <w:r w:rsidRPr="00BA569C">
        <w:rPr>
          <w:rFonts w:eastAsia="Garamond"/>
          <w:b/>
          <w:spacing w:val="-1"/>
          <w:sz w:val="28"/>
          <w:szCs w:val="28"/>
        </w:rPr>
        <w:t>e</w:t>
      </w:r>
      <w:r w:rsidRPr="00BA569C">
        <w:rPr>
          <w:rFonts w:eastAsia="Garamond"/>
          <w:b/>
          <w:sz w:val="28"/>
          <w:szCs w:val="28"/>
        </w:rPr>
        <w:t>re</w:t>
      </w:r>
      <w:r w:rsidRPr="00BA569C">
        <w:rPr>
          <w:rFonts w:eastAsia="Garamond"/>
          <w:b/>
          <w:spacing w:val="-3"/>
          <w:sz w:val="28"/>
          <w:szCs w:val="28"/>
        </w:rPr>
        <w:t xml:space="preserve"> </w:t>
      </w:r>
      <w:r w:rsidRPr="00BA569C">
        <w:rPr>
          <w:rFonts w:eastAsia="Garamond" w:cs="Garamond"/>
          <w:b/>
          <w:spacing w:val="2"/>
          <w:sz w:val="28"/>
          <w:szCs w:val="28"/>
        </w:rPr>
        <w:t xml:space="preserve">or </w:t>
      </w:r>
      <w:r w:rsidRPr="00BA569C">
        <w:rPr>
          <w:rFonts w:eastAsia="Garamond" w:cs="Garamond"/>
          <w:b/>
          <w:spacing w:val="1"/>
          <w:sz w:val="28"/>
          <w:szCs w:val="28"/>
        </w:rPr>
        <w:t>P</w:t>
      </w:r>
      <w:r w:rsidRPr="00BA569C">
        <w:rPr>
          <w:rFonts w:eastAsia="Garamond" w:cs="Garamond"/>
          <w:b/>
          <w:spacing w:val="-1"/>
          <w:sz w:val="28"/>
          <w:szCs w:val="28"/>
        </w:rPr>
        <w:t>a</w:t>
      </w:r>
      <w:r w:rsidRPr="00BA569C">
        <w:rPr>
          <w:rFonts w:eastAsia="Garamond" w:cs="Garamond"/>
          <w:b/>
          <w:sz w:val="28"/>
          <w:szCs w:val="28"/>
        </w:rPr>
        <w:t>ti</w:t>
      </w:r>
      <w:r w:rsidRPr="00BA569C">
        <w:rPr>
          <w:rFonts w:eastAsia="Garamond" w:cs="Garamond"/>
          <w:b/>
          <w:spacing w:val="-3"/>
          <w:sz w:val="28"/>
          <w:szCs w:val="28"/>
        </w:rPr>
        <w:t>e</w:t>
      </w:r>
      <w:r w:rsidRPr="00BA569C">
        <w:rPr>
          <w:rFonts w:eastAsia="Garamond" w:cs="Garamond"/>
          <w:b/>
          <w:sz w:val="28"/>
          <w:szCs w:val="28"/>
        </w:rPr>
        <w:t xml:space="preserve">nt </w:t>
      </w:r>
      <w:r w:rsidRPr="00BA569C">
        <w:rPr>
          <w:rFonts w:eastAsia="Garamond" w:cs="Garamond"/>
          <w:b/>
          <w:spacing w:val="-3"/>
          <w:sz w:val="28"/>
          <w:szCs w:val="28"/>
        </w:rPr>
        <w:t>T</w:t>
      </w:r>
      <w:r w:rsidRPr="00BA569C">
        <w:rPr>
          <w:rFonts w:eastAsia="Garamond" w:cs="Garamond"/>
          <w:b/>
          <w:sz w:val="28"/>
          <w:szCs w:val="28"/>
        </w:rPr>
        <w:t>r</w:t>
      </w:r>
      <w:r w:rsidRPr="00BA569C">
        <w:rPr>
          <w:rFonts w:eastAsia="Garamond" w:cs="Garamond"/>
          <w:b/>
          <w:spacing w:val="-1"/>
          <w:sz w:val="28"/>
          <w:szCs w:val="28"/>
        </w:rPr>
        <w:t>ac</w:t>
      </w:r>
      <w:r w:rsidRPr="00BA569C">
        <w:rPr>
          <w:rFonts w:eastAsia="Garamond" w:cs="Garamond"/>
          <w:b/>
          <w:sz w:val="28"/>
          <w:szCs w:val="28"/>
        </w:rPr>
        <w:t>k</w:t>
      </w:r>
      <w:r w:rsidRPr="00BA569C">
        <w:rPr>
          <w:rFonts w:eastAsia="Garamond" w:cs="Garamond"/>
          <w:b/>
          <w:spacing w:val="-3"/>
          <w:sz w:val="28"/>
          <w:szCs w:val="28"/>
        </w:rPr>
        <w:t>i</w:t>
      </w:r>
      <w:r w:rsidRPr="00BA569C">
        <w:rPr>
          <w:rFonts w:eastAsia="Garamond" w:cs="Garamond"/>
          <w:b/>
          <w:sz w:val="28"/>
          <w:szCs w:val="28"/>
        </w:rPr>
        <w:t xml:space="preserve">ng </w:t>
      </w:r>
      <w:r w:rsidRPr="00BA569C">
        <w:rPr>
          <w:rFonts w:eastAsia="Garamond" w:cs="Garamond"/>
          <w:b/>
          <w:spacing w:val="-3"/>
          <w:sz w:val="28"/>
          <w:szCs w:val="28"/>
        </w:rPr>
        <w:t>U</w:t>
      </w:r>
      <w:r w:rsidRPr="00BA569C">
        <w:rPr>
          <w:rFonts w:eastAsia="Garamond" w:cs="Garamond"/>
          <w:b/>
          <w:sz w:val="28"/>
          <w:szCs w:val="28"/>
        </w:rPr>
        <w:t>ni</w:t>
      </w:r>
      <w:r w:rsidRPr="00BA569C">
        <w:rPr>
          <w:rFonts w:eastAsia="Garamond" w:cs="Garamond"/>
          <w:b/>
          <w:spacing w:val="-3"/>
          <w:sz w:val="28"/>
          <w:szCs w:val="28"/>
        </w:rPr>
        <w:t>q</w:t>
      </w:r>
      <w:r w:rsidRPr="00BA569C">
        <w:rPr>
          <w:rFonts w:eastAsia="Garamond" w:cs="Garamond"/>
          <w:b/>
          <w:sz w:val="28"/>
          <w:szCs w:val="28"/>
        </w:rPr>
        <w:t>ue</w:t>
      </w:r>
      <w:r w:rsidRPr="00BA569C">
        <w:rPr>
          <w:rFonts w:eastAsia="Garamond" w:cs="Garamond"/>
          <w:b/>
          <w:spacing w:val="-3"/>
          <w:sz w:val="28"/>
          <w:szCs w:val="28"/>
        </w:rPr>
        <w:t xml:space="preserve"> </w:t>
      </w:r>
      <w:r w:rsidRPr="00BA569C">
        <w:rPr>
          <w:rFonts w:eastAsia="Garamond" w:cs="Garamond"/>
          <w:b/>
          <w:spacing w:val="-2"/>
          <w:sz w:val="28"/>
          <w:szCs w:val="28"/>
        </w:rPr>
        <w:t>I</w:t>
      </w:r>
      <w:r w:rsidRPr="00BA569C">
        <w:rPr>
          <w:rFonts w:eastAsia="Garamond" w:cs="Garamond"/>
          <w:b/>
          <w:sz w:val="28"/>
          <w:szCs w:val="28"/>
        </w:rPr>
        <w:t>d</w:t>
      </w:r>
      <w:r w:rsidRPr="00BA569C">
        <w:rPr>
          <w:rFonts w:eastAsia="Garamond" w:cs="Garamond"/>
          <w:b/>
          <w:spacing w:val="-1"/>
          <w:sz w:val="28"/>
          <w:szCs w:val="28"/>
        </w:rPr>
        <w:t>e</w:t>
      </w:r>
      <w:r w:rsidRPr="00BA569C">
        <w:rPr>
          <w:rFonts w:eastAsia="Garamond" w:cs="Garamond"/>
          <w:b/>
          <w:sz w:val="28"/>
          <w:szCs w:val="28"/>
        </w:rPr>
        <w:t>nti</w:t>
      </w:r>
      <w:r w:rsidRPr="00BA569C">
        <w:rPr>
          <w:rFonts w:eastAsia="Garamond" w:cs="Garamond"/>
          <w:b/>
          <w:spacing w:val="-3"/>
          <w:sz w:val="28"/>
          <w:szCs w:val="28"/>
        </w:rPr>
        <w:t>f</w:t>
      </w:r>
      <w:r w:rsidRPr="00BA569C">
        <w:rPr>
          <w:rFonts w:eastAsia="Garamond" w:cs="Garamond"/>
          <w:b/>
          <w:sz w:val="28"/>
          <w:szCs w:val="28"/>
        </w:rPr>
        <w:t>i</w:t>
      </w:r>
      <w:r w:rsidRPr="00BA569C">
        <w:rPr>
          <w:rFonts w:eastAsia="Garamond" w:cs="Garamond"/>
          <w:b/>
          <w:spacing w:val="-1"/>
          <w:sz w:val="28"/>
          <w:szCs w:val="28"/>
        </w:rPr>
        <w:t>e</w:t>
      </w:r>
      <w:r w:rsidRPr="00BA569C">
        <w:rPr>
          <w:rFonts w:eastAsia="Garamond" w:cs="Garamond"/>
          <w:b/>
          <w:sz w:val="28"/>
          <w:szCs w:val="28"/>
        </w:rPr>
        <w:t>r</w:t>
      </w:r>
    </w:p>
    <w:p w:rsidR="001F353C" w:rsidRDefault="001F353C" w:rsidP="001F353C">
      <w:pPr>
        <w:rPr>
          <w:rFonts w:eastAsia="Garamond"/>
          <w:sz w:val="24"/>
        </w:rPr>
      </w:pPr>
    </w:p>
    <w:p w:rsidR="001F353C" w:rsidRDefault="001F353C" w:rsidP="001F353C">
      <w:pPr>
        <w:rPr>
          <w:rFonts w:eastAsia="Garamond"/>
          <w:sz w:val="24"/>
        </w:rPr>
      </w:pPr>
    </w:p>
    <w:p w:rsidR="001F353C" w:rsidRDefault="001F353C" w:rsidP="001F353C">
      <w:pPr>
        <w:rPr>
          <w:rFonts w:eastAsia="Garamond"/>
          <w:sz w:val="24"/>
        </w:rPr>
      </w:pPr>
    </w:p>
    <w:p w:rsidR="0049030E" w:rsidRDefault="0049030E" w:rsidP="001F353C">
      <w:pPr>
        <w:rPr>
          <w:rFonts w:eastAsia="Garamond"/>
          <w:b/>
          <w:sz w:val="28"/>
          <w:szCs w:val="28"/>
        </w:rPr>
      </w:pPr>
    </w:p>
    <w:p w:rsidR="001F353C" w:rsidRPr="00BA569C" w:rsidRDefault="001F353C" w:rsidP="001F353C">
      <w:pPr>
        <w:rPr>
          <w:rFonts w:eastAsia="Garamond"/>
          <w:b/>
          <w:sz w:val="28"/>
          <w:szCs w:val="28"/>
        </w:rPr>
      </w:pPr>
      <w:r w:rsidRPr="00BA569C">
        <w:rPr>
          <w:rFonts w:eastAsia="Garamond"/>
          <w:b/>
          <w:sz w:val="28"/>
          <w:szCs w:val="28"/>
        </w:rPr>
        <w:lastRenderedPageBreak/>
        <w:t>Ph</w:t>
      </w:r>
      <w:r w:rsidRPr="00BA569C">
        <w:rPr>
          <w:rFonts w:eastAsia="Garamond"/>
          <w:b/>
          <w:spacing w:val="-3"/>
          <w:sz w:val="28"/>
          <w:szCs w:val="28"/>
        </w:rPr>
        <w:t>o</w:t>
      </w:r>
      <w:r w:rsidRPr="00BA569C">
        <w:rPr>
          <w:rFonts w:eastAsia="Garamond"/>
          <w:b/>
          <w:spacing w:val="1"/>
          <w:sz w:val="28"/>
          <w:szCs w:val="28"/>
        </w:rPr>
        <w:t>t</w:t>
      </w:r>
      <w:r w:rsidRPr="00BA569C">
        <w:rPr>
          <w:rFonts w:eastAsia="Garamond"/>
          <w:b/>
          <w:sz w:val="28"/>
          <w:szCs w:val="28"/>
        </w:rPr>
        <w:t>o</w:t>
      </w:r>
      <w:r w:rsidRPr="00BA569C">
        <w:rPr>
          <w:rFonts w:eastAsia="Garamond"/>
          <w:b/>
          <w:spacing w:val="-1"/>
          <w:sz w:val="28"/>
          <w:szCs w:val="28"/>
        </w:rPr>
        <w:t>gr</w:t>
      </w:r>
      <w:r w:rsidRPr="00BA569C">
        <w:rPr>
          <w:rFonts w:eastAsia="Garamond"/>
          <w:b/>
          <w:sz w:val="28"/>
          <w:szCs w:val="28"/>
        </w:rPr>
        <w:t>a</w:t>
      </w:r>
      <w:r w:rsidRPr="00BA569C">
        <w:rPr>
          <w:rFonts w:eastAsia="Garamond"/>
          <w:b/>
          <w:spacing w:val="-2"/>
          <w:sz w:val="28"/>
          <w:szCs w:val="28"/>
        </w:rPr>
        <w:t>p</w:t>
      </w:r>
      <w:r w:rsidRPr="00BA569C">
        <w:rPr>
          <w:rFonts w:eastAsia="Garamond"/>
          <w:b/>
          <w:spacing w:val="1"/>
          <w:sz w:val="28"/>
          <w:szCs w:val="28"/>
        </w:rPr>
        <w:t>h</w:t>
      </w:r>
      <w:r w:rsidRPr="00BA569C">
        <w:rPr>
          <w:rFonts w:eastAsia="Garamond"/>
          <w:b/>
          <w:sz w:val="28"/>
          <w:szCs w:val="28"/>
        </w:rPr>
        <w:t>s</w:t>
      </w:r>
    </w:p>
    <w:p w:rsidR="001F353C" w:rsidRPr="00562131" w:rsidRDefault="001F353C" w:rsidP="001F353C">
      <w:pPr>
        <w:rPr>
          <w:rFonts w:eastAsia="Garamond" w:cs="Times New Roman"/>
          <w:sz w:val="28"/>
          <w:szCs w:val="22"/>
        </w:rPr>
      </w:pPr>
      <w:r w:rsidRPr="00562131">
        <w:rPr>
          <w:rFonts w:eastAsia="Garamond" w:cs="Times New Roman"/>
          <w:sz w:val="28"/>
          <w:szCs w:val="22"/>
        </w:rPr>
        <w:t>L</w:t>
      </w:r>
      <w:r w:rsidRPr="00562131">
        <w:rPr>
          <w:rFonts w:eastAsia="Garamond" w:cs="Times New Roman"/>
          <w:spacing w:val="-1"/>
          <w:sz w:val="28"/>
          <w:szCs w:val="22"/>
        </w:rPr>
        <w:t>i</w:t>
      </w:r>
      <w:r w:rsidRPr="00562131">
        <w:rPr>
          <w:rFonts w:eastAsia="Garamond" w:cs="Times New Roman"/>
          <w:spacing w:val="1"/>
          <w:sz w:val="28"/>
          <w:szCs w:val="22"/>
        </w:rPr>
        <w:t>s</w:t>
      </w:r>
      <w:r w:rsidRPr="00562131">
        <w:rPr>
          <w:rFonts w:eastAsia="Garamond" w:cs="Times New Roman"/>
          <w:sz w:val="28"/>
          <w:szCs w:val="22"/>
        </w:rPr>
        <w:t xml:space="preserve">t </w:t>
      </w:r>
      <w:r w:rsidRPr="00562131">
        <w:rPr>
          <w:rFonts w:eastAsia="Garamond" w:cs="Times New Roman"/>
          <w:spacing w:val="-1"/>
          <w:sz w:val="28"/>
          <w:szCs w:val="22"/>
        </w:rPr>
        <w:t>a</w:t>
      </w:r>
      <w:r w:rsidRPr="00562131">
        <w:rPr>
          <w:rFonts w:eastAsia="Garamond" w:cs="Times New Roman"/>
          <w:spacing w:val="-3"/>
          <w:sz w:val="28"/>
          <w:szCs w:val="22"/>
        </w:rPr>
        <w:t>n</w:t>
      </w:r>
      <w:r w:rsidRPr="00562131">
        <w:rPr>
          <w:rFonts w:eastAsia="Garamond" w:cs="Times New Roman"/>
          <w:sz w:val="28"/>
          <w:szCs w:val="22"/>
        </w:rPr>
        <w:t>d d</w:t>
      </w:r>
      <w:r w:rsidRPr="00562131">
        <w:rPr>
          <w:rFonts w:eastAsia="Garamond" w:cs="Times New Roman"/>
          <w:spacing w:val="-1"/>
          <w:sz w:val="28"/>
          <w:szCs w:val="22"/>
        </w:rPr>
        <w:t>e</w:t>
      </w:r>
      <w:r w:rsidRPr="00562131">
        <w:rPr>
          <w:rFonts w:eastAsia="Garamond" w:cs="Times New Roman"/>
          <w:spacing w:val="1"/>
          <w:sz w:val="28"/>
          <w:szCs w:val="22"/>
        </w:rPr>
        <w:t>s</w:t>
      </w:r>
      <w:r w:rsidRPr="00562131">
        <w:rPr>
          <w:rFonts w:eastAsia="Garamond" w:cs="Times New Roman"/>
          <w:spacing w:val="-1"/>
          <w:sz w:val="28"/>
          <w:szCs w:val="22"/>
        </w:rPr>
        <w:t>c</w:t>
      </w:r>
      <w:r w:rsidRPr="00562131">
        <w:rPr>
          <w:rFonts w:eastAsia="Garamond" w:cs="Times New Roman"/>
          <w:sz w:val="28"/>
          <w:szCs w:val="22"/>
        </w:rPr>
        <w:t>r</w:t>
      </w:r>
      <w:r w:rsidRPr="00562131">
        <w:rPr>
          <w:rFonts w:eastAsia="Garamond" w:cs="Times New Roman"/>
          <w:spacing w:val="-3"/>
          <w:sz w:val="28"/>
          <w:szCs w:val="22"/>
        </w:rPr>
        <w:t>i</w:t>
      </w:r>
      <w:r w:rsidRPr="00562131">
        <w:rPr>
          <w:rFonts w:eastAsia="Garamond" w:cs="Times New Roman"/>
          <w:sz w:val="28"/>
          <w:szCs w:val="22"/>
        </w:rPr>
        <w:t>be</w:t>
      </w:r>
      <w:r w:rsidRPr="00562131">
        <w:rPr>
          <w:rFonts w:eastAsia="Garamond" w:cs="Times New Roman"/>
          <w:spacing w:val="-1"/>
          <w:sz w:val="28"/>
          <w:szCs w:val="22"/>
        </w:rPr>
        <w:t xml:space="preserve"> al</w:t>
      </w:r>
      <w:r w:rsidRPr="00562131">
        <w:rPr>
          <w:rFonts w:eastAsia="Garamond" w:cs="Times New Roman"/>
          <w:sz w:val="28"/>
          <w:szCs w:val="22"/>
        </w:rPr>
        <w:t>l</w:t>
      </w:r>
      <w:r w:rsidRPr="00562131">
        <w:rPr>
          <w:rFonts w:eastAsia="Garamond" w:cs="Times New Roman"/>
          <w:spacing w:val="-1"/>
          <w:sz w:val="28"/>
          <w:szCs w:val="22"/>
        </w:rPr>
        <w:t xml:space="preserve"> </w:t>
      </w:r>
      <w:r w:rsidRPr="00562131">
        <w:rPr>
          <w:rFonts w:eastAsia="Garamond" w:cs="Times New Roman"/>
          <w:sz w:val="28"/>
          <w:szCs w:val="22"/>
        </w:rPr>
        <w:t>pho</w:t>
      </w:r>
      <w:r w:rsidRPr="00562131">
        <w:rPr>
          <w:rFonts w:eastAsia="Garamond" w:cs="Times New Roman"/>
          <w:spacing w:val="-3"/>
          <w:sz w:val="28"/>
          <w:szCs w:val="22"/>
        </w:rPr>
        <w:t>t</w:t>
      </w:r>
      <w:r w:rsidRPr="00562131">
        <w:rPr>
          <w:rFonts w:eastAsia="Garamond" w:cs="Times New Roman"/>
          <w:sz w:val="28"/>
          <w:szCs w:val="22"/>
        </w:rPr>
        <w:t>o</w:t>
      </w:r>
      <w:r w:rsidRPr="00562131">
        <w:rPr>
          <w:rFonts w:eastAsia="Garamond" w:cs="Times New Roman"/>
          <w:spacing w:val="-1"/>
          <w:sz w:val="28"/>
          <w:szCs w:val="22"/>
        </w:rPr>
        <w:t>g</w:t>
      </w:r>
      <w:r w:rsidRPr="00562131">
        <w:rPr>
          <w:rFonts w:eastAsia="Garamond" w:cs="Times New Roman"/>
          <w:spacing w:val="-2"/>
          <w:sz w:val="28"/>
          <w:szCs w:val="22"/>
        </w:rPr>
        <w:t>r</w:t>
      </w:r>
      <w:r w:rsidRPr="00562131">
        <w:rPr>
          <w:rFonts w:eastAsia="Garamond" w:cs="Times New Roman"/>
          <w:spacing w:val="-1"/>
          <w:sz w:val="28"/>
          <w:szCs w:val="22"/>
        </w:rPr>
        <w:t>a</w:t>
      </w:r>
      <w:r w:rsidRPr="00562131">
        <w:rPr>
          <w:rFonts w:eastAsia="Garamond" w:cs="Times New Roman"/>
          <w:sz w:val="28"/>
          <w:szCs w:val="22"/>
        </w:rPr>
        <w:t>phs</w:t>
      </w:r>
      <w:r w:rsidRPr="00562131">
        <w:rPr>
          <w:rFonts w:eastAsia="Garamond" w:cs="Times New Roman"/>
          <w:spacing w:val="1"/>
          <w:sz w:val="28"/>
          <w:szCs w:val="22"/>
        </w:rPr>
        <w:t xml:space="preserve"> </w:t>
      </w:r>
      <w:r w:rsidRPr="00562131">
        <w:rPr>
          <w:rFonts w:eastAsia="Garamond" w:cs="Times New Roman"/>
          <w:spacing w:val="-1"/>
          <w:sz w:val="28"/>
          <w:szCs w:val="22"/>
        </w:rPr>
        <w:t>a</w:t>
      </w:r>
      <w:r w:rsidRPr="00562131">
        <w:rPr>
          <w:rFonts w:eastAsia="Garamond" w:cs="Times New Roman"/>
          <w:sz w:val="28"/>
          <w:szCs w:val="22"/>
        </w:rPr>
        <w:t>tt</w:t>
      </w:r>
      <w:r w:rsidRPr="00562131">
        <w:rPr>
          <w:rFonts w:eastAsia="Garamond" w:cs="Times New Roman"/>
          <w:spacing w:val="-1"/>
          <w:sz w:val="28"/>
          <w:szCs w:val="22"/>
        </w:rPr>
        <w:t>ac</w:t>
      </w:r>
      <w:r w:rsidRPr="00562131">
        <w:rPr>
          <w:rFonts w:eastAsia="Garamond" w:cs="Times New Roman"/>
          <w:sz w:val="28"/>
          <w:szCs w:val="22"/>
        </w:rPr>
        <w:t>h</w:t>
      </w:r>
      <w:r w:rsidRPr="00562131">
        <w:rPr>
          <w:rFonts w:eastAsia="Garamond" w:cs="Times New Roman"/>
          <w:spacing w:val="-1"/>
          <w:sz w:val="28"/>
          <w:szCs w:val="22"/>
        </w:rPr>
        <w:t>e</w:t>
      </w:r>
      <w:r w:rsidRPr="00562131">
        <w:rPr>
          <w:rFonts w:eastAsia="Garamond" w:cs="Times New Roman"/>
          <w:sz w:val="28"/>
          <w:szCs w:val="22"/>
        </w:rPr>
        <w:t>d b</w:t>
      </w:r>
      <w:r w:rsidRPr="00562131">
        <w:rPr>
          <w:rFonts w:eastAsia="Garamond" w:cs="Times New Roman"/>
          <w:spacing w:val="-1"/>
          <w:sz w:val="28"/>
          <w:szCs w:val="22"/>
        </w:rPr>
        <w:t>el</w:t>
      </w:r>
      <w:r w:rsidRPr="00562131">
        <w:rPr>
          <w:rFonts w:eastAsia="Garamond" w:cs="Times New Roman"/>
          <w:sz w:val="28"/>
          <w:szCs w:val="22"/>
        </w:rPr>
        <w:t>ow</w:t>
      </w:r>
      <w:r w:rsidRPr="00562131">
        <w:rPr>
          <w:rFonts w:eastAsia="Garamond" w:cs="Times New Roman"/>
          <w:spacing w:val="-4"/>
          <w:sz w:val="28"/>
          <w:szCs w:val="22"/>
        </w:rPr>
        <w:t xml:space="preserve"> </w:t>
      </w:r>
      <w:r w:rsidRPr="00562131">
        <w:rPr>
          <w:rFonts w:eastAsia="Garamond" w:cs="Times New Roman"/>
          <w:sz w:val="28"/>
          <w:szCs w:val="22"/>
        </w:rPr>
        <w:t>(or</w:t>
      </w:r>
      <w:r w:rsidRPr="00562131">
        <w:rPr>
          <w:rFonts w:eastAsia="Garamond" w:cs="Times New Roman"/>
          <w:spacing w:val="1"/>
          <w:sz w:val="28"/>
          <w:szCs w:val="22"/>
        </w:rPr>
        <w:t xml:space="preserve"> </w:t>
      </w:r>
      <w:r w:rsidRPr="00562131">
        <w:rPr>
          <w:rFonts w:eastAsia="Garamond" w:cs="Times New Roman"/>
          <w:spacing w:val="-1"/>
          <w:sz w:val="28"/>
          <w:szCs w:val="22"/>
        </w:rPr>
        <w:t>a</w:t>
      </w:r>
      <w:r w:rsidRPr="00562131">
        <w:rPr>
          <w:rFonts w:eastAsia="Garamond" w:cs="Times New Roman"/>
          <w:spacing w:val="-2"/>
          <w:sz w:val="28"/>
          <w:szCs w:val="22"/>
        </w:rPr>
        <w:t>t</w:t>
      </w:r>
      <w:r w:rsidRPr="00562131">
        <w:rPr>
          <w:rFonts w:eastAsia="Garamond" w:cs="Times New Roman"/>
          <w:sz w:val="28"/>
          <w:szCs w:val="22"/>
        </w:rPr>
        <w:t>t</w:t>
      </w:r>
      <w:r w:rsidRPr="00562131">
        <w:rPr>
          <w:rFonts w:eastAsia="Garamond" w:cs="Times New Roman"/>
          <w:spacing w:val="-1"/>
          <w:sz w:val="28"/>
          <w:szCs w:val="22"/>
        </w:rPr>
        <w:t>ac</w:t>
      </w:r>
      <w:r w:rsidRPr="00562131">
        <w:rPr>
          <w:rFonts w:eastAsia="Garamond" w:cs="Times New Roman"/>
          <w:sz w:val="28"/>
          <w:szCs w:val="22"/>
        </w:rPr>
        <w:t>h</w:t>
      </w:r>
      <w:r w:rsidRPr="00562131">
        <w:rPr>
          <w:rFonts w:eastAsia="Garamond" w:cs="Times New Roman"/>
          <w:spacing w:val="-1"/>
          <w:sz w:val="28"/>
          <w:szCs w:val="22"/>
        </w:rPr>
        <w:t>e</w:t>
      </w:r>
      <w:r w:rsidRPr="00562131">
        <w:rPr>
          <w:rFonts w:eastAsia="Garamond" w:cs="Times New Roman"/>
          <w:sz w:val="28"/>
          <w:szCs w:val="22"/>
        </w:rPr>
        <w:t>d to th</w:t>
      </w:r>
      <w:r w:rsidRPr="00562131">
        <w:rPr>
          <w:rFonts w:eastAsia="Garamond" w:cs="Times New Roman"/>
          <w:spacing w:val="-3"/>
          <w:sz w:val="28"/>
          <w:szCs w:val="22"/>
        </w:rPr>
        <w:t>i</w:t>
      </w:r>
      <w:r w:rsidRPr="00562131">
        <w:rPr>
          <w:rFonts w:eastAsia="Garamond" w:cs="Times New Roman"/>
          <w:sz w:val="28"/>
          <w:szCs w:val="22"/>
        </w:rPr>
        <w:t>s</w:t>
      </w:r>
      <w:r w:rsidRPr="00562131">
        <w:rPr>
          <w:rFonts w:eastAsia="Garamond" w:cs="Times New Roman"/>
          <w:spacing w:val="1"/>
          <w:sz w:val="28"/>
          <w:szCs w:val="22"/>
        </w:rPr>
        <w:t xml:space="preserve"> </w:t>
      </w:r>
      <w:r w:rsidRPr="00562131">
        <w:rPr>
          <w:rFonts w:eastAsia="Garamond" w:cs="Times New Roman"/>
          <w:sz w:val="28"/>
          <w:szCs w:val="22"/>
        </w:rPr>
        <w:t>f</w:t>
      </w:r>
      <w:r w:rsidRPr="00562131">
        <w:rPr>
          <w:rFonts w:eastAsia="Garamond" w:cs="Times New Roman"/>
          <w:spacing w:val="-3"/>
          <w:sz w:val="28"/>
          <w:szCs w:val="22"/>
        </w:rPr>
        <w:t>o</w:t>
      </w:r>
      <w:r w:rsidRPr="00562131">
        <w:rPr>
          <w:rFonts w:eastAsia="Garamond" w:cs="Times New Roman"/>
          <w:sz w:val="28"/>
          <w:szCs w:val="22"/>
        </w:rPr>
        <w:t>rm)</w:t>
      </w:r>
    </w:p>
    <w:p w:rsidR="001F353C" w:rsidRPr="00562131" w:rsidRDefault="001F353C" w:rsidP="001F353C">
      <w:pPr>
        <w:widowControl w:val="0"/>
        <w:spacing w:before="17" w:after="0" w:line="260" w:lineRule="exact"/>
        <w:rPr>
          <w:rFonts w:eastAsia="Calibri" w:cs="Times New Roman"/>
          <w:sz w:val="26"/>
          <w:szCs w:val="26"/>
        </w:rPr>
      </w:pPr>
    </w:p>
    <w:p w:rsidR="001F353C" w:rsidRPr="00E54E0B" w:rsidRDefault="001F353C" w:rsidP="00160D60">
      <w:pPr>
        <w:widowControl w:val="0"/>
        <w:numPr>
          <w:ilvl w:val="0"/>
          <w:numId w:val="9"/>
        </w:numPr>
        <w:tabs>
          <w:tab w:val="left" w:pos="479"/>
          <w:tab w:val="left" w:pos="9742"/>
        </w:tabs>
        <w:spacing w:before="0"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1F353C" w:rsidRPr="00E54E0B" w:rsidRDefault="001F353C" w:rsidP="001F353C">
      <w:pPr>
        <w:widowControl w:val="0"/>
        <w:spacing w:before="9" w:after="0" w:line="170" w:lineRule="exact"/>
        <w:rPr>
          <w:rFonts w:ascii="Calibri" w:eastAsia="Calibri" w:hAnsi="Calibri" w:cs="Times New Roman"/>
          <w:sz w:val="17"/>
          <w:szCs w:val="17"/>
        </w:rPr>
      </w:pPr>
    </w:p>
    <w:p w:rsidR="001F353C" w:rsidRPr="00E54E0B" w:rsidRDefault="001F353C" w:rsidP="00160D60">
      <w:pPr>
        <w:widowControl w:val="0"/>
        <w:numPr>
          <w:ilvl w:val="0"/>
          <w:numId w:val="9"/>
        </w:numPr>
        <w:tabs>
          <w:tab w:val="left" w:pos="479"/>
          <w:tab w:val="left" w:pos="9742"/>
        </w:tabs>
        <w:spacing w:before="59"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1F353C" w:rsidRPr="00E54E0B" w:rsidRDefault="001F353C" w:rsidP="001F353C">
      <w:pPr>
        <w:widowControl w:val="0"/>
        <w:spacing w:before="2" w:after="0" w:line="180" w:lineRule="exact"/>
        <w:rPr>
          <w:rFonts w:ascii="Calibri" w:eastAsia="Calibri" w:hAnsi="Calibri" w:cs="Times New Roman"/>
          <w:sz w:val="18"/>
          <w:szCs w:val="18"/>
        </w:rPr>
      </w:pPr>
    </w:p>
    <w:p w:rsidR="001F353C" w:rsidRPr="00E54E0B" w:rsidRDefault="001F353C" w:rsidP="00160D60">
      <w:pPr>
        <w:widowControl w:val="0"/>
        <w:numPr>
          <w:ilvl w:val="0"/>
          <w:numId w:val="9"/>
        </w:numPr>
        <w:tabs>
          <w:tab w:val="left" w:pos="479"/>
          <w:tab w:val="left" w:pos="9742"/>
        </w:tabs>
        <w:spacing w:before="59"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1F353C" w:rsidRPr="00E54E0B" w:rsidRDefault="001F353C" w:rsidP="001F353C">
      <w:pPr>
        <w:widowControl w:val="0"/>
        <w:spacing w:before="2" w:after="0" w:line="180" w:lineRule="exact"/>
        <w:rPr>
          <w:rFonts w:ascii="Calibri" w:eastAsia="Calibri" w:hAnsi="Calibri" w:cs="Times New Roman"/>
          <w:sz w:val="18"/>
          <w:szCs w:val="18"/>
        </w:rPr>
      </w:pPr>
    </w:p>
    <w:p w:rsidR="001F353C" w:rsidRPr="00E54E0B" w:rsidRDefault="001F353C" w:rsidP="00160D60">
      <w:pPr>
        <w:widowControl w:val="0"/>
        <w:numPr>
          <w:ilvl w:val="0"/>
          <w:numId w:val="9"/>
        </w:numPr>
        <w:tabs>
          <w:tab w:val="left" w:pos="479"/>
          <w:tab w:val="left" w:pos="9742"/>
        </w:tabs>
        <w:spacing w:before="59" w:after="0" w:line="240" w:lineRule="auto"/>
        <w:ind w:left="480"/>
        <w:rPr>
          <w:rFonts w:ascii="Calibri" w:eastAsia="Calibri" w:hAnsi="Calibri" w:cs="Calibri"/>
        </w:rPr>
      </w:pPr>
      <w:r w:rsidRPr="00E54E0B">
        <w:rPr>
          <w:rFonts w:ascii="Calibri" w:eastAsia="Calibri" w:hAnsi="Calibri" w:cs="Calibri"/>
          <w:w w:val="99"/>
          <w:u w:val="single" w:color="000000"/>
        </w:rPr>
        <w:t xml:space="preserve"> </w:t>
      </w:r>
      <w:r w:rsidRPr="00E54E0B">
        <w:rPr>
          <w:rFonts w:ascii="Calibri" w:eastAsia="Calibri" w:hAnsi="Calibri" w:cs="Calibri"/>
          <w:u w:val="single" w:color="000000"/>
        </w:rPr>
        <w:tab/>
      </w:r>
    </w:p>
    <w:p w:rsidR="001F353C" w:rsidRPr="00E54E0B" w:rsidRDefault="001F353C" w:rsidP="001F353C">
      <w:pPr>
        <w:widowControl w:val="0"/>
        <w:spacing w:before="5" w:after="0" w:line="200" w:lineRule="exact"/>
        <w:rPr>
          <w:rFonts w:ascii="Calibri" w:eastAsia="Calibri" w:hAnsi="Calibri" w:cs="Times New Roman"/>
        </w:rPr>
      </w:pPr>
    </w:p>
    <w:p w:rsidR="001F353C" w:rsidRPr="00562131" w:rsidRDefault="001F353C" w:rsidP="001F353C">
      <w:pPr>
        <w:widowControl w:val="0"/>
        <w:spacing w:before="0" w:after="0" w:line="200" w:lineRule="exact"/>
        <w:rPr>
          <w:rFonts w:eastAsia="Calibri" w:cs="Times New Roman"/>
        </w:rPr>
      </w:pPr>
    </w:p>
    <w:p w:rsidR="001F353C" w:rsidRDefault="001F353C" w:rsidP="001F353C">
      <w:pPr>
        <w:widowControl w:val="0"/>
        <w:spacing w:before="0" w:after="0" w:line="200" w:lineRule="exact"/>
        <w:rPr>
          <w:rFonts w:eastAsia="Calibri" w:cs="Times New Roman"/>
        </w:rPr>
      </w:pPr>
    </w:p>
    <w:p w:rsidR="001F353C" w:rsidRDefault="001F353C" w:rsidP="001F353C">
      <w:pPr>
        <w:widowControl w:val="0"/>
        <w:spacing w:before="0" w:after="0" w:line="200" w:lineRule="exact"/>
        <w:rPr>
          <w:rFonts w:eastAsia="Calibri" w:cs="Times New Roman"/>
        </w:rPr>
      </w:pPr>
    </w:p>
    <w:p w:rsidR="001F353C" w:rsidRDefault="001F353C" w:rsidP="001F353C">
      <w:pPr>
        <w:widowControl w:val="0"/>
        <w:spacing w:before="0" w:after="0" w:line="200" w:lineRule="exact"/>
        <w:rPr>
          <w:rFonts w:eastAsia="Calibri" w:cs="Times New Roman"/>
        </w:rPr>
      </w:pPr>
    </w:p>
    <w:p w:rsidR="001F353C" w:rsidRDefault="001F353C" w:rsidP="001F353C">
      <w:pPr>
        <w:widowControl w:val="0"/>
        <w:spacing w:before="0" w:after="0" w:line="200" w:lineRule="exact"/>
        <w:rPr>
          <w:rFonts w:eastAsia="Calibri" w:cs="Times New Roman"/>
        </w:rPr>
      </w:pPr>
    </w:p>
    <w:p w:rsidR="001F353C" w:rsidRDefault="001F353C" w:rsidP="001F353C">
      <w:pPr>
        <w:widowControl w:val="0"/>
        <w:spacing w:before="0" w:after="0" w:line="200" w:lineRule="exact"/>
        <w:rPr>
          <w:rFonts w:eastAsia="Calibri" w:cs="Times New Roman"/>
        </w:rPr>
      </w:pPr>
    </w:p>
    <w:p w:rsidR="001F353C" w:rsidRPr="00562131" w:rsidRDefault="001F353C" w:rsidP="001F353C">
      <w:pPr>
        <w:widowControl w:val="0"/>
        <w:spacing w:before="0" w:after="0" w:line="200" w:lineRule="exact"/>
        <w:rPr>
          <w:rFonts w:eastAsia="Calibri" w:cs="Times New Roman"/>
        </w:rPr>
      </w:pPr>
    </w:p>
    <w:p w:rsidR="001F353C" w:rsidRPr="00562131" w:rsidRDefault="001F353C" w:rsidP="001F353C">
      <w:pPr>
        <w:widowControl w:val="0"/>
        <w:spacing w:before="0" w:after="0" w:line="200" w:lineRule="exact"/>
        <w:rPr>
          <w:rFonts w:eastAsia="Calibri" w:cs="Times New Roman"/>
        </w:rPr>
      </w:pPr>
    </w:p>
    <w:p w:rsidR="001F353C" w:rsidRPr="00562131" w:rsidRDefault="001F353C" w:rsidP="001F353C">
      <w:pPr>
        <w:widowControl w:val="0"/>
        <w:spacing w:before="0" w:after="0" w:line="200" w:lineRule="exact"/>
        <w:rPr>
          <w:rFonts w:eastAsia="Calibri" w:cs="Times New Roman"/>
        </w:rPr>
      </w:pPr>
    </w:p>
    <w:p w:rsidR="001F353C" w:rsidRPr="00562131" w:rsidRDefault="001F353C" w:rsidP="001F353C">
      <w:pPr>
        <w:widowControl w:val="0"/>
        <w:spacing w:before="0" w:after="0" w:line="200" w:lineRule="exact"/>
        <w:rPr>
          <w:rFonts w:eastAsia="Calibri" w:cs="Times New Roman"/>
        </w:rPr>
      </w:pPr>
    </w:p>
    <w:p w:rsidR="001F353C" w:rsidRPr="00562131" w:rsidRDefault="001F353C" w:rsidP="001F353C">
      <w:pPr>
        <w:widowControl w:val="0"/>
        <w:spacing w:before="18" w:after="0" w:line="260" w:lineRule="exact"/>
        <w:rPr>
          <w:rFonts w:eastAsia="Calibri" w:cs="Times New Roman"/>
          <w:sz w:val="26"/>
          <w:szCs w:val="26"/>
        </w:rPr>
      </w:pPr>
    </w:p>
    <w:p w:rsidR="001F353C" w:rsidRPr="00562131" w:rsidRDefault="001F353C" w:rsidP="001F353C">
      <w:pPr>
        <w:widowControl w:val="0"/>
        <w:tabs>
          <w:tab w:val="left" w:pos="7115"/>
        </w:tabs>
        <w:spacing w:before="68" w:after="0" w:line="240" w:lineRule="auto"/>
        <w:rPr>
          <w:rFonts w:eastAsia="Garamond" w:cs="Garamond"/>
          <w:sz w:val="32"/>
          <w:szCs w:val="32"/>
        </w:rPr>
      </w:pPr>
      <w:r w:rsidRPr="00562131">
        <w:rPr>
          <w:rFonts w:eastAsia="Garamond" w:cs="Garamond"/>
          <w:b/>
          <w:bCs/>
          <w:color w:val="9A9A9A"/>
          <w:sz w:val="32"/>
          <w:szCs w:val="32"/>
        </w:rPr>
        <w:t>Pla</w:t>
      </w:r>
      <w:r w:rsidRPr="00562131">
        <w:rPr>
          <w:rFonts w:eastAsia="Garamond" w:cs="Garamond"/>
          <w:b/>
          <w:bCs/>
          <w:color w:val="9A9A9A"/>
          <w:spacing w:val="-1"/>
          <w:sz w:val="32"/>
          <w:szCs w:val="32"/>
        </w:rPr>
        <w:t>c</w:t>
      </w:r>
      <w:r w:rsidRPr="00562131">
        <w:rPr>
          <w:rFonts w:eastAsia="Garamond" w:cs="Garamond"/>
          <w:b/>
          <w:bCs/>
          <w:color w:val="9A9A9A"/>
          <w:sz w:val="32"/>
          <w:szCs w:val="32"/>
        </w:rPr>
        <w:t>e</w:t>
      </w:r>
      <w:r w:rsidRPr="00562131">
        <w:rPr>
          <w:rFonts w:eastAsia="Garamond" w:cs="Garamond"/>
          <w:b/>
          <w:bCs/>
          <w:color w:val="9A9A9A"/>
          <w:spacing w:val="-3"/>
          <w:sz w:val="32"/>
          <w:szCs w:val="32"/>
        </w:rPr>
        <w:t xml:space="preserve"> </w:t>
      </w:r>
      <w:r w:rsidRPr="00562131">
        <w:rPr>
          <w:rFonts w:eastAsia="Garamond" w:cs="Garamond"/>
          <w:b/>
          <w:bCs/>
          <w:color w:val="9A9A9A"/>
          <w:spacing w:val="2"/>
          <w:sz w:val="32"/>
          <w:szCs w:val="32"/>
        </w:rPr>
        <w:t>P</w:t>
      </w:r>
      <w:r w:rsidRPr="00562131">
        <w:rPr>
          <w:rFonts w:eastAsia="Garamond" w:cs="Garamond"/>
          <w:b/>
          <w:bCs/>
          <w:color w:val="9A9A9A"/>
          <w:spacing w:val="-1"/>
          <w:sz w:val="32"/>
          <w:szCs w:val="32"/>
        </w:rPr>
        <w:t>ho</w:t>
      </w:r>
      <w:r w:rsidRPr="00562131">
        <w:rPr>
          <w:rFonts w:eastAsia="Garamond" w:cs="Garamond"/>
          <w:b/>
          <w:bCs/>
          <w:color w:val="9A9A9A"/>
          <w:spacing w:val="1"/>
          <w:sz w:val="32"/>
          <w:szCs w:val="32"/>
        </w:rPr>
        <w:t>t</w:t>
      </w:r>
      <w:r w:rsidRPr="00562131">
        <w:rPr>
          <w:rFonts w:eastAsia="Garamond" w:cs="Garamond"/>
          <w:b/>
          <w:bCs/>
          <w:color w:val="9A9A9A"/>
          <w:sz w:val="32"/>
          <w:szCs w:val="32"/>
        </w:rPr>
        <w:t>o</w:t>
      </w:r>
      <w:r w:rsidRPr="00562131">
        <w:rPr>
          <w:rFonts w:eastAsia="Garamond" w:cs="Garamond"/>
          <w:b/>
          <w:bCs/>
          <w:color w:val="9A9A9A"/>
          <w:spacing w:val="1"/>
          <w:sz w:val="32"/>
          <w:szCs w:val="32"/>
        </w:rPr>
        <w:t xml:space="preserve"> </w:t>
      </w:r>
      <w:r w:rsidRPr="00562131">
        <w:rPr>
          <w:rFonts w:eastAsia="Garamond" w:cs="Garamond"/>
          <w:b/>
          <w:bCs/>
          <w:color w:val="9A9A9A"/>
          <w:sz w:val="32"/>
          <w:szCs w:val="32"/>
        </w:rPr>
        <w:t>H</w:t>
      </w:r>
      <w:r w:rsidRPr="00562131">
        <w:rPr>
          <w:rFonts w:eastAsia="Garamond" w:cs="Garamond"/>
          <w:b/>
          <w:bCs/>
          <w:color w:val="9A9A9A"/>
          <w:spacing w:val="-1"/>
          <w:sz w:val="32"/>
          <w:szCs w:val="32"/>
        </w:rPr>
        <w:t>e</w:t>
      </w:r>
      <w:r w:rsidRPr="00562131">
        <w:rPr>
          <w:rFonts w:eastAsia="Garamond" w:cs="Garamond"/>
          <w:b/>
          <w:bCs/>
          <w:color w:val="9A9A9A"/>
          <w:spacing w:val="3"/>
          <w:sz w:val="32"/>
          <w:szCs w:val="32"/>
        </w:rPr>
        <w:t>r</w:t>
      </w:r>
      <w:r w:rsidRPr="00562131">
        <w:rPr>
          <w:rFonts w:eastAsia="Garamond" w:cs="Garamond"/>
          <w:b/>
          <w:bCs/>
          <w:color w:val="9A9A9A"/>
          <w:sz w:val="32"/>
          <w:szCs w:val="32"/>
        </w:rPr>
        <w:t>e</w:t>
      </w:r>
      <w:r w:rsidRPr="00562131">
        <w:rPr>
          <w:rFonts w:eastAsia="Garamond" w:cs="Garamond"/>
          <w:b/>
          <w:bCs/>
          <w:color w:val="9A9A9A"/>
          <w:sz w:val="32"/>
          <w:szCs w:val="32"/>
        </w:rPr>
        <w:tab/>
        <w:t>Pla</w:t>
      </w:r>
      <w:r w:rsidRPr="00562131">
        <w:rPr>
          <w:rFonts w:eastAsia="Garamond" w:cs="Garamond"/>
          <w:b/>
          <w:bCs/>
          <w:color w:val="9A9A9A"/>
          <w:spacing w:val="-1"/>
          <w:sz w:val="32"/>
          <w:szCs w:val="32"/>
        </w:rPr>
        <w:t>c</w:t>
      </w:r>
      <w:r w:rsidRPr="00562131">
        <w:rPr>
          <w:rFonts w:eastAsia="Garamond" w:cs="Garamond"/>
          <w:b/>
          <w:bCs/>
          <w:color w:val="9A9A9A"/>
          <w:sz w:val="32"/>
          <w:szCs w:val="32"/>
        </w:rPr>
        <w:t>e</w:t>
      </w:r>
      <w:r w:rsidRPr="00562131">
        <w:rPr>
          <w:rFonts w:eastAsia="Garamond" w:cs="Garamond"/>
          <w:b/>
          <w:bCs/>
          <w:color w:val="9A9A9A"/>
          <w:spacing w:val="-13"/>
          <w:sz w:val="32"/>
          <w:szCs w:val="32"/>
        </w:rPr>
        <w:t xml:space="preserve"> </w:t>
      </w:r>
      <w:r w:rsidRPr="00562131">
        <w:rPr>
          <w:rFonts w:eastAsia="Garamond" w:cs="Garamond"/>
          <w:b/>
          <w:bCs/>
          <w:color w:val="9A9A9A"/>
          <w:spacing w:val="2"/>
          <w:sz w:val="32"/>
          <w:szCs w:val="32"/>
        </w:rPr>
        <w:t>P</w:t>
      </w:r>
      <w:r w:rsidRPr="00562131">
        <w:rPr>
          <w:rFonts w:eastAsia="Garamond" w:cs="Garamond"/>
          <w:b/>
          <w:bCs/>
          <w:color w:val="9A9A9A"/>
          <w:spacing w:val="-1"/>
          <w:sz w:val="32"/>
          <w:szCs w:val="32"/>
        </w:rPr>
        <w:t>ho</w:t>
      </w:r>
      <w:r w:rsidRPr="00562131">
        <w:rPr>
          <w:rFonts w:eastAsia="Garamond" w:cs="Garamond"/>
          <w:b/>
          <w:bCs/>
          <w:color w:val="9A9A9A"/>
          <w:spacing w:val="1"/>
          <w:sz w:val="32"/>
          <w:szCs w:val="32"/>
        </w:rPr>
        <w:t>t</w:t>
      </w:r>
      <w:r w:rsidRPr="00562131">
        <w:rPr>
          <w:rFonts w:eastAsia="Garamond" w:cs="Garamond"/>
          <w:b/>
          <w:bCs/>
          <w:color w:val="9A9A9A"/>
          <w:sz w:val="32"/>
          <w:szCs w:val="32"/>
        </w:rPr>
        <w:t>o</w:t>
      </w:r>
      <w:r w:rsidRPr="00562131">
        <w:rPr>
          <w:rFonts w:eastAsia="Garamond" w:cs="Garamond"/>
          <w:b/>
          <w:bCs/>
          <w:color w:val="9A9A9A"/>
          <w:spacing w:val="-11"/>
          <w:sz w:val="32"/>
          <w:szCs w:val="32"/>
        </w:rPr>
        <w:t xml:space="preserve"> </w:t>
      </w:r>
      <w:r w:rsidRPr="00562131">
        <w:rPr>
          <w:rFonts w:eastAsia="Garamond" w:cs="Garamond"/>
          <w:b/>
          <w:bCs/>
          <w:color w:val="9A9A9A"/>
          <w:sz w:val="32"/>
          <w:szCs w:val="32"/>
        </w:rPr>
        <w:t>H</w:t>
      </w:r>
      <w:r w:rsidRPr="00562131">
        <w:rPr>
          <w:rFonts w:eastAsia="Garamond" w:cs="Garamond"/>
          <w:b/>
          <w:bCs/>
          <w:color w:val="9A9A9A"/>
          <w:spacing w:val="-1"/>
          <w:sz w:val="32"/>
          <w:szCs w:val="32"/>
        </w:rPr>
        <w:t>e</w:t>
      </w:r>
      <w:r w:rsidRPr="00562131">
        <w:rPr>
          <w:rFonts w:eastAsia="Garamond" w:cs="Garamond"/>
          <w:b/>
          <w:bCs/>
          <w:color w:val="9A9A9A"/>
          <w:spacing w:val="3"/>
          <w:sz w:val="32"/>
          <w:szCs w:val="32"/>
        </w:rPr>
        <w:t>r</w:t>
      </w:r>
      <w:r w:rsidRPr="00562131">
        <w:rPr>
          <w:rFonts w:eastAsia="Garamond" w:cs="Garamond"/>
          <w:b/>
          <w:bCs/>
          <w:color w:val="9A9A9A"/>
          <w:sz w:val="32"/>
          <w:szCs w:val="32"/>
        </w:rPr>
        <w:t>e</w:t>
      </w: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Default="001F353C" w:rsidP="001F353C">
      <w:pPr>
        <w:widowControl w:val="0"/>
        <w:spacing w:before="0" w:after="0" w:line="200" w:lineRule="exact"/>
        <w:rPr>
          <w:rFonts w:ascii="Calibri" w:eastAsia="Calibri" w:hAnsi="Calibri" w:cs="Times New Roman"/>
        </w:rPr>
      </w:pPr>
    </w:p>
    <w:p w:rsidR="001F353C" w:rsidRDefault="001F353C" w:rsidP="001F353C">
      <w:pPr>
        <w:widowControl w:val="0"/>
        <w:spacing w:before="0" w:after="0" w:line="200" w:lineRule="exact"/>
        <w:rPr>
          <w:rFonts w:ascii="Calibri" w:eastAsia="Calibri" w:hAnsi="Calibri" w:cs="Times New Roman"/>
        </w:rPr>
      </w:pPr>
    </w:p>
    <w:p w:rsidR="001F353C" w:rsidRDefault="001F353C" w:rsidP="001F353C">
      <w:pPr>
        <w:widowControl w:val="0"/>
        <w:spacing w:before="0" w:after="0" w:line="200" w:lineRule="exact"/>
        <w:rPr>
          <w:rFonts w:ascii="Calibri" w:eastAsia="Calibri" w:hAnsi="Calibri" w:cs="Times New Roman"/>
        </w:rPr>
      </w:pPr>
    </w:p>
    <w:p w:rsidR="001F353C" w:rsidRDefault="001F353C" w:rsidP="001F353C">
      <w:pPr>
        <w:widowControl w:val="0"/>
        <w:spacing w:before="0" w:after="0" w:line="200" w:lineRule="exact"/>
        <w:rPr>
          <w:rFonts w:ascii="Calibri" w:eastAsia="Calibri" w:hAnsi="Calibri" w:cs="Times New Roman"/>
        </w:rPr>
      </w:pPr>
    </w:p>
    <w:p w:rsidR="001F353C"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E54E0B" w:rsidRDefault="001F353C" w:rsidP="001F353C">
      <w:pPr>
        <w:widowControl w:val="0"/>
        <w:spacing w:before="0" w:after="0" w:line="200" w:lineRule="exact"/>
        <w:rPr>
          <w:rFonts w:ascii="Calibri" w:eastAsia="Calibri" w:hAnsi="Calibri" w:cs="Times New Roman"/>
        </w:rPr>
      </w:pPr>
    </w:p>
    <w:p w:rsidR="001F353C" w:rsidRPr="00562131" w:rsidRDefault="001F353C" w:rsidP="001F353C">
      <w:pPr>
        <w:widowControl w:val="0"/>
        <w:spacing w:before="0" w:after="0" w:line="200" w:lineRule="exact"/>
        <w:rPr>
          <w:rFonts w:eastAsia="Calibri" w:cs="Times New Roman"/>
        </w:rPr>
      </w:pPr>
    </w:p>
    <w:p w:rsidR="001F353C" w:rsidRPr="00562131" w:rsidRDefault="001F353C" w:rsidP="001F353C">
      <w:pPr>
        <w:widowControl w:val="0"/>
        <w:spacing w:before="0" w:after="0" w:line="200" w:lineRule="exact"/>
        <w:rPr>
          <w:rFonts w:eastAsia="Calibri" w:cs="Times New Roman"/>
        </w:rPr>
      </w:pPr>
    </w:p>
    <w:p w:rsidR="001F353C" w:rsidRPr="00562131" w:rsidRDefault="001F353C" w:rsidP="001F353C">
      <w:pPr>
        <w:widowControl w:val="0"/>
        <w:tabs>
          <w:tab w:val="left" w:pos="7101"/>
        </w:tabs>
        <w:spacing w:before="65" w:after="0" w:line="240" w:lineRule="auto"/>
        <w:rPr>
          <w:rFonts w:eastAsia="Garamond" w:cs="Garamond"/>
          <w:sz w:val="32"/>
          <w:szCs w:val="32"/>
        </w:rPr>
      </w:pPr>
      <w:r w:rsidRPr="00562131">
        <w:rPr>
          <w:rFonts w:eastAsia="Garamond" w:cs="Garamond"/>
          <w:b/>
          <w:bCs/>
          <w:color w:val="9A9A9A"/>
          <w:position w:val="2"/>
          <w:sz w:val="32"/>
          <w:szCs w:val="32"/>
        </w:rPr>
        <w:t>Pla</w:t>
      </w:r>
      <w:r w:rsidRPr="00562131">
        <w:rPr>
          <w:rFonts w:eastAsia="Garamond" w:cs="Garamond"/>
          <w:b/>
          <w:bCs/>
          <w:color w:val="9A9A9A"/>
          <w:spacing w:val="-1"/>
          <w:position w:val="2"/>
          <w:sz w:val="32"/>
          <w:szCs w:val="32"/>
        </w:rPr>
        <w:t>c</w:t>
      </w:r>
      <w:r w:rsidRPr="00562131">
        <w:rPr>
          <w:rFonts w:eastAsia="Garamond" w:cs="Garamond"/>
          <w:b/>
          <w:bCs/>
          <w:color w:val="9A9A9A"/>
          <w:position w:val="2"/>
          <w:sz w:val="32"/>
          <w:szCs w:val="32"/>
        </w:rPr>
        <w:t>e</w:t>
      </w:r>
      <w:r w:rsidRPr="00562131">
        <w:rPr>
          <w:rFonts w:eastAsia="Garamond" w:cs="Garamond"/>
          <w:b/>
          <w:bCs/>
          <w:color w:val="9A9A9A"/>
          <w:spacing w:val="-3"/>
          <w:position w:val="2"/>
          <w:sz w:val="32"/>
          <w:szCs w:val="32"/>
        </w:rPr>
        <w:t xml:space="preserve"> </w:t>
      </w:r>
      <w:r w:rsidRPr="00562131">
        <w:rPr>
          <w:rFonts w:eastAsia="Garamond" w:cs="Garamond"/>
          <w:b/>
          <w:bCs/>
          <w:color w:val="9A9A9A"/>
          <w:spacing w:val="2"/>
          <w:position w:val="2"/>
          <w:sz w:val="32"/>
          <w:szCs w:val="32"/>
        </w:rPr>
        <w:t>P</w:t>
      </w:r>
      <w:r w:rsidRPr="00562131">
        <w:rPr>
          <w:rFonts w:eastAsia="Garamond" w:cs="Garamond"/>
          <w:b/>
          <w:bCs/>
          <w:color w:val="9A9A9A"/>
          <w:spacing w:val="-1"/>
          <w:position w:val="2"/>
          <w:sz w:val="32"/>
          <w:szCs w:val="32"/>
        </w:rPr>
        <w:t>ho</w:t>
      </w:r>
      <w:r w:rsidRPr="00562131">
        <w:rPr>
          <w:rFonts w:eastAsia="Garamond" w:cs="Garamond"/>
          <w:b/>
          <w:bCs/>
          <w:color w:val="9A9A9A"/>
          <w:spacing w:val="1"/>
          <w:position w:val="2"/>
          <w:sz w:val="32"/>
          <w:szCs w:val="32"/>
        </w:rPr>
        <w:t>t</w:t>
      </w:r>
      <w:r w:rsidRPr="00562131">
        <w:rPr>
          <w:rFonts w:eastAsia="Garamond" w:cs="Garamond"/>
          <w:b/>
          <w:bCs/>
          <w:color w:val="9A9A9A"/>
          <w:position w:val="2"/>
          <w:sz w:val="32"/>
          <w:szCs w:val="32"/>
        </w:rPr>
        <w:t>o</w:t>
      </w:r>
      <w:r w:rsidRPr="00562131">
        <w:rPr>
          <w:rFonts w:eastAsia="Garamond" w:cs="Garamond"/>
          <w:b/>
          <w:bCs/>
          <w:color w:val="9A9A9A"/>
          <w:spacing w:val="1"/>
          <w:position w:val="2"/>
          <w:sz w:val="32"/>
          <w:szCs w:val="32"/>
        </w:rPr>
        <w:t xml:space="preserve"> </w:t>
      </w:r>
      <w:r w:rsidRPr="00562131">
        <w:rPr>
          <w:rFonts w:eastAsia="Garamond" w:cs="Garamond"/>
          <w:b/>
          <w:bCs/>
          <w:color w:val="9A9A9A"/>
          <w:position w:val="2"/>
          <w:sz w:val="32"/>
          <w:szCs w:val="32"/>
        </w:rPr>
        <w:t>H</w:t>
      </w:r>
      <w:r w:rsidRPr="00562131">
        <w:rPr>
          <w:rFonts w:eastAsia="Garamond" w:cs="Garamond"/>
          <w:b/>
          <w:bCs/>
          <w:color w:val="9A9A9A"/>
          <w:spacing w:val="-1"/>
          <w:position w:val="2"/>
          <w:sz w:val="32"/>
          <w:szCs w:val="32"/>
        </w:rPr>
        <w:t>e</w:t>
      </w:r>
      <w:r w:rsidRPr="00562131">
        <w:rPr>
          <w:rFonts w:eastAsia="Garamond" w:cs="Garamond"/>
          <w:b/>
          <w:bCs/>
          <w:color w:val="9A9A9A"/>
          <w:spacing w:val="3"/>
          <w:position w:val="2"/>
          <w:sz w:val="32"/>
          <w:szCs w:val="32"/>
        </w:rPr>
        <w:t>r</w:t>
      </w:r>
      <w:r w:rsidRPr="00562131">
        <w:rPr>
          <w:rFonts w:eastAsia="Garamond" w:cs="Garamond"/>
          <w:b/>
          <w:bCs/>
          <w:color w:val="9A9A9A"/>
          <w:position w:val="2"/>
          <w:sz w:val="32"/>
          <w:szCs w:val="32"/>
        </w:rPr>
        <w:t>e</w:t>
      </w:r>
      <w:r w:rsidRPr="00562131">
        <w:rPr>
          <w:rFonts w:eastAsia="Garamond" w:cs="Garamond"/>
          <w:b/>
          <w:bCs/>
          <w:color w:val="9A9A9A"/>
          <w:position w:val="2"/>
          <w:sz w:val="32"/>
          <w:szCs w:val="32"/>
        </w:rPr>
        <w:tab/>
      </w:r>
      <w:r w:rsidRPr="00562131">
        <w:rPr>
          <w:rFonts w:eastAsia="Garamond" w:cs="Garamond"/>
          <w:b/>
          <w:bCs/>
          <w:color w:val="9A9A9A"/>
          <w:sz w:val="32"/>
          <w:szCs w:val="32"/>
        </w:rPr>
        <w:t>Pla</w:t>
      </w:r>
      <w:r w:rsidRPr="00562131">
        <w:rPr>
          <w:rFonts w:eastAsia="Garamond" w:cs="Garamond"/>
          <w:b/>
          <w:bCs/>
          <w:color w:val="9A9A9A"/>
          <w:spacing w:val="-1"/>
          <w:sz w:val="32"/>
          <w:szCs w:val="32"/>
        </w:rPr>
        <w:t>c</w:t>
      </w:r>
      <w:r w:rsidRPr="00562131">
        <w:rPr>
          <w:rFonts w:eastAsia="Garamond" w:cs="Garamond"/>
          <w:b/>
          <w:bCs/>
          <w:color w:val="9A9A9A"/>
          <w:sz w:val="32"/>
          <w:szCs w:val="32"/>
        </w:rPr>
        <w:t>e</w:t>
      </w:r>
      <w:r w:rsidRPr="00562131">
        <w:rPr>
          <w:rFonts w:eastAsia="Garamond" w:cs="Garamond"/>
          <w:b/>
          <w:bCs/>
          <w:color w:val="9A9A9A"/>
          <w:spacing w:val="-13"/>
          <w:sz w:val="32"/>
          <w:szCs w:val="32"/>
        </w:rPr>
        <w:t xml:space="preserve"> </w:t>
      </w:r>
      <w:r w:rsidRPr="00562131">
        <w:rPr>
          <w:rFonts w:eastAsia="Garamond" w:cs="Garamond"/>
          <w:b/>
          <w:bCs/>
          <w:color w:val="9A9A9A"/>
          <w:spacing w:val="2"/>
          <w:sz w:val="32"/>
          <w:szCs w:val="32"/>
        </w:rPr>
        <w:t>P</w:t>
      </w:r>
      <w:r w:rsidRPr="00562131">
        <w:rPr>
          <w:rFonts w:eastAsia="Garamond" w:cs="Garamond"/>
          <w:b/>
          <w:bCs/>
          <w:color w:val="9A9A9A"/>
          <w:spacing w:val="-1"/>
          <w:sz w:val="32"/>
          <w:szCs w:val="32"/>
        </w:rPr>
        <w:t>ho</w:t>
      </w:r>
      <w:r w:rsidRPr="00562131">
        <w:rPr>
          <w:rFonts w:eastAsia="Garamond" w:cs="Garamond"/>
          <w:b/>
          <w:bCs/>
          <w:color w:val="9A9A9A"/>
          <w:spacing w:val="1"/>
          <w:sz w:val="32"/>
          <w:szCs w:val="32"/>
        </w:rPr>
        <w:t>t</w:t>
      </w:r>
      <w:r w:rsidRPr="00562131">
        <w:rPr>
          <w:rFonts w:eastAsia="Garamond" w:cs="Garamond"/>
          <w:b/>
          <w:bCs/>
          <w:color w:val="9A9A9A"/>
          <w:sz w:val="32"/>
          <w:szCs w:val="32"/>
        </w:rPr>
        <w:t>o</w:t>
      </w:r>
      <w:r w:rsidRPr="00562131">
        <w:rPr>
          <w:rFonts w:eastAsia="Garamond" w:cs="Garamond"/>
          <w:b/>
          <w:bCs/>
          <w:color w:val="9A9A9A"/>
          <w:spacing w:val="-11"/>
          <w:sz w:val="32"/>
          <w:szCs w:val="32"/>
        </w:rPr>
        <w:t xml:space="preserve"> </w:t>
      </w:r>
      <w:r w:rsidRPr="00562131">
        <w:rPr>
          <w:rFonts w:eastAsia="Garamond" w:cs="Garamond"/>
          <w:b/>
          <w:bCs/>
          <w:color w:val="9A9A9A"/>
          <w:sz w:val="32"/>
          <w:szCs w:val="32"/>
        </w:rPr>
        <w:t>H</w:t>
      </w:r>
      <w:r w:rsidRPr="00562131">
        <w:rPr>
          <w:rFonts w:eastAsia="Garamond" w:cs="Garamond"/>
          <w:b/>
          <w:bCs/>
          <w:color w:val="9A9A9A"/>
          <w:spacing w:val="-1"/>
          <w:sz w:val="32"/>
          <w:szCs w:val="32"/>
        </w:rPr>
        <w:t>e</w:t>
      </w:r>
      <w:r w:rsidRPr="00562131">
        <w:rPr>
          <w:rFonts w:eastAsia="Garamond" w:cs="Garamond"/>
          <w:b/>
          <w:bCs/>
          <w:color w:val="9A9A9A"/>
          <w:spacing w:val="3"/>
          <w:sz w:val="32"/>
          <w:szCs w:val="32"/>
        </w:rPr>
        <w:t>r</w:t>
      </w:r>
      <w:r w:rsidRPr="00562131">
        <w:rPr>
          <w:rFonts w:eastAsia="Garamond" w:cs="Garamond"/>
          <w:b/>
          <w:bCs/>
          <w:color w:val="9A9A9A"/>
          <w:sz w:val="32"/>
          <w:szCs w:val="32"/>
        </w:rPr>
        <w:t>e</w:t>
      </w:r>
    </w:p>
    <w:p w:rsidR="001F353C" w:rsidRPr="00E54E0B" w:rsidRDefault="001F353C" w:rsidP="001F353C">
      <w:pPr>
        <w:widowControl w:val="0"/>
        <w:spacing w:before="0" w:after="0" w:line="200" w:lineRule="exact"/>
        <w:rPr>
          <w:rFonts w:ascii="Calibri" w:eastAsia="Calibri" w:hAnsi="Calibri" w:cs="Times New Roman"/>
        </w:rPr>
      </w:pPr>
    </w:p>
    <w:p w:rsidR="001F353C" w:rsidRDefault="001F353C" w:rsidP="001F353C">
      <w:pPr>
        <w:widowControl w:val="0"/>
        <w:spacing w:before="72" w:after="0" w:line="240" w:lineRule="auto"/>
        <w:rPr>
          <w:rFonts w:eastAsia="Garamond" w:cs="Garamond"/>
          <w:b/>
          <w:bCs/>
          <w:sz w:val="28"/>
          <w:szCs w:val="28"/>
        </w:rPr>
      </w:pPr>
    </w:p>
    <w:p w:rsidR="001F353C" w:rsidRDefault="001F353C" w:rsidP="001F353C">
      <w:pPr>
        <w:widowControl w:val="0"/>
        <w:spacing w:before="72" w:after="0" w:line="240" w:lineRule="auto"/>
        <w:rPr>
          <w:rFonts w:eastAsia="Garamond" w:cs="Garamond"/>
          <w:b/>
          <w:bCs/>
          <w:sz w:val="28"/>
          <w:szCs w:val="28"/>
        </w:rPr>
      </w:pPr>
    </w:p>
    <w:p w:rsidR="001F353C" w:rsidRDefault="001F353C" w:rsidP="001F353C">
      <w:pPr>
        <w:widowControl w:val="0"/>
        <w:spacing w:before="72" w:after="0" w:line="240" w:lineRule="auto"/>
        <w:rPr>
          <w:rFonts w:eastAsia="Garamond" w:cs="Garamond"/>
          <w:b/>
          <w:bCs/>
          <w:sz w:val="28"/>
          <w:szCs w:val="28"/>
        </w:rPr>
      </w:pPr>
    </w:p>
    <w:p w:rsidR="0049030E" w:rsidRDefault="0049030E" w:rsidP="001F353C">
      <w:pPr>
        <w:widowControl w:val="0"/>
        <w:spacing w:before="72" w:after="0" w:line="240" w:lineRule="auto"/>
        <w:rPr>
          <w:rFonts w:eastAsia="Garamond" w:cs="Garamond"/>
          <w:b/>
          <w:bCs/>
          <w:sz w:val="28"/>
          <w:szCs w:val="28"/>
        </w:rPr>
      </w:pPr>
    </w:p>
    <w:p w:rsidR="001F353C" w:rsidRPr="00562131" w:rsidRDefault="001F353C" w:rsidP="001F353C">
      <w:pPr>
        <w:widowControl w:val="0"/>
        <w:spacing w:before="72" w:after="0" w:line="240" w:lineRule="auto"/>
        <w:rPr>
          <w:rFonts w:eastAsia="Garamond" w:cs="Garamond"/>
          <w:sz w:val="28"/>
          <w:szCs w:val="28"/>
        </w:rPr>
      </w:pPr>
      <w:r w:rsidRPr="00562131">
        <w:rPr>
          <w:rFonts w:eastAsia="Garamond" w:cs="Garamond"/>
          <w:b/>
          <w:bCs/>
          <w:sz w:val="28"/>
          <w:szCs w:val="28"/>
        </w:rPr>
        <w:lastRenderedPageBreak/>
        <w:t>Pe</w:t>
      </w:r>
      <w:r w:rsidRPr="00562131">
        <w:rPr>
          <w:rFonts w:eastAsia="Garamond" w:cs="Garamond"/>
          <w:b/>
          <w:bCs/>
          <w:spacing w:val="-1"/>
          <w:sz w:val="28"/>
          <w:szCs w:val="28"/>
        </w:rPr>
        <w:t>r</w:t>
      </w:r>
      <w:r w:rsidRPr="00562131">
        <w:rPr>
          <w:rFonts w:eastAsia="Garamond" w:cs="Garamond"/>
          <w:b/>
          <w:bCs/>
          <w:sz w:val="28"/>
          <w:szCs w:val="28"/>
        </w:rPr>
        <w:t>s</w:t>
      </w:r>
      <w:r w:rsidRPr="00562131">
        <w:rPr>
          <w:rFonts w:eastAsia="Garamond" w:cs="Garamond"/>
          <w:b/>
          <w:bCs/>
          <w:spacing w:val="-3"/>
          <w:sz w:val="28"/>
          <w:szCs w:val="28"/>
        </w:rPr>
        <w:t>o</w:t>
      </w:r>
      <w:r w:rsidRPr="00562131">
        <w:rPr>
          <w:rFonts w:eastAsia="Garamond" w:cs="Garamond"/>
          <w:b/>
          <w:bCs/>
          <w:spacing w:val="1"/>
          <w:sz w:val="28"/>
          <w:szCs w:val="28"/>
        </w:rPr>
        <w:t>n</w:t>
      </w:r>
      <w:r w:rsidRPr="00562131">
        <w:rPr>
          <w:rFonts w:eastAsia="Garamond" w:cs="Garamond"/>
          <w:b/>
          <w:bCs/>
          <w:sz w:val="28"/>
          <w:szCs w:val="28"/>
        </w:rPr>
        <w:t>al</w:t>
      </w:r>
      <w:r w:rsidRPr="00562131">
        <w:rPr>
          <w:rFonts w:eastAsia="Garamond" w:cs="Garamond"/>
          <w:b/>
          <w:bCs/>
          <w:spacing w:val="-2"/>
          <w:sz w:val="28"/>
          <w:szCs w:val="28"/>
        </w:rPr>
        <w:t xml:space="preserve"> </w:t>
      </w:r>
      <w:r w:rsidRPr="00562131">
        <w:rPr>
          <w:rFonts w:eastAsia="Garamond" w:cs="Garamond"/>
          <w:b/>
          <w:bCs/>
          <w:sz w:val="28"/>
          <w:szCs w:val="28"/>
        </w:rPr>
        <w:t>E</w:t>
      </w:r>
      <w:r w:rsidRPr="00562131">
        <w:rPr>
          <w:rFonts w:eastAsia="Garamond" w:cs="Garamond"/>
          <w:b/>
          <w:bCs/>
          <w:spacing w:val="-2"/>
          <w:sz w:val="28"/>
          <w:szCs w:val="28"/>
        </w:rPr>
        <w:t>f</w:t>
      </w:r>
      <w:r w:rsidRPr="00562131">
        <w:rPr>
          <w:rFonts w:eastAsia="Garamond" w:cs="Garamond"/>
          <w:b/>
          <w:bCs/>
          <w:spacing w:val="-1"/>
          <w:sz w:val="28"/>
          <w:szCs w:val="28"/>
        </w:rPr>
        <w:t>f</w:t>
      </w:r>
      <w:r w:rsidRPr="00562131">
        <w:rPr>
          <w:rFonts w:eastAsia="Garamond" w:cs="Garamond"/>
          <w:b/>
          <w:bCs/>
          <w:sz w:val="28"/>
          <w:szCs w:val="28"/>
        </w:rPr>
        <w:t>ec</w:t>
      </w:r>
      <w:r w:rsidRPr="00562131">
        <w:rPr>
          <w:rFonts w:eastAsia="Garamond" w:cs="Garamond"/>
          <w:b/>
          <w:bCs/>
          <w:spacing w:val="-2"/>
          <w:sz w:val="28"/>
          <w:szCs w:val="28"/>
        </w:rPr>
        <w:t>t</w:t>
      </w:r>
      <w:r w:rsidRPr="00562131">
        <w:rPr>
          <w:rFonts w:eastAsia="Garamond" w:cs="Garamond"/>
          <w:b/>
          <w:bCs/>
          <w:sz w:val="28"/>
          <w:szCs w:val="28"/>
        </w:rPr>
        <w:t>s</w:t>
      </w:r>
    </w:p>
    <w:p w:rsidR="001F353C" w:rsidRPr="00562131" w:rsidRDefault="001F353C" w:rsidP="001F353C">
      <w:pPr>
        <w:widowControl w:val="0"/>
        <w:spacing w:before="51" w:after="0"/>
        <w:ind w:right="220"/>
        <w:rPr>
          <w:rFonts w:eastAsia="Garamond" w:cs="Garamond"/>
          <w:sz w:val="22"/>
          <w:szCs w:val="22"/>
        </w:rPr>
      </w:pPr>
      <w:r w:rsidRPr="00562131">
        <w:rPr>
          <w:rFonts w:eastAsia="Garamond" w:cs="Garamond"/>
          <w:b/>
          <w:bCs/>
          <w:sz w:val="22"/>
          <w:szCs w:val="22"/>
        </w:rPr>
        <w:t>D</w:t>
      </w:r>
      <w:r w:rsidRPr="00562131">
        <w:rPr>
          <w:rFonts w:eastAsia="Garamond" w:cs="Garamond"/>
          <w:b/>
          <w:bCs/>
          <w:spacing w:val="-1"/>
          <w:sz w:val="22"/>
          <w:szCs w:val="22"/>
        </w:rPr>
        <w:t>esc</w:t>
      </w:r>
      <w:r w:rsidRPr="00562131">
        <w:rPr>
          <w:rFonts w:eastAsia="Garamond" w:cs="Garamond"/>
          <w:b/>
          <w:bCs/>
          <w:sz w:val="22"/>
          <w:szCs w:val="22"/>
        </w:rPr>
        <w:t>ri</w:t>
      </w:r>
      <w:r w:rsidRPr="00562131">
        <w:rPr>
          <w:rFonts w:eastAsia="Garamond" w:cs="Garamond"/>
          <w:b/>
          <w:bCs/>
          <w:spacing w:val="-3"/>
          <w:sz w:val="22"/>
          <w:szCs w:val="22"/>
        </w:rPr>
        <w:t>p</w:t>
      </w:r>
      <w:r w:rsidRPr="00562131">
        <w:rPr>
          <w:rFonts w:eastAsia="Garamond" w:cs="Garamond"/>
          <w:b/>
          <w:bCs/>
          <w:sz w:val="22"/>
          <w:szCs w:val="22"/>
        </w:rPr>
        <w:t>ti</w:t>
      </w:r>
      <w:r w:rsidRPr="00562131">
        <w:rPr>
          <w:rFonts w:eastAsia="Garamond" w:cs="Garamond"/>
          <w:b/>
          <w:bCs/>
          <w:spacing w:val="-3"/>
          <w:sz w:val="22"/>
          <w:szCs w:val="22"/>
        </w:rPr>
        <w:t>o</w:t>
      </w:r>
      <w:r w:rsidRPr="00562131">
        <w:rPr>
          <w:rFonts w:eastAsia="Garamond" w:cs="Garamond"/>
          <w:b/>
          <w:bCs/>
          <w:sz w:val="22"/>
          <w:szCs w:val="22"/>
        </w:rPr>
        <w:t xml:space="preserve">n of </w:t>
      </w:r>
      <w:r w:rsidRPr="00562131">
        <w:rPr>
          <w:rFonts w:eastAsia="Garamond" w:cs="Garamond"/>
          <w:b/>
          <w:bCs/>
          <w:spacing w:val="-1"/>
          <w:sz w:val="22"/>
          <w:szCs w:val="22"/>
        </w:rPr>
        <w:t>c</w:t>
      </w:r>
      <w:r w:rsidRPr="00562131">
        <w:rPr>
          <w:rFonts w:eastAsia="Garamond" w:cs="Garamond"/>
          <w:b/>
          <w:bCs/>
          <w:spacing w:val="-3"/>
          <w:sz w:val="22"/>
          <w:szCs w:val="22"/>
        </w:rPr>
        <w:t>l</w:t>
      </w:r>
      <w:r w:rsidRPr="00562131">
        <w:rPr>
          <w:rFonts w:eastAsia="Garamond" w:cs="Garamond"/>
          <w:b/>
          <w:bCs/>
          <w:sz w:val="22"/>
          <w:szCs w:val="22"/>
        </w:rPr>
        <w:t>ot</w:t>
      </w:r>
      <w:r w:rsidRPr="00562131">
        <w:rPr>
          <w:rFonts w:eastAsia="Garamond" w:cs="Garamond"/>
          <w:b/>
          <w:bCs/>
          <w:spacing w:val="-3"/>
          <w:sz w:val="22"/>
          <w:szCs w:val="22"/>
        </w:rPr>
        <w:t>h</w:t>
      </w:r>
      <w:r w:rsidRPr="00562131">
        <w:rPr>
          <w:rFonts w:eastAsia="Garamond" w:cs="Garamond"/>
          <w:b/>
          <w:bCs/>
          <w:sz w:val="22"/>
          <w:szCs w:val="22"/>
        </w:rPr>
        <w:t>ing:</w:t>
      </w:r>
      <w:r w:rsidRPr="00562131">
        <w:rPr>
          <w:rFonts w:eastAsia="Garamond" w:cs="Garamond"/>
          <w:b/>
          <w:bCs/>
          <w:spacing w:val="-2"/>
          <w:sz w:val="22"/>
          <w:szCs w:val="22"/>
        </w:rPr>
        <w:t xml:space="preserve"> </w:t>
      </w:r>
      <w:r w:rsidRPr="00562131">
        <w:rPr>
          <w:rFonts w:eastAsia="Garamond" w:cs="Garamond"/>
          <w:spacing w:val="-3"/>
          <w:sz w:val="22"/>
          <w:szCs w:val="22"/>
        </w:rPr>
        <w:t>D</w:t>
      </w:r>
      <w:r w:rsidRPr="00562131">
        <w:rPr>
          <w:rFonts w:eastAsia="Garamond" w:cs="Garamond"/>
          <w:spacing w:val="-1"/>
          <w:sz w:val="22"/>
          <w:szCs w:val="22"/>
        </w:rPr>
        <w:t>e</w:t>
      </w:r>
      <w:r w:rsidRPr="00562131">
        <w:rPr>
          <w:rFonts w:eastAsia="Garamond" w:cs="Garamond"/>
          <w:spacing w:val="1"/>
          <w:sz w:val="22"/>
          <w:szCs w:val="22"/>
        </w:rPr>
        <w:t>s</w:t>
      </w:r>
      <w:r w:rsidRPr="00562131">
        <w:rPr>
          <w:rFonts w:eastAsia="Garamond" w:cs="Garamond"/>
          <w:spacing w:val="-1"/>
          <w:sz w:val="22"/>
          <w:szCs w:val="22"/>
        </w:rPr>
        <w:t>c</w:t>
      </w:r>
      <w:r w:rsidRPr="00562131">
        <w:rPr>
          <w:rFonts w:eastAsia="Garamond" w:cs="Garamond"/>
          <w:sz w:val="22"/>
          <w:szCs w:val="22"/>
        </w:rPr>
        <w:t>r</w:t>
      </w:r>
      <w:r w:rsidRPr="00562131">
        <w:rPr>
          <w:rFonts w:eastAsia="Garamond" w:cs="Garamond"/>
          <w:spacing w:val="-1"/>
          <w:sz w:val="22"/>
          <w:szCs w:val="22"/>
        </w:rPr>
        <w:t>i</w:t>
      </w:r>
      <w:r w:rsidRPr="00562131">
        <w:rPr>
          <w:rFonts w:eastAsia="Garamond" w:cs="Garamond"/>
          <w:sz w:val="22"/>
          <w:szCs w:val="22"/>
        </w:rPr>
        <w:t>be</w:t>
      </w:r>
      <w:r w:rsidRPr="00562131">
        <w:rPr>
          <w:rFonts w:eastAsia="Garamond" w:cs="Garamond"/>
          <w:spacing w:val="-1"/>
          <w:sz w:val="22"/>
          <w:szCs w:val="22"/>
        </w:rPr>
        <w:t xml:space="preserve"> </w:t>
      </w:r>
      <w:r w:rsidRPr="00562131">
        <w:rPr>
          <w:rFonts w:eastAsia="Garamond" w:cs="Garamond"/>
          <w:sz w:val="22"/>
          <w:szCs w:val="22"/>
        </w:rPr>
        <w:t>t</w:t>
      </w:r>
      <w:r w:rsidRPr="00562131">
        <w:rPr>
          <w:rFonts w:eastAsia="Garamond" w:cs="Garamond"/>
          <w:spacing w:val="-1"/>
          <w:sz w:val="22"/>
          <w:szCs w:val="22"/>
        </w:rPr>
        <w:t>y</w:t>
      </w:r>
      <w:r w:rsidRPr="00562131">
        <w:rPr>
          <w:rFonts w:eastAsia="Garamond" w:cs="Garamond"/>
          <w:sz w:val="22"/>
          <w:szCs w:val="22"/>
        </w:rPr>
        <w:t>pe</w:t>
      </w:r>
      <w:r w:rsidRPr="00562131">
        <w:rPr>
          <w:rFonts w:eastAsia="Garamond" w:cs="Garamond"/>
          <w:spacing w:val="-1"/>
          <w:sz w:val="22"/>
          <w:szCs w:val="22"/>
        </w:rPr>
        <w:t xml:space="preserve"> </w:t>
      </w:r>
      <w:r w:rsidRPr="00562131">
        <w:rPr>
          <w:rFonts w:eastAsia="Garamond" w:cs="Garamond"/>
          <w:spacing w:val="-3"/>
          <w:sz w:val="22"/>
          <w:szCs w:val="22"/>
        </w:rPr>
        <w:t>o</w:t>
      </w:r>
      <w:r w:rsidRPr="00562131">
        <w:rPr>
          <w:rFonts w:eastAsia="Garamond" w:cs="Garamond"/>
          <w:sz w:val="22"/>
          <w:szCs w:val="22"/>
        </w:rPr>
        <w:t xml:space="preserve">f </w:t>
      </w:r>
      <w:r w:rsidRPr="00562131">
        <w:rPr>
          <w:rFonts w:eastAsia="Garamond" w:cs="Garamond"/>
          <w:spacing w:val="-1"/>
          <w:sz w:val="22"/>
          <w:szCs w:val="22"/>
        </w:rPr>
        <w:t>cl</w:t>
      </w:r>
      <w:r w:rsidRPr="00562131">
        <w:rPr>
          <w:rFonts w:eastAsia="Garamond" w:cs="Garamond"/>
          <w:sz w:val="22"/>
          <w:szCs w:val="22"/>
        </w:rPr>
        <w:t>oth</w:t>
      </w:r>
      <w:r w:rsidRPr="00562131">
        <w:rPr>
          <w:rFonts w:eastAsia="Garamond" w:cs="Garamond"/>
          <w:spacing w:val="-4"/>
          <w:sz w:val="22"/>
          <w:szCs w:val="22"/>
        </w:rPr>
        <w:t>e</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pacing w:val="-1"/>
          <w:sz w:val="22"/>
          <w:szCs w:val="22"/>
        </w:rPr>
        <w:t>w</w:t>
      </w:r>
      <w:r w:rsidRPr="00562131">
        <w:rPr>
          <w:rFonts w:eastAsia="Garamond" w:cs="Garamond"/>
          <w:sz w:val="22"/>
          <w:szCs w:val="22"/>
        </w:rPr>
        <w:t>orn</w:t>
      </w:r>
      <w:r w:rsidRPr="00562131">
        <w:rPr>
          <w:rFonts w:eastAsia="Garamond" w:cs="Garamond"/>
          <w:spacing w:val="-5"/>
          <w:sz w:val="22"/>
          <w:szCs w:val="22"/>
        </w:rPr>
        <w:t xml:space="preserve"> </w:t>
      </w:r>
      <w:r w:rsidRPr="00562131">
        <w:rPr>
          <w:rFonts w:eastAsia="Garamond" w:cs="Garamond"/>
          <w:spacing w:val="-1"/>
          <w:sz w:val="22"/>
          <w:szCs w:val="22"/>
        </w:rPr>
        <w:t>i</w:t>
      </w:r>
      <w:r w:rsidRPr="00562131">
        <w:rPr>
          <w:rFonts w:eastAsia="Garamond" w:cs="Garamond"/>
          <w:sz w:val="22"/>
          <w:szCs w:val="22"/>
        </w:rPr>
        <w:t xml:space="preserve">n </w:t>
      </w:r>
      <w:r w:rsidRPr="00562131">
        <w:rPr>
          <w:rFonts w:eastAsia="Garamond" w:cs="Garamond"/>
          <w:spacing w:val="-1"/>
          <w:sz w:val="22"/>
          <w:szCs w:val="22"/>
        </w:rPr>
        <w:t>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m</w:t>
      </w:r>
      <w:r w:rsidRPr="00562131">
        <w:rPr>
          <w:rFonts w:eastAsia="Garamond" w:cs="Garamond"/>
          <w:spacing w:val="-1"/>
          <w:sz w:val="22"/>
          <w:szCs w:val="22"/>
        </w:rPr>
        <w:t>uc</w:t>
      </w:r>
      <w:r w:rsidRPr="00562131">
        <w:rPr>
          <w:rFonts w:eastAsia="Garamond" w:cs="Garamond"/>
          <w:sz w:val="22"/>
          <w:szCs w:val="22"/>
        </w:rPr>
        <w:t>h d</w:t>
      </w:r>
      <w:r w:rsidRPr="00562131">
        <w:rPr>
          <w:rFonts w:eastAsia="Garamond" w:cs="Garamond"/>
          <w:spacing w:val="-4"/>
          <w:sz w:val="22"/>
          <w:szCs w:val="22"/>
        </w:rPr>
        <w:t>e</w:t>
      </w:r>
      <w:r w:rsidRPr="00562131">
        <w:rPr>
          <w:rFonts w:eastAsia="Garamond" w:cs="Garamond"/>
          <w:sz w:val="22"/>
          <w:szCs w:val="22"/>
        </w:rPr>
        <w:t>t</w:t>
      </w:r>
      <w:r w:rsidRPr="00562131">
        <w:rPr>
          <w:rFonts w:eastAsia="Garamond" w:cs="Garamond"/>
          <w:spacing w:val="-1"/>
          <w:sz w:val="22"/>
          <w:szCs w:val="22"/>
        </w:rPr>
        <w:t>ai</w:t>
      </w:r>
      <w:r w:rsidRPr="00562131">
        <w:rPr>
          <w:rFonts w:eastAsia="Garamond" w:cs="Garamond"/>
          <w:sz w:val="22"/>
          <w:szCs w:val="22"/>
        </w:rPr>
        <w:t>l</w:t>
      </w:r>
      <w:r w:rsidRPr="00562131">
        <w:rPr>
          <w:rFonts w:eastAsia="Garamond" w:cs="Garamond"/>
          <w:spacing w:val="-1"/>
          <w:sz w:val="22"/>
          <w:szCs w:val="22"/>
        </w:rPr>
        <w:t xml:space="preserve"> 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p</w:t>
      </w:r>
      <w:r w:rsidRPr="00562131">
        <w:rPr>
          <w:rFonts w:eastAsia="Garamond" w:cs="Garamond"/>
          <w:spacing w:val="-3"/>
          <w:sz w:val="22"/>
          <w:szCs w:val="22"/>
        </w:rPr>
        <w:t>o</w:t>
      </w:r>
      <w:r w:rsidRPr="00562131">
        <w:rPr>
          <w:rFonts w:eastAsia="Garamond" w:cs="Garamond"/>
          <w:spacing w:val="1"/>
          <w:sz w:val="22"/>
          <w:szCs w:val="22"/>
        </w:rPr>
        <w:t>ss</w:t>
      </w:r>
      <w:r w:rsidRPr="00562131">
        <w:rPr>
          <w:rFonts w:eastAsia="Garamond" w:cs="Garamond"/>
          <w:spacing w:val="-3"/>
          <w:sz w:val="22"/>
          <w:szCs w:val="22"/>
        </w:rPr>
        <w:t>i</w:t>
      </w:r>
      <w:r w:rsidRPr="00562131">
        <w:rPr>
          <w:rFonts w:eastAsia="Garamond" w:cs="Garamond"/>
          <w:sz w:val="22"/>
          <w:szCs w:val="22"/>
        </w:rPr>
        <w:t>b</w:t>
      </w:r>
      <w:r w:rsidRPr="00562131">
        <w:rPr>
          <w:rFonts w:eastAsia="Garamond" w:cs="Garamond"/>
          <w:spacing w:val="-1"/>
          <w:sz w:val="22"/>
          <w:szCs w:val="22"/>
        </w:rPr>
        <w:t>le</w:t>
      </w:r>
      <w:r w:rsidRPr="00562131">
        <w:rPr>
          <w:rFonts w:eastAsia="Garamond" w:cs="Garamond"/>
          <w:sz w:val="22"/>
          <w:szCs w:val="22"/>
        </w:rPr>
        <w:t>.</w:t>
      </w:r>
      <w:r w:rsidRPr="00562131">
        <w:rPr>
          <w:rFonts w:eastAsia="Garamond" w:cs="Garamond"/>
          <w:spacing w:val="-1"/>
          <w:sz w:val="22"/>
          <w:szCs w:val="22"/>
        </w:rPr>
        <w:t xml:space="preserve"> </w:t>
      </w:r>
      <w:r w:rsidRPr="00562131">
        <w:rPr>
          <w:rFonts w:eastAsia="Garamond" w:cs="Garamond"/>
          <w:spacing w:val="1"/>
          <w:sz w:val="22"/>
          <w:szCs w:val="22"/>
        </w:rPr>
        <w:t>I</w:t>
      </w:r>
      <w:r w:rsidRPr="00562131">
        <w:rPr>
          <w:rFonts w:eastAsia="Garamond" w:cs="Garamond"/>
          <w:sz w:val="22"/>
          <w:szCs w:val="22"/>
        </w:rPr>
        <w:t>n</w:t>
      </w:r>
      <w:r w:rsidRPr="00562131">
        <w:rPr>
          <w:rFonts w:eastAsia="Garamond" w:cs="Garamond"/>
          <w:spacing w:val="-1"/>
          <w:sz w:val="22"/>
          <w:szCs w:val="22"/>
        </w:rPr>
        <w:t>clu</w:t>
      </w:r>
      <w:r w:rsidRPr="00562131">
        <w:rPr>
          <w:rFonts w:eastAsia="Garamond" w:cs="Garamond"/>
          <w:sz w:val="22"/>
          <w:szCs w:val="22"/>
        </w:rPr>
        <w:t>de</w:t>
      </w:r>
      <w:r w:rsidRPr="00562131">
        <w:rPr>
          <w:rFonts w:eastAsia="Garamond" w:cs="Garamond"/>
          <w:spacing w:val="-1"/>
          <w:sz w:val="22"/>
          <w:szCs w:val="22"/>
        </w:rPr>
        <w:t xml:space="preserve"> </w:t>
      </w:r>
      <w:r w:rsidRPr="00562131">
        <w:rPr>
          <w:rFonts w:eastAsia="Garamond" w:cs="Garamond"/>
          <w:b/>
          <w:bCs/>
          <w:spacing w:val="-1"/>
          <w:sz w:val="22"/>
          <w:szCs w:val="22"/>
        </w:rPr>
        <w:t>s</w:t>
      </w:r>
      <w:r w:rsidRPr="00562131">
        <w:rPr>
          <w:rFonts w:eastAsia="Garamond" w:cs="Garamond"/>
          <w:b/>
          <w:bCs/>
          <w:sz w:val="22"/>
          <w:szCs w:val="22"/>
        </w:rPr>
        <w:t>i</w:t>
      </w:r>
      <w:r w:rsidRPr="00562131">
        <w:rPr>
          <w:rFonts w:eastAsia="Garamond" w:cs="Garamond"/>
          <w:b/>
          <w:bCs/>
          <w:spacing w:val="-1"/>
          <w:sz w:val="22"/>
          <w:szCs w:val="22"/>
        </w:rPr>
        <w:t>ze</w:t>
      </w:r>
      <w:r w:rsidRPr="00562131">
        <w:rPr>
          <w:rFonts w:eastAsia="Garamond" w:cs="Garamond"/>
          <w:b/>
          <w:bCs/>
          <w:sz w:val="22"/>
          <w:szCs w:val="22"/>
        </w:rPr>
        <w:t xml:space="preserve">, </w:t>
      </w:r>
      <w:r w:rsidRPr="00562131">
        <w:rPr>
          <w:rFonts w:eastAsia="Garamond" w:cs="Garamond"/>
          <w:b/>
          <w:bCs/>
          <w:spacing w:val="-1"/>
          <w:sz w:val="22"/>
          <w:szCs w:val="22"/>
        </w:rPr>
        <w:t>c</w:t>
      </w:r>
      <w:r w:rsidRPr="00562131">
        <w:rPr>
          <w:rFonts w:eastAsia="Garamond" w:cs="Garamond"/>
          <w:b/>
          <w:bCs/>
          <w:spacing w:val="-3"/>
          <w:sz w:val="22"/>
          <w:szCs w:val="22"/>
        </w:rPr>
        <w:t>o</w:t>
      </w:r>
      <w:r w:rsidRPr="00562131">
        <w:rPr>
          <w:rFonts w:eastAsia="Garamond" w:cs="Garamond"/>
          <w:b/>
          <w:bCs/>
          <w:sz w:val="22"/>
          <w:szCs w:val="22"/>
        </w:rPr>
        <w:t>lor,</w:t>
      </w:r>
      <w:r w:rsidRPr="00562131">
        <w:rPr>
          <w:rFonts w:eastAsia="Garamond" w:cs="Garamond"/>
          <w:b/>
          <w:bCs/>
          <w:spacing w:val="-3"/>
          <w:sz w:val="22"/>
          <w:szCs w:val="22"/>
        </w:rPr>
        <w:t xml:space="preserve"> </w:t>
      </w:r>
      <w:r w:rsidRPr="00562131">
        <w:rPr>
          <w:rFonts w:eastAsia="Garamond" w:cs="Garamond"/>
          <w:b/>
          <w:bCs/>
          <w:sz w:val="22"/>
          <w:szCs w:val="22"/>
        </w:rPr>
        <w:t>m</w:t>
      </w:r>
      <w:r w:rsidRPr="00562131">
        <w:rPr>
          <w:rFonts w:eastAsia="Garamond" w:cs="Garamond"/>
          <w:b/>
          <w:bCs/>
          <w:spacing w:val="-3"/>
          <w:sz w:val="22"/>
          <w:szCs w:val="22"/>
        </w:rPr>
        <w:t>a</w:t>
      </w:r>
      <w:r w:rsidRPr="00562131">
        <w:rPr>
          <w:rFonts w:eastAsia="Garamond" w:cs="Garamond"/>
          <w:b/>
          <w:bCs/>
          <w:sz w:val="22"/>
          <w:szCs w:val="22"/>
        </w:rPr>
        <w:t>t</w:t>
      </w:r>
      <w:r w:rsidRPr="00562131">
        <w:rPr>
          <w:rFonts w:eastAsia="Garamond" w:cs="Garamond"/>
          <w:b/>
          <w:bCs/>
          <w:spacing w:val="-1"/>
          <w:sz w:val="22"/>
          <w:szCs w:val="22"/>
        </w:rPr>
        <w:t>e</w:t>
      </w:r>
      <w:r w:rsidRPr="00562131">
        <w:rPr>
          <w:rFonts w:eastAsia="Garamond" w:cs="Garamond"/>
          <w:b/>
          <w:bCs/>
          <w:sz w:val="22"/>
          <w:szCs w:val="22"/>
        </w:rPr>
        <w:t>r</w:t>
      </w:r>
      <w:r w:rsidRPr="00562131">
        <w:rPr>
          <w:rFonts w:eastAsia="Garamond" w:cs="Garamond"/>
          <w:b/>
          <w:bCs/>
          <w:spacing w:val="-3"/>
          <w:sz w:val="22"/>
          <w:szCs w:val="22"/>
        </w:rPr>
        <w:t>i</w:t>
      </w:r>
      <w:r w:rsidRPr="00562131">
        <w:rPr>
          <w:rFonts w:eastAsia="Garamond" w:cs="Garamond"/>
          <w:b/>
          <w:bCs/>
          <w:spacing w:val="-1"/>
          <w:sz w:val="22"/>
          <w:szCs w:val="22"/>
        </w:rPr>
        <w:t>a</w:t>
      </w:r>
      <w:r w:rsidRPr="00562131">
        <w:rPr>
          <w:rFonts w:eastAsia="Garamond" w:cs="Garamond"/>
          <w:b/>
          <w:bCs/>
          <w:sz w:val="22"/>
          <w:szCs w:val="22"/>
        </w:rPr>
        <w:t xml:space="preserve">l </w:t>
      </w:r>
      <w:r w:rsidRPr="00562131">
        <w:rPr>
          <w:rFonts w:eastAsia="Garamond" w:cs="Garamond"/>
          <w:b/>
          <w:bCs/>
          <w:spacing w:val="-1"/>
          <w:sz w:val="22"/>
          <w:szCs w:val="22"/>
        </w:rPr>
        <w:t>a</w:t>
      </w:r>
      <w:r w:rsidRPr="00562131">
        <w:rPr>
          <w:rFonts w:eastAsia="Garamond" w:cs="Garamond"/>
          <w:b/>
          <w:bCs/>
          <w:sz w:val="22"/>
          <w:szCs w:val="22"/>
        </w:rPr>
        <w:t xml:space="preserve">nd </w:t>
      </w:r>
      <w:r w:rsidRPr="00562131">
        <w:rPr>
          <w:rFonts w:eastAsia="Garamond" w:cs="Garamond"/>
          <w:b/>
          <w:bCs/>
          <w:spacing w:val="-3"/>
          <w:sz w:val="22"/>
          <w:szCs w:val="22"/>
        </w:rPr>
        <w:t>a</w:t>
      </w:r>
      <w:r w:rsidRPr="00562131">
        <w:rPr>
          <w:rFonts w:eastAsia="Garamond" w:cs="Garamond"/>
          <w:b/>
          <w:bCs/>
          <w:sz w:val="22"/>
          <w:szCs w:val="22"/>
        </w:rPr>
        <w:t>ny in</w:t>
      </w:r>
      <w:r w:rsidRPr="00562131">
        <w:rPr>
          <w:rFonts w:eastAsia="Garamond" w:cs="Garamond"/>
          <w:b/>
          <w:bCs/>
          <w:spacing w:val="-1"/>
          <w:sz w:val="22"/>
          <w:szCs w:val="22"/>
        </w:rPr>
        <w:t>sc</w:t>
      </w:r>
      <w:r w:rsidRPr="00562131">
        <w:rPr>
          <w:rFonts w:eastAsia="Garamond" w:cs="Garamond"/>
          <w:b/>
          <w:bCs/>
          <w:sz w:val="22"/>
          <w:szCs w:val="22"/>
        </w:rPr>
        <w:t>r</w:t>
      </w:r>
      <w:r w:rsidRPr="00562131">
        <w:rPr>
          <w:rFonts w:eastAsia="Garamond" w:cs="Garamond"/>
          <w:b/>
          <w:bCs/>
          <w:spacing w:val="-3"/>
          <w:sz w:val="22"/>
          <w:szCs w:val="22"/>
        </w:rPr>
        <w:t>i</w:t>
      </w:r>
      <w:r w:rsidRPr="00562131">
        <w:rPr>
          <w:rFonts w:eastAsia="Garamond" w:cs="Garamond"/>
          <w:b/>
          <w:bCs/>
          <w:sz w:val="22"/>
          <w:szCs w:val="22"/>
        </w:rPr>
        <w:t>pti</w:t>
      </w:r>
      <w:r w:rsidRPr="00562131">
        <w:rPr>
          <w:rFonts w:eastAsia="Garamond" w:cs="Garamond"/>
          <w:b/>
          <w:bCs/>
          <w:spacing w:val="-3"/>
          <w:sz w:val="22"/>
          <w:szCs w:val="22"/>
        </w:rPr>
        <w:t>o</w:t>
      </w:r>
      <w:r w:rsidRPr="00562131">
        <w:rPr>
          <w:rFonts w:eastAsia="Garamond" w:cs="Garamond"/>
          <w:b/>
          <w:bCs/>
          <w:sz w:val="22"/>
          <w:szCs w:val="22"/>
        </w:rPr>
        <w:t>n</w:t>
      </w:r>
      <w:r w:rsidRPr="00562131">
        <w:rPr>
          <w:rFonts w:eastAsia="Garamond" w:cs="Garamond"/>
          <w:sz w:val="22"/>
          <w:szCs w:val="22"/>
        </w:rPr>
        <w:t>.</w:t>
      </w:r>
    </w:p>
    <w:p w:rsidR="001F353C" w:rsidRPr="00562131" w:rsidRDefault="001F353C" w:rsidP="001F353C">
      <w:pPr>
        <w:widowControl w:val="0"/>
        <w:spacing w:before="8" w:after="0" w:line="150" w:lineRule="exact"/>
        <w:rPr>
          <w:rFonts w:eastAsia="Calibri" w:cs="Times New Roman"/>
          <w:sz w:val="15"/>
          <w:szCs w:val="15"/>
        </w:rPr>
      </w:pPr>
    </w:p>
    <w:p w:rsidR="001F353C" w:rsidRPr="00562131" w:rsidRDefault="001F353C" w:rsidP="001F353C">
      <w:pPr>
        <w:widowControl w:val="0"/>
        <w:spacing w:before="0" w:after="0" w:line="150" w:lineRule="exact"/>
        <w:rPr>
          <w:rFonts w:eastAsia="Calibri" w:cs="Times New Roman"/>
          <w:sz w:val="15"/>
          <w:szCs w:val="15"/>
        </w:rPr>
        <w:sectPr w:rsidR="001F353C" w:rsidRPr="00562131" w:rsidSect="004A6D51">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1</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6</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0"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2</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7</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0"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3</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8</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3"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4</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9</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0"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5</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10</w:t>
      </w:r>
      <w:r w:rsidRPr="00562131">
        <w:rPr>
          <w:rFonts w:eastAsia="Garamond" w:cs="Times New Roman"/>
          <w:sz w:val="22"/>
          <w:szCs w:val="22"/>
        </w:rPr>
        <w:t xml:space="preserve">. </w:t>
      </w:r>
      <w:r w:rsidRPr="00562131">
        <w:rPr>
          <w:rFonts w:eastAsia="Garamond" w:cs="Times New Roman"/>
          <w:spacing w:val="-5"/>
          <w:sz w:val="22"/>
          <w:szCs w:val="22"/>
        </w:rPr>
        <w:t xml:space="preserve"> </w:t>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10" w:after="0" w:line="110" w:lineRule="exact"/>
        <w:rPr>
          <w:rFonts w:eastAsia="Calibri" w:cs="Times New Roman"/>
          <w:sz w:val="11"/>
          <w:szCs w:val="11"/>
        </w:rPr>
      </w:pPr>
    </w:p>
    <w:p w:rsidR="001F353C" w:rsidRPr="00BA569C" w:rsidRDefault="001F353C" w:rsidP="001F353C">
      <w:pPr>
        <w:widowControl w:val="0"/>
        <w:spacing w:before="0" w:after="0" w:line="274" w:lineRule="auto"/>
        <w:ind w:right="341"/>
        <w:rPr>
          <w:rFonts w:eastAsia="Garamond" w:cs="Garamond"/>
          <w:sz w:val="22"/>
          <w:szCs w:val="22"/>
        </w:rPr>
      </w:pPr>
      <w:r w:rsidRPr="00BA569C">
        <w:rPr>
          <w:b/>
          <w:sz w:val="22"/>
          <w:szCs w:val="22"/>
        </w:rPr>
        <w:t>Description of Footwear:</w:t>
      </w:r>
      <w:r w:rsidRPr="00BA569C">
        <w:rPr>
          <w:rFonts w:eastAsia="Garamond" w:cs="Garamond"/>
          <w:b/>
          <w:bCs/>
          <w:spacing w:val="-5"/>
          <w:sz w:val="22"/>
          <w:szCs w:val="22"/>
        </w:rPr>
        <w:t xml:space="preserve"> </w:t>
      </w:r>
      <w:r w:rsidRPr="00BA569C">
        <w:rPr>
          <w:rFonts w:eastAsia="Garamond" w:cs="Garamond"/>
          <w:sz w:val="22"/>
          <w:szCs w:val="22"/>
        </w:rPr>
        <w:t>D</w:t>
      </w:r>
      <w:r w:rsidRPr="00BA569C">
        <w:rPr>
          <w:rFonts w:eastAsia="Garamond" w:cs="Garamond"/>
          <w:spacing w:val="-1"/>
          <w:sz w:val="22"/>
          <w:szCs w:val="22"/>
        </w:rPr>
        <w:t>e</w:t>
      </w:r>
      <w:r w:rsidRPr="00BA569C">
        <w:rPr>
          <w:rFonts w:eastAsia="Garamond" w:cs="Garamond"/>
          <w:sz w:val="22"/>
          <w:szCs w:val="22"/>
        </w:rPr>
        <w:t>s</w:t>
      </w:r>
      <w:r w:rsidRPr="00BA569C">
        <w:rPr>
          <w:rFonts w:eastAsia="Garamond" w:cs="Garamond"/>
          <w:spacing w:val="-1"/>
          <w:sz w:val="22"/>
          <w:szCs w:val="22"/>
        </w:rPr>
        <w:t>c</w:t>
      </w:r>
      <w:r w:rsidRPr="00BA569C">
        <w:rPr>
          <w:rFonts w:eastAsia="Garamond" w:cs="Garamond"/>
          <w:sz w:val="22"/>
          <w:szCs w:val="22"/>
        </w:rPr>
        <w:t>r</w:t>
      </w:r>
      <w:r w:rsidRPr="00BA569C">
        <w:rPr>
          <w:rFonts w:eastAsia="Garamond" w:cs="Garamond"/>
          <w:spacing w:val="-1"/>
          <w:sz w:val="22"/>
          <w:szCs w:val="22"/>
        </w:rPr>
        <w:t>i</w:t>
      </w:r>
      <w:r w:rsidRPr="00BA569C">
        <w:rPr>
          <w:rFonts w:eastAsia="Garamond" w:cs="Garamond"/>
          <w:sz w:val="22"/>
          <w:szCs w:val="22"/>
        </w:rPr>
        <w:t>be</w:t>
      </w:r>
      <w:r w:rsidRPr="00BA569C">
        <w:rPr>
          <w:rFonts w:eastAsia="Garamond" w:cs="Garamond"/>
          <w:spacing w:val="-1"/>
          <w:sz w:val="22"/>
          <w:szCs w:val="22"/>
        </w:rPr>
        <w:t xml:space="preserve"> </w:t>
      </w:r>
      <w:r w:rsidRPr="00BA569C">
        <w:rPr>
          <w:rFonts w:eastAsia="Garamond" w:cs="Garamond"/>
          <w:sz w:val="22"/>
          <w:szCs w:val="22"/>
        </w:rPr>
        <w:t>t</w:t>
      </w:r>
      <w:r w:rsidRPr="00BA569C">
        <w:rPr>
          <w:rFonts w:eastAsia="Garamond" w:cs="Garamond"/>
          <w:spacing w:val="-1"/>
          <w:sz w:val="22"/>
          <w:szCs w:val="22"/>
        </w:rPr>
        <w:t>y</w:t>
      </w:r>
      <w:r w:rsidRPr="00BA569C">
        <w:rPr>
          <w:rFonts w:eastAsia="Garamond" w:cs="Garamond"/>
          <w:sz w:val="22"/>
          <w:szCs w:val="22"/>
        </w:rPr>
        <w:t>pe</w:t>
      </w:r>
      <w:r w:rsidRPr="00BA569C">
        <w:rPr>
          <w:rFonts w:eastAsia="Garamond" w:cs="Garamond"/>
          <w:spacing w:val="-4"/>
          <w:sz w:val="22"/>
          <w:szCs w:val="22"/>
        </w:rPr>
        <w:t xml:space="preserve"> </w:t>
      </w:r>
      <w:r w:rsidRPr="00BA569C">
        <w:rPr>
          <w:rFonts w:eastAsia="Garamond" w:cs="Garamond"/>
          <w:sz w:val="22"/>
          <w:szCs w:val="22"/>
        </w:rPr>
        <w:t xml:space="preserve">of </w:t>
      </w:r>
      <w:r>
        <w:rPr>
          <w:rFonts w:eastAsia="Garamond" w:cs="Garamond"/>
          <w:sz w:val="22"/>
          <w:szCs w:val="22"/>
        </w:rPr>
        <w:t xml:space="preserve">worn </w:t>
      </w:r>
      <w:r w:rsidRPr="00BA569C">
        <w:rPr>
          <w:rFonts w:eastAsia="Garamond" w:cs="Garamond"/>
          <w:spacing w:val="-2"/>
          <w:sz w:val="22"/>
          <w:szCs w:val="22"/>
        </w:rPr>
        <w:t>f</w:t>
      </w:r>
      <w:r w:rsidRPr="00BA569C">
        <w:rPr>
          <w:rFonts w:eastAsia="Garamond" w:cs="Garamond"/>
          <w:sz w:val="22"/>
          <w:szCs w:val="22"/>
        </w:rPr>
        <w:t>oot</w:t>
      </w:r>
      <w:r w:rsidRPr="00BA569C">
        <w:rPr>
          <w:rFonts w:eastAsia="Garamond" w:cs="Garamond"/>
          <w:spacing w:val="-1"/>
          <w:sz w:val="22"/>
          <w:szCs w:val="22"/>
        </w:rPr>
        <w:t>wea</w:t>
      </w:r>
      <w:r w:rsidRPr="00BA569C">
        <w:rPr>
          <w:rFonts w:eastAsia="Garamond" w:cs="Garamond"/>
          <w:sz w:val="22"/>
          <w:szCs w:val="22"/>
        </w:rPr>
        <w:t xml:space="preserve">r </w:t>
      </w:r>
      <w:r w:rsidRPr="00BA569C">
        <w:rPr>
          <w:rFonts w:eastAsia="Garamond" w:cs="Garamond"/>
          <w:spacing w:val="-1"/>
          <w:sz w:val="22"/>
          <w:szCs w:val="22"/>
        </w:rPr>
        <w:t>i</w:t>
      </w:r>
      <w:r w:rsidRPr="00BA569C">
        <w:rPr>
          <w:rFonts w:eastAsia="Garamond" w:cs="Garamond"/>
          <w:sz w:val="22"/>
          <w:szCs w:val="22"/>
        </w:rPr>
        <w:t xml:space="preserve">n </w:t>
      </w:r>
      <w:r w:rsidRPr="00BA569C">
        <w:rPr>
          <w:rFonts w:eastAsia="Garamond" w:cs="Garamond"/>
          <w:spacing w:val="-4"/>
          <w:sz w:val="22"/>
          <w:szCs w:val="22"/>
        </w:rPr>
        <w:t>a</w:t>
      </w:r>
      <w:r w:rsidRPr="00BA569C">
        <w:rPr>
          <w:rFonts w:eastAsia="Garamond" w:cs="Garamond"/>
          <w:sz w:val="22"/>
          <w:szCs w:val="22"/>
        </w:rPr>
        <w:t>s</w:t>
      </w:r>
      <w:r w:rsidRPr="00BA569C">
        <w:rPr>
          <w:rFonts w:eastAsia="Garamond" w:cs="Garamond"/>
          <w:spacing w:val="1"/>
          <w:sz w:val="22"/>
          <w:szCs w:val="22"/>
        </w:rPr>
        <w:t xml:space="preserve"> </w:t>
      </w:r>
      <w:r w:rsidRPr="00BA569C">
        <w:rPr>
          <w:rFonts w:eastAsia="Garamond" w:cs="Garamond"/>
          <w:sz w:val="22"/>
          <w:szCs w:val="22"/>
        </w:rPr>
        <w:t>m</w:t>
      </w:r>
      <w:r w:rsidRPr="00BA569C">
        <w:rPr>
          <w:rFonts w:eastAsia="Garamond" w:cs="Garamond"/>
          <w:spacing w:val="-1"/>
          <w:sz w:val="22"/>
          <w:szCs w:val="22"/>
        </w:rPr>
        <w:t>uc</w:t>
      </w:r>
      <w:r w:rsidRPr="00BA569C">
        <w:rPr>
          <w:rFonts w:eastAsia="Garamond" w:cs="Garamond"/>
          <w:sz w:val="22"/>
          <w:szCs w:val="22"/>
        </w:rPr>
        <w:t>h d</w:t>
      </w:r>
      <w:r w:rsidRPr="00BA569C">
        <w:rPr>
          <w:rFonts w:eastAsia="Garamond" w:cs="Garamond"/>
          <w:spacing w:val="-1"/>
          <w:sz w:val="22"/>
          <w:szCs w:val="22"/>
        </w:rPr>
        <w:t>e</w:t>
      </w:r>
      <w:r w:rsidRPr="00BA569C">
        <w:rPr>
          <w:rFonts w:eastAsia="Garamond" w:cs="Garamond"/>
          <w:sz w:val="22"/>
          <w:szCs w:val="22"/>
        </w:rPr>
        <w:t>t</w:t>
      </w:r>
      <w:r w:rsidRPr="00BA569C">
        <w:rPr>
          <w:rFonts w:eastAsia="Garamond" w:cs="Garamond"/>
          <w:spacing w:val="-1"/>
          <w:sz w:val="22"/>
          <w:szCs w:val="22"/>
        </w:rPr>
        <w:t>ai</w:t>
      </w:r>
      <w:r w:rsidRPr="00BA569C">
        <w:rPr>
          <w:rFonts w:eastAsia="Garamond" w:cs="Garamond"/>
          <w:sz w:val="22"/>
          <w:szCs w:val="22"/>
        </w:rPr>
        <w:t>l</w:t>
      </w:r>
      <w:r w:rsidRPr="00BA569C">
        <w:rPr>
          <w:rFonts w:eastAsia="Garamond" w:cs="Garamond"/>
          <w:spacing w:val="-1"/>
          <w:sz w:val="22"/>
          <w:szCs w:val="22"/>
        </w:rPr>
        <w:t xml:space="preserve"> </w:t>
      </w:r>
      <w:r w:rsidRPr="00BA569C">
        <w:rPr>
          <w:rFonts w:eastAsia="Garamond" w:cs="Garamond"/>
          <w:spacing w:val="-4"/>
          <w:sz w:val="22"/>
          <w:szCs w:val="22"/>
        </w:rPr>
        <w:t>a</w:t>
      </w:r>
      <w:r w:rsidRPr="00BA569C">
        <w:rPr>
          <w:rFonts w:eastAsia="Garamond" w:cs="Garamond"/>
          <w:sz w:val="22"/>
          <w:szCs w:val="22"/>
        </w:rPr>
        <w:t>s</w:t>
      </w:r>
      <w:r w:rsidRPr="00BA569C">
        <w:rPr>
          <w:rFonts w:eastAsia="Garamond" w:cs="Garamond"/>
          <w:spacing w:val="1"/>
          <w:sz w:val="22"/>
          <w:szCs w:val="22"/>
        </w:rPr>
        <w:t xml:space="preserve"> </w:t>
      </w:r>
      <w:r w:rsidRPr="00BA569C">
        <w:rPr>
          <w:rFonts w:eastAsia="Garamond" w:cs="Garamond"/>
          <w:sz w:val="22"/>
          <w:szCs w:val="22"/>
        </w:rPr>
        <w:t>p</w:t>
      </w:r>
      <w:r w:rsidRPr="00BA569C">
        <w:rPr>
          <w:rFonts w:eastAsia="Garamond" w:cs="Garamond"/>
          <w:spacing w:val="-3"/>
          <w:sz w:val="22"/>
          <w:szCs w:val="22"/>
        </w:rPr>
        <w:t>o</w:t>
      </w:r>
      <w:r w:rsidRPr="00BA569C">
        <w:rPr>
          <w:rFonts w:eastAsia="Garamond" w:cs="Garamond"/>
          <w:spacing w:val="1"/>
          <w:sz w:val="22"/>
          <w:szCs w:val="22"/>
        </w:rPr>
        <w:t>s</w:t>
      </w:r>
      <w:r w:rsidRPr="00BA569C">
        <w:rPr>
          <w:rFonts w:eastAsia="Garamond" w:cs="Garamond"/>
          <w:spacing w:val="-2"/>
          <w:sz w:val="22"/>
          <w:szCs w:val="22"/>
        </w:rPr>
        <w:t>s</w:t>
      </w:r>
      <w:r w:rsidRPr="00BA569C">
        <w:rPr>
          <w:rFonts w:eastAsia="Garamond" w:cs="Garamond"/>
          <w:spacing w:val="-1"/>
          <w:sz w:val="22"/>
          <w:szCs w:val="22"/>
        </w:rPr>
        <w:t>i</w:t>
      </w:r>
      <w:r w:rsidRPr="00BA569C">
        <w:rPr>
          <w:rFonts w:eastAsia="Garamond" w:cs="Garamond"/>
          <w:sz w:val="22"/>
          <w:szCs w:val="22"/>
        </w:rPr>
        <w:t>b</w:t>
      </w:r>
      <w:r w:rsidRPr="00BA569C">
        <w:rPr>
          <w:rFonts w:eastAsia="Garamond" w:cs="Garamond"/>
          <w:spacing w:val="-1"/>
          <w:sz w:val="22"/>
          <w:szCs w:val="22"/>
        </w:rPr>
        <w:t>le</w:t>
      </w:r>
      <w:r w:rsidRPr="00BA569C">
        <w:rPr>
          <w:rFonts w:eastAsia="Garamond" w:cs="Garamond"/>
          <w:sz w:val="22"/>
          <w:szCs w:val="22"/>
        </w:rPr>
        <w:t>.</w:t>
      </w:r>
      <w:r w:rsidRPr="00BA569C">
        <w:rPr>
          <w:rFonts w:eastAsia="Garamond" w:cs="Garamond"/>
          <w:spacing w:val="-1"/>
          <w:sz w:val="22"/>
          <w:szCs w:val="22"/>
        </w:rPr>
        <w:t xml:space="preserve"> </w:t>
      </w:r>
      <w:r w:rsidRPr="00BA569C">
        <w:rPr>
          <w:rFonts w:eastAsia="Garamond" w:cs="Garamond"/>
          <w:spacing w:val="1"/>
          <w:sz w:val="22"/>
          <w:szCs w:val="22"/>
        </w:rPr>
        <w:t>I</w:t>
      </w:r>
      <w:r w:rsidRPr="00BA569C">
        <w:rPr>
          <w:rFonts w:eastAsia="Garamond" w:cs="Garamond"/>
          <w:sz w:val="22"/>
          <w:szCs w:val="22"/>
        </w:rPr>
        <w:t>n</w:t>
      </w:r>
      <w:r w:rsidRPr="00BA569C">
        <w:rPr>
          <w:rFonts w:eastAsia="Garamond" w:cs="Garamond"/>
          <w:spacing w:val="-1"/>
          <w:sz w:val="22"/>
          <w:szCs w:val="22"/>
        </w:rPr>
        <w:t>clu</w:t>
      </w:r>
      <w:r w:rsidRPr="00BA569C">
        <w:rPr>
          <w:rFonts w:eastAsia="Garamond" w:cs="Garamond"/>
          <w:sz w:val="22"/>
          <w:szCs w:val="22"/>
        </w:rPr>
        <w:t xml:space="preserve">de </w:t>
      </w:r>
      <w:r w:rsidRPr="00BA569C">
        <w:rPr>
          <w:rFonts w:eastAsia="Garamond" w:cs="Garamond"/>
          <w:b/>
          <w:bCs/>
          <w:spacing w:val="-1"/>
          <w:sz w:val="22"/>
          <w:szCs w:val="22"/>
        </w:rPr>
        <w:t>s</w:t>
      </w:r>
      <w:r w:rsidRPr="00BA569C">
        <w:rPr>
          <w:rFonts w:eastAsia="Garamond" w:cs="Garamond"/>
          <w:b/>
          <w:bCs/>
          <w:sz w:val="22"/>
          <w:szCs w:val="22"/>
        </w:rPr>
        <w:t>i</w:t>
      </w:r>
      <w:r w:rsidRPr="00BA569C">
        <w:rPr>
          <w:rFonts w:eastAsia="Garamond" w:cs="Garamond"/>
          <w:b/>
          <w:bCs/>
          <w:spacing w:val="-1"/>
          <w:sz w:val="22"/>
          <w:szCs w:val="22"/>
        </w:rPr>
        <w:t>ze</w:t>
      </w:r>
      <w:r w:rsidRPr="00BA569C">
        <w:rPr>
          <w:rFonts w:eastAsia="Garamond" w:cs="Garamond"/>
          <w:b/>
          <w:bCs/>
          <w:sz w:val="22"/>
          <w:szCs w:val="22"/>
        </w:rPr>
        <w:t>,</w:t>
      </w:r>
      <w:r w:rsidRPr="00BA569C">
        <w:rPr>
          <w:rFonts w:eastAsia="Garamond" w:cs="Garamond"/>
          <w:b/>
          <w:bCs/>
          <w:spacing w:val="-3"/>
          <w:sz w:val="22"/>
          <w:szCs w:val="22"/>
        </w:rPr>
        <w:t xml:space="preserve"> </w:t>
      </w:r>
      <w:r w:rsidRPr="00BA569C">
        <w:rPr>
          <w:rFonts w:eastAsia="Garamond" w:cs="Garamond"/>
          <w:b/>
          <w:bCs/>
          <w:sz w:val="22"/>
          <w:szCs w:val="22"/>
        </w:rPr>
        <w:t>m</w:t>
      </w:r>
      <w:r w:rsidRPr="00BA569C">
        <w:rPr>
          <w:rFonts w:eastAsia="Garamond" w:cs="Garamond"/>
          <w:b/>
          <w:bCs/>
          <w:spacing w:val="-1"/>
          <w:sz w:val="22"/>
          <w:szCs w:val="22"/>
        </w:rPr>
        <w:t>a</w:t>
      </w:r>
      <w:r w:rsidRPr="00BA569C">
        <w:rPr>
          <w:rFonts w:eastAsia="Garamond" w:cs="Garamond"/>
          <w:b/>
          <w:bCs/>
          <w:sz w:val="22"/>
          <w:szCs w:val="22"/>
        </w:rPr>
        <w:t>t</w:t>
      </w:r>
      <w:r w:rsidRPr="00BA569C">
        <w:rPr>
          <w:rFonts w:eastAsia="Garamond" w:cs="Garamond"/>
          <w:b/>
          <w:bCs/>
          <w:spacing w:val="-3"/>
          <w:sz w:val="22"/>
          <w:szCs w:val="22"/>
        </w:rPr>
        <w:t>e</w:t>
      </w:r>
      <w:r w:rsidRPr="00BA569C">
        <w:rPr>
          <w:rFonts w:eastAsia="Garamond" w:cs="Garamond"/>
          <w:b/>
          <w:bCs/>
          <w:sz w:val="22"/>
          <w:szCs w:val="22"/>
        </w:rPr>
        <w:t>ri</w:t>
      </w:r>
      <w:r w:rsidRPr="00BA569C">
        <w:rPr>
          <w:rFonts w:eastAsia="Garamond" w:cs="Garamond"/>
          <w:b/>
          <w:bCs/>
          <w:spacing w:val="-1"/>
          <w:sz w:val="22"/>
          <w:szCs w:val="22"/>
        </w:rPr>
        <w:t>a</w:t>
      </w:r>
      <w:r w:rsidRPr="00BA569C">
        <w:rPr>
          <w:rFonts w:eastAsia="Garamond" w:cs="Garamond"/>
          <w:b/>
          <w:bCs/>
          <w:sz w:val="22"/>
          <w:szCs w:val="22"/>
        </w:rPr>
        <w:t>l,</w:t>
      </w:r>
      <w:r w:rsidRPr="00BA569C">
        <w:rPr>
          <w:rFonts w:eastAsia="Garamond" w:cs="Garamond"/>
          <w:b/>
          <w:bCs/>
          <w:spacing w:val="-3"/>
          <w:sz w:val="22"/>
          <w:szCs w:val="22"/>
        </w:rPr>
        <w:t xml:space="preserve"> </w:t>
      </w:r>
      <w:r w:rsidRPr="00BA569C">
        <w:rPr>
          <w:rFonts w:eastAsia="Garamond" w:cs="Garamond"/>
          <w:b/>
          <w:bCs/>
          <w:spacing w:val="-1"/>
          <w:sz w:val="22"/>
          <w:szCs w:val="22"/>
        </w:rPr>
        <w:t>c</w:t>
      </w:r>
      <w:r w:rsidRPr="00BA569C">
        <w:rPr>
          <w:rFonts w:eastAsia="Garamond" w:cs="Garamond"/>
          <w:b/>
          <w:bCs/>
          <w:sz w:val="22"/>
          <w:szCs w:val="22"/>
        </w:rPr>
        <w:t>olor</w:t>
      </w:r>
      <w:r w:rsidRPr="00BA569C">
        <w:rPr>
          <w:rFonts w:eastAsia="Garamond" w:cs="Garamond"/>
          <w:b/>
          <w:bCs/>
          <w:spacing w:val="-2"/>
          <w:sz w:val="22"/>
          <w:szCs w:val="22"/>
        </w:rPr>
        <w:t xml:space="preserve"> </w:t>
      </w:r>
      <w:r w:rsidRPr="00BA569C">
        <w:rPr>
          <w:rFonts w:eastAsia="Garamond" w:cs="Garamond"/>
          <w:b/>
          <w:bCs/>
          <w:spacing w:val="-1"/>
          <w:sz w:val="22"/>
          <w:szCs w:val="22"/>
        </w:rPr>
        <w:t>a</w:t>
      </w:r>
      <w:r w:rsidRPr="00BA569C">
        <w:rPr>
          <w:rFonts w:eastAsia="Garamond" w:cs="Garamond"/>
          <w:b/>
          <w:bCs/>
          <w:sz w:val="22"/>
          <w:szCs w:val="22"/>
        </w:rPr>
        <w:t xml:space="preserve">nd </w:t>
      </w:r>
      <w:r w:rsidRPr="00BA569C">
        <w:rPr>
          <w:rFonts w:eastAsia="Garamond" w:cs="Garamond"/>
          <w:b/>
          <w:bCs/>
          <w:spacing w:val="-1"/>
          <w:sz w:val="22"/>
          <w:szCs w:val="22"/>
        </w:rPr>
        <w:t>a</w:t>
      </w:r>
      <w:r w:rsidRPr="00BA569C">
        <w:rPr>
          <w:rFonts w:eastAsia="Garamond" w:cs="Garamond"/>
          <w:b/>
          <w:bCs/>
          <w:sz w:val="22"/>
          <w:szCs w:val="22"/>
        </w:rPr>
        <w:t>ny</w:t>
      </w:r>
      <w:r w:rsidRPr="00BA569C">
        <w:rPr>
          <w:rFonts w:eastAsia="Garamond" w:cs="Garamond"/>
          <w:b/>
          <w:bCs/>
          <w:spacing w:val="-1"/>
          <w:sz w:val="22"/>
          <w:szCs w:val="22"/>
        </w:rPr>
        <w:t xml:space="preserve"> </w:t>
      </w:r>
      <w:r w:rsidRPr="00BA569C">
        <w:rPr>
          <w:rFonts w:eastAsia="Garamond" w:cs="Garamond"/>
          <w:b/>
          <w:bCs/>
          <w:sz w:val="22"/>
          <w:szCs w:val="22"/>
        </w:rPr>
        <w:t>in</w:t>
      </w:r>
      <w:r w:rsidRPr="00BA569C">
        <w:rPr>
          <w:rFonts w:eastAsia="Garamond" w:cs="Garamond"/>
          <w:b/>
          <w:bCs/>
          <w:spacing w:val="-1"/>
          <w:sz w:val="22"/>
          <w:szCs w:val="22"/>
        </w:rPr>
        <w:t>sc</w:t>
      </w:r>
      <w:r w:rsidRPr="00BA569C">
        <w:rPr>
          <w:rFonts w:eastAsia="Garamond" w:cs="Garamond"/>
          <w:b/>
          <w:bCs/>
          <w:spacing w:val="-2"/>
          <w:sz w:val="22"/>
          <w:szCs w:val="22"/>
        </w:rPr>
        <w:t>r</w:t>
      </w:r>
      <w:r w:rsidRPr="00BA569C">
        <w:rPr>
          <w:rFonts w:eastAsia="Garamond" w:cs="Garamond"/>
          <w:b/>
          <w:bCs/>
          <w:sz w:val="22"/>
          <w:szCs w:val="22"/>
        </w:rPr>
        <w:t>ip</w:t>
      </w:r>
      <w:r w:rsidRPr="00BA569C">
        <w:rPr>
          <w:rFonts w:eastAsia="Garamond" w:cs="Garamond"/>
          <w:b/>
          <w:bCs/>
          <w:spacing w:val="-2"/>
          <w:sz w:val="22"/>
          <w:szCs w:val="22"/>
        </w:rPr>
        <w:t>t</w:t>
      </w:r>
      <w:r w:rsidRPr="00BA569C">
        <w:rPr>
          <w:rFonts w:eastAsia="Garamond" w:cs="Garamond"/>
          <w:b/>
          <w:bCs/>
          <w:sz w:val="22"/>
          <w:szCs w:val="22"/>
        </w:rPr>
        <w:t>ion</w:t>
      </w:r>
      <w:r w:rsidRPr="00BA569C">
        <w:rPr>
          <w:rFonts w:eastAsia="Garamond" w:cs="Garamond"/>
          <w:sz w:val="22"/>
          <w:szCs w:val="22"/>
        </w:rPr>
        <w:t>.</w:t>
      </w:r>
    </w:p>
    <w:p w:rsidR="001F353C" w:rsidRPr="00562131" w:rsidRDefault="001F353C" w:rsidP="001F353C">
      <w:pPr>
        <w:widowControl w:val="0"/>
        <w:spacing w:before="2" w:after="0" w:line="240" w:lineRule="exact"/>
        <w:rPr>
          <w:rFonts w:eastAsia="Calibri" w:cs="Times New Roman"/>
          <w:sz w:val="24"/>
          <w:szCs w:val="24"/>
        </w:rPr>
      </w:pPr>
    </w:p>
    <w:p w:rsidR="001F353C" w:rsidRPr="00DB40F3" w:rsidRDefault="001F353C" w:rsidP="001F353C">
      <w:pPr>
        <w:rPr>
          <w:rFonts w:eastAsia="Garamond" w:cs="Times New Roman"/>
          <w:b/>
          <w:sz w:val="22"/>
          <w:szCs w:val="22"/>
        </w:rPr>
      </w:pPr>
      <w:r w:rsidRPr="00DB40F3">
        <w:rPr>
          <w:b/>
        </w:rPr>
        <w:t xml:space="preserve">What is </w:t>
      </w:r>
      <w:r>
        <w:rPr>
          <w:b/>
        </w:rPr>
        <w:t xml:space="preserve">his/her </w:t>
      </w:r>
      <w:r w:rsidRPr="00DB40F3">
        <w:rPr>
          <w:b/>
        </w:rPr>
        <w:t>shoe size?</w:t>
      </w:r>
      <w:r w:rsidRPr="00DB40F3">
        <w:rPr>
          <w:rFonts w:eastAsia="Garamond" w:cs="Times New Roman"/>
          <w:bCs/>
          <w:spacing w:val="-3"/>
          <w:sz w:val="22"/>
          <w:szCs w:val="22"/>
        </w:rPr>
        <w:t xml:space="preserve"> </w:t>
      </w:r>
      <w:r w:rsidRPr="00DB40F3">
        <w:rPr>
          <w:rFonts w:eastAsia="Garamond" w:cs="Times New Roman"/>
          <w:bCs/>
          <w:sz w:val="22"/>
          <w:szCs w:val="22"/>
          <w:u w:val="single" w:color="000000"/>
        </w:rPr>
        <w:t>_______</w:t>
      </w:r>
    </w:p>
    <w:p w:rsidR="001F353C" w:rsidRPr="00562131" w:rsidRDefault="001F353C" w:rsidP="001F353C">
      <w:pPr>
        <w:widowControl w:val="0"/>
        <w:spacing w:before="8" w:after="0" w:line="150" w:lineRule="exact"/>
        <w:rPr>
          <w:rFonts w:eastAsia="Calibri" w:cs="Times New Roman"/>
          <w:sz w:val="15"/>
          <w:szCs w:val="15"/>
        </w:rPr>
      </w:pPr>
    </w:p>
    <w:p w:rsidR="001F353C" w:rsidRPr="00BA569C" w:rsidRDefault="001F353C" w:rsidP="001F353C">
      <w:pPr>
        <w:widowControl w:val="0"/>
        <w:spacing w:before="79" w:after="0" w:line="274" w:lineRule="auto"/>
        <w:ind w:right="353"/>
        <w:rPr>
          <w:rFonts w:eastAsia="Garamond" w:cs="Times New Roman"/>
          <w:sz w:val="22"/>
          <w:szCs w:val="22"/>
        </w:rPr>
      </w:pPr>
      <w:r w:rsidRPr="00BA569C">
        <w:rPr>
          <w:b/>
          <w:sz w:val="22"/>
          <w:szCs w:val="22"/>
        </w:rPr>
        <w:t>Description of Jewelry Items</w:t>
      </w:r>
      <w:r w:rsidRPr="00BA569C">
        <w:rPr>
          <w:rFonts w:eastAsia="Garamond" w:cs="Garamond"/>
          <w:b/>
          <w:bCs/>
          <w:sz w:val="22"/>
          <w:szCs w:val="22"/>
        </w:rPr>
        <w:t xml:space="preserve">: </w:t>
      </w:r>
      <w:r w:rsidRPr="00BA569C">
        <w:rPr>
          <w:rFonts w:eastAsia="Garamond" w:cs="Times New Roman"/>
          <w:sz w:val="22"/>
          <w:szCs w:val="22"/>
        </w:rPr>
        <w:t>D</w:t>
      </w:r>
      <w:r w:rsidRPr="00BA569C">
        <w:rPr>
          <w:rFonts w:eastAsia="Garamond" w:cs="Times New Roman"/>
          <w:spacing w:val="-1"/>
          <w:sz w:val="22"/>
          <w:szCs w:val="22"/>
        </w:rPr>
        <w:t>e</w:t>
      </w:r>
      <w:r w:rsidRPr="00BA569C">
        <w:rPr>
          <w:rFonts w:eastAsia="Garamond" w:cs="Times New Roman"/>
          <w:spacing w:val="1"/>
          <w:sz w:val="22"/>
          <w:szCs w:val="22"/>
        </w:rPr>
        <w:t>s</w:t>
      </w:r>
      <w:r w:rsidRPr="00BA569C">
        <w:rPr>
          <w:rFonts w:eastAsia="Garamond" w:cs="Times New Roman"/>
          <w:spacing w:val="-4"/>
          <w:sz w:val="22"/>
          <w:szCs w:val="22"/>
        </w:rPr>
        <w:t>c</w:t>
      </w:r>
      <w:r w:rsidRPr="00BA569C">
        <w:rPr>
          <w:rFonts w:eastAsia="Garamond" w:cs="Times New Roman"/>
          <w:sz w:val="22"/>
          <w:szCs w:val="22"/>
        </w:rPr>
        <w:t>r</w:t>
      </w:r>
      <w:r w:rsidRPr="00BA569C">
        <w:rPr>
          <w:rFonts w:eastAsia="Garamond" w:cs="Times New Roman"/>
          <w:spacing w:val="-1"/>
          <w:sz w:val="22"/>
          <w:szCs w:val="22"/>
        </w:rPr>
        <w:t>i</w:t>
      </w:r>
      <w:r w:rsidRPr="00BA569C">
        <w:rPr>
          <w:rFonts w:eastAsia="Garamond" w:cs="Times New Roman"/>
          <w:sz w:val="22"/>
          <w:szCs w:val="22"/>
        </w:rPr>
        <w:t>be</w:t>
      </w:r>
      <w:r w:rsidRPr="00BA569C">
        <w:rPr>
          <w:rFonts w:eastAsia="Garamond" w:cs="Times New Roman"/>
          <w:spacing w:val="-1"/>
          <w:sz w:val="22"/>
          <w:szCs w:val="22"/>
        </w:rPr>
        <w:t xml:space="preserve"> </w:t>
      </w:r>
      <w:r w:rsidRPr="00BA569C">
        <w:rPr>
          <w:rFonts w:eastAsia="Garamond" w:cs="Times New Roman"/>
          <w:sz w:val="22"/>
          <w:szCs w:val="22"/>
        </w:rPr>
        <w:t>the</w:t>
      </w:r>
      <w:r w:rsidRPr="00BA569C">
        <w:rPr>
          <w:rFonts w:eastAsia="Garamond" w:cs="Times New Roman"/>
          <w:spacing w:val="-1"/>
          <w:sz w:val="22"/>
          <w:szCs w:val="22"/>
        </w:rPr>
        <w:t xml:space="preserve"> </w:t>
      </w:r>
      <w:r w:rsidRPr="00BA569C">
        <w:rPr>
          <w:rFonts w:eastAsia="Garamond" w:cs="Times New Roman"/>
          <w:sz w:val="22"/>
          <w:szCs w:val="22"/>
        </w:rPr>
        <w:t>t</w:t>
      </w:r>
      <w:r w:rsidRPr="00BA569C">
        <w:rPr>
          <w:rFonts w:eastAsia="Garamond" w:cs="Times New Roman"/>
          <w:spacing w:val="-1"/>
          <w:sz w:val="22"/>
          <w:szCs w:val="22"/>
        </w:rPr>
        <w:t>y</w:t>
      </w:r>
      <w:r w:rsidRPr="00BA569C">
        <w:rPr>
          <w:rFonts w:eastAsia="Garamond" w:cs="Times New Roman"/>
          <w:sz w:val="22"/>
          <w:szCs w:val="22"/>
        </w:rPr>
        <w:t>p</w:t>
      </w:r>
      <w:r w:rsidRPr="00BA569C">
        <w:rPr>
          <w:rFonts w:eastAsia="Garamond" w:cs="Times New Roman"/>
          <w:spacing w:val="-1"/>
          <w:sz w:val="22"/>
          <w:szCs w:val="22"/>
        </w:rPr>
        <w:t>e</w:t>
      </w:r>
      <w:r w:rsidRPr="00BA569C">
        <w:rPr>
          <w:rFonts w:eastAsia="Garamond" w:cs="Times New Roman"/>
          <w:sz w:val="22"/>
          <w:szCs w:val="22"/>
        </w:rPr>
        <w:t>,</w:t>
      </w:r>
      <w:r w:rsidRPr="00BA569C">
        <w:rPr>
          <w:rFonts w:eastAsia="Garamond" w:cs="Times New Roman"/>
          <w:spacing w:val="-1"/>
          <w:sz w:val="22"/>
          <w:szCs w:val="22"/>
        </w:rPr>
        <w:t xml:space="preserve"> c</w:t>
      </w:r>
      <w:r w:rsidRPr="00BA569C">
        <w:rPr>
          <w:rFonts w:eastAsia="Garamond" w:cs="Times New Roman"/>
          <w:sz w:val="22"/>
          <w:szCs w:val="22"/>
        </w:rPr>
        <w:t>o</w:t>
      </w:r>
      <w:r w:rsidRPr="00BA569C">
        <w:rPr>
          <w:rFonts w:eastAsia="Garamond" w:cs="Times New Roman"/>
          <w:spacing w:val="-3"/>
          <w:sz w:val="22"/>
          <w:szCs w:val="22"/>
        </w:rPr>
        <w:t>l</w:t>
      </w:r>
      <w:r w:rsidRPr="00BA569C">
        <w:rPr>
          <w:rFonts w:eastAsia="Garamond" w:cs="Times New Roman"/>
          <w:sz w:val="22"/>
          <w:szCs w:val="22"/>
        </w:rPr>
        <w:t>o</w:t>
      </w:r>
      <w:r w:rsidRPr="00BA569C">
        <w:rPr>
          <w:rFonts w:eastAsia="Garamond" w:cs="Times New Roman"/>
          <w:spacing w:val="-2"/>
          <w:sz w:val="22"/>
          <w:szCs w:val="22"/>
        </w:rPr>
        <w:t>r</w:t>
      </w:r>
      <w:r w:rsidRPr="00BA569C">
        <w:rPr>
          <w:rFonts w:eastAsia="Garamond" w:cs="Times New Roman"/>
          <w:sz w:val="22"/>
          <w:szCs w:val="22"/>
        </w:rPr>
        <w:t>,</w:t>
      </w:r>
      <w:r w:rsidRPr="00BA569C">
        <w:rPr>
          <w:rFonts w:eastAsia="Garamond" w:cs="Times New Roman"/>
          <w:spacing w:val="-1"/>
          <w:sz w:val="22"/>
          <w:szCs w:val="22"/>
        </w:rPr>
        <w:t xml:space="preserve"> </w:t>
      </w:r>
      <w:r w:rsidRPr="00BA569C">
        <w:rPr>
          <w:rFonts w:eastAsia="Garamond" w:cs="Times New Roman"/>
          <w:spacing w:val="1"/>
          <w:sz w:val="22"/>
          <w:szCs w:val="22"/>
        </w:rPr>
        <w:t>s</w:t>
      </w:r>
      <w:r w:rsidRPr="00BA569C">
        <w:rPr>
          <w:rFonts w:eastAsia="Garamond" w:cs="Times New Roman"/>
          <w:sz w:val="22"/>
          <w:szCs w:val="22"/>
        </w:rPr>
        <w:t>tone</w:t>
      </w:r>
      <w:r w:rsidRPr="00BA569C">
        <w:rPr>
          <w:rFonts w:eastAsia="Garamond" w:cs="Times New Roman"/>
          <w:spacing w:val="-1"/>
          <w:sz w:val="22"/>
          <w:szCs w:val="22"/>
        </w:rPr>
        <w:t xml:space="preserve"> a</w:t>
      </w:r>
      <w:r w:rsidRPr="00BA569C">
        <w:rPr>
          <w:rFonts w:eastAsia="Garamond" w:cs="Times New Roman"/>
          <w:sz w:val="22"/>
          <w:szCs w:val="22"/>
        </w:rPr>
        <w:t xml:space="preserve">nd </w:t>
      </w:r>
      <w:r w:rsidRPr="00BA569C">
        <w:rPr>
          <w:rFonts w:eastAsia="Garamond" w:cs="Times New Roman"/>
          <w:spacing w:val="-1"/>
          <w:sz w:val="22"/>
          <w:szCs w:val="22"/>
        </w:rPr>
        <w:t>a</w:t>
      </w:r>
      <w:r w:rsidRPr="00BA569C">
        <w:rPr>
          <w:rFonts w:eastAsia="Garamond" w:cs="Times New Roman"/>
          <w:sz w:val="22"/>
          <w:szCs w:val="22"/>
        </w:rPr>
        <w:t>ny</w:t>
      </w:r>
      <w:r w:rsidRPr="00BA569C">
        <w:rPr>
          <w:rFonts w:eastAsia="Garamond" w:cs="Times New Roman"/>
          <w:spacing w:val="-1"/>
          <w:sz w:val="22"/>
          <w:szCs w:val="22"/>
        </w:rPr>
        <w:t xml:space="preserve"> </w:t>
      </w:r>
      <w:r w:rsidRPr="00BA569C">
        <w:rPr>
          <w:rFonts w:eastAsia="Garamond" w:cs="Times New Roman"/>
          <w:spacing w:val="-3"/>
          <w:sz w:val="22"/>
          <w:szCs w:val="22"/>
        </w:rPr>
        <w:t>i</w:t>
      </w:r>
      <w:r w:rsidRPr="00BA569C">
        <w:rPr>
          <w:rFonts w:eastAsia="Garamond" w:cs="Times New Roman"/>
          <w:sz w:val="22"/>
          <w:szCs w:val="22"/>
        </w:rPr>
        <w:t>n</w:t>
      </w:r>
      <w:r w:rsidRPr="00BA569C">
        <w:rPr>
          <w:rFonts w:eastAsia="Garamond" w:cs="Times New Roman"/>
          <w:spacing w:val="1"/>
          <w:sz w:val="22"/>
          <w:szCs w:val="22"/>
        </w:rPr>
        <w:t>s</w:t>
      </w:r>
      <w:r w:rsidRPr="00BA569C">
        <w:rPr>
          <w:rFonts w:eastAsia="Garamond" w:cs="Times New Roman"/>
          <w:spacing w:val="-1"/>
          <w:sz w:val="22"/>
          <w:szCs w:val="22"/>
        </w:rPr>
        <w:t>c</w:t>
      </w:r>
      <w:r w:rsidRPr="00BA569C">
        <w:rPr>
          <w:rFonts w:eastAsia="Garamond" w:cs="Times New Roman"/>
          <w:sz w:val="22"/>
          <w:szCs w:val="22"/>
        </w:rPr>
        <w:t>r</w:t>
      </w:r>
      <w:r w:rsidRPr="00BA569C">
        <w:rPr>
          <w:rFonts w:eastAsia="Garamond" w:cs="Times New Roman"/>
          <w:spacing w:val="-3"/>
          <w:sz w:val="22"/>
          <w:szCs w:val="22"/>
        </w:rPr>
        <w:t>i</w:t>
      </w:r>
      <w:r w:rsidRPr="00BA569C">
        <w:rPr>
          <w:rFonts w:eastAsia="Garamond" w:cs="Times New Roman"/>
          <w:sz w:val="22"/>
          <w:szCs w:val="22"/>
        </w:rPr>
        <w:t>pt</w:t>
      </w:r>
      <w:r w:rsidRPr="00BA569C">
        <w:rPr>
          <w:rFonts w:eastAsia="Garamond" w:cs="Times New Roman"/>
          <w:spacing w:val="-1"/>
          <w:sz w:val="22"/>
          <w:szCs w:val="22"/>
        </w:rPr>
        <w:t>i</w:t>
      </w:r>
      <w:r w:rsidRPr="00BA569C">
        <w:rPr>
          <w:rFonts w:eastAsia="Garamond" w:cs="Times New Roman"/>
          <w:sz w:val="22"/>
          <w:szCs w:val="22"/>
        </w:rPr>
        <w:t xml:space="preserve">on </w:t>
      </w:r>
      <w:r w:rsidRPr="00BA569C">
        <w:rPr>
          <w:rFonts w:eastAsia="Garamond" w:cs="Times New Roman"/>
          <w:spacing w:val="-3"/>
          <w:sz w:val="22"/>
          <w:szCs w:val="22"/>
        </w:rPr>
        <w:t>i</w:t>
      </w:r>
      <w:r w:rsidRPr="00BA569C">
        <w:rPr>
          <w:rFonts w:eastAsia="Garamond" w:cs="Times New Roman"/>
          <w:sz w:val="22"/>
          <w:szCs w:val="22"/>
        </w:rPr>
        <w:t xml:space="preserve">n </w:t>
      </w:r>
      <w:r w:rsidRPr="00BA569C">
        <w:rPr>
          <w:rFonts w:eastAsia="Garamond" w:cs="Times New Roman"/>
          <w:spacing w:val="-1"/>
          <w:sz w:val="22"/>
          <w:szCs w:val="22"/>
        </w:rPr>
        <w:t>a</w:t>
      </w:r>
      <w:r w:rsidRPr="00BA569C">
        <w:rPr>
          <w:rFonts w:eastAsia="Garamond" w:cs="Times New Roman"/>
          <w:sz w:val="22"/>
          <w:szCs w:val="22"/>
        </w:rPr>
        <w:t>s</w:t>
      </w:r>
      <w:r w:rsidRPr="00BA569C">
        <w:rPr>
          <w:rFonts w:eastAsia="Garamond" w:cs="Times New Roman"/>
          <w:spacing w:val="1"/>
          <w:sz w:val="22"/>
          <w:szCs w:val="22"/>
        </w:rPr>
        <w:t xml:space="preserve"> </w:t>
      </w:r>
      <w:r w:rsidRPr="00BA569C">
        <w:rPr>
          <w:rFonts w:eastAsia="Garamond" w:cs="Times New Roman"/>
          <w:sz w:val="22"/>
          <w:szCs w:val="22"/>
        </w:rPr>
        <w:t>m</w:t>
      </w:r>
      <w:r w:rsidRPr="00BA569C">
        <w:rPr>
          <w:rFonts w:eastAsia="Garamond" w:cs="Times New Roman"/>
          <w:spacing w:val="-1"/>
          <w:sz w:val="22"/>
          <w:szCs w:val="22"/>
        </w:rPr>
        <w:t>uc</w:t>
      </w:r>
      <w:r w:rsidRPr="00BA569C">
        <w:rPr>
          <w:rFonts w:eastAsia="Garamond" w:cs="Times New Roman"/>
          <w:sz w:val="22"/>
          <w:szCs w:val="22"/>
        </w:rPr>
        <w:t>h d</w:t>
      </w:r>
      <w:r w:rsidRPr="00BA569C">
        <w:rPr>
          <w:rFonts w:eastAsia="Garamond" w:cs="Times New Roman"/>
          <w:spacing w:val="-4"/>
          <w:sz w:val="22"/>
          <w:szCs w:val="22"/>
        </w:rPr>
        <w:t>e</w:t>
      </w:r>
      <w:r w:rsidRPr="00BA569C">
        <w:rPr>
          <w:rFonts w:eastAsia="Garamond" w:cs="Times New Roman"/>
          <w:sz w:val="22"/>
          <w:szCs w:val="22"/>
        </w:rPr>
        <w:t>t</w:t>
      </w:r>
      <w:r w:rsidRPr="00BA569C">
        <w:rPr>
          <w:rFonts w:eastAsia="Garamond" w:cs="Times New Roman"/>
          <w:spacing w:val="-1"/>
          <w:sz w:val="22"/>
          <w:szCs w:val="22"/>
        </w:rPr>
        <w:t>ai</w:t>
      </w:r>
      <w:r w:rsidRPr="00BA569C">
        <w:rPr>
          <w:rFonts w:eastAsia="Garamond" w:cs="Times New Roman"/>
          <w:sz w:val="22"/>
          <w:szCs w:val="22"/>
        </w:rPr>
        <w:t>l</w:t>
      </w:r>
      <w:r w:rsidRPr="00BA569C">
        <w:rPr>
          <w:rFonts w:eastAsia="Garamond" w:cs="Times New Roman"/>
          <w:spacing w:val="-1"/>
          <w:sz w:val="22"/>
          <w:szCs w:val="22"/>
        </w:rPr>
        <w:t xml:space="preserve"> a</w:t>
      </w:r>
      <w:r w:rsidRPr="00BA569C">
        <w:rPr>
          <w:rFonts w:eastAsia="Garamond" w:cs="Times New Roman"/>
          <w:sz w:val="22"/>
          <w:szCs w:val="22"/>
        </w:rPr>
        <w:t>s</w:t>
      </w:r>
      <w:r w:rsidRPr="00BA569C">
        <w:rPr>
          <w:rFonts w:eastAsia="Garamond" w:cs="Times New Roman"/>
          <w:spacing w:val="1"/>
          <w:sz w:val="22"/>
          <w:szCs w:val="22"/>
        </w:rPr>
        <w:t xml:space="preserve"> </w:t>
      </w:r>
      <w:r w:rsidRPr="00BA569C">
        <w:rPr>
          <w:rFonts w:eastAsia="Garamond" w:cs="Times New Roman"/>
          <w:sz w:val="22"/>
          <w:szCs w:val="22"/>
        </w:rPr>
        <w:t>p</w:t>
      </w:r>
      <w:r w:rsidRPr="00BA569C">
        <w:rPr>
          <w:rFonts w:eastAsia="Garamond" w:cs="Times New Roman"/>
          <w:spacing w:val="-3"/>
          <w:sz w:val="22"/>
          <w:szCs w:val="22"/>
        </w:rPr>
        <w:t>o</w:t>
      </w:r>
      <w:r w:rsidRPr="00BA569C">
        <w:rPr>
          <w:rFonts w:eastAsia="Garamond" w:cs="Times New Roman"/>
          <w:spacing w:val="1"/>
          <w:sz w:val="22"/>
          <w:szCs w:val="22"/>
        </w:rPr>
        <w:t>s</w:t>
      </w:r>
      <w:r w:rsidRPr="00BA569C">
        <w:rPr>
          <w:rFonts w:eastAsia="Garamond" w:cs="Times New Roman"/>
          <w:sz w:val="22"/>
          <w:szCs w:val="22"/>
        </w:rPr>
        <w:t>s</w:t>
      </w:r>
      <w:r w:rsidRPr="00BA569C">
        <w:rPr>
          <w:rFonts w:eastAsia="Garamond" w:cs="Times New Roman"/>
          <w:spacing w:val="-3"/>
          <w:sz w:val="22"/>
          <w:szCs w:val="22"/>
        </w:rPr>
        <w:t>i</w:t>
      </w:r>
      <w:r w:rsidRPr="00BA569C">
        <w:rPr>
          <w:rFonts w:eastAsia="Garamond" w:cs="Times New Roman"/>
          <w:sz w:val="22"/>
          <w:szCs w:val="22"/>
        </w:rPr>
        <w:t>b</w:t>
      </w:r>
      <w:r w:rsidRPr="00BA569C">
        <w:rPr>
          <w:rFonts w:eastAsia="Garamond" w:cs="Times New Roman"/>
          <w:spacing w:val="-1"/>
          <w:sz w:val="22"/>
          <w:szCs w:val="22"/>
        </w:rPr>
        <w:t>le</w:t>
      </w:r>
      <w:r w:rsidRPr="00BA569C">
        <w:rPr>
          <w:rFonts w:eastAsia="Garamond" w:cs="Times New Roman"/>
          <w:sz w:val="22"/>
          <w:szCs w:val="22"/>
        </w:rPr>
        <w:t>.</w:t>
      </w:r>
      <w:r w:rsidRPr="00BA569C">
        <w:rPr>
          <w:rFonts w:eastAsia="Garamond" w:cs="Times New Roman"/>
          <w:spacing w:val="-1"/>
          <w:sz w:val="22"/>
          <w:szCs w:val="22"/>
        </w:rPr>
        <w:t xml:space="preserve"> </w:t>
      </w:r>
      <w:r w:rsidRPr="00BA569C">
        <w:rPr>
          <w:rFonts w:eastAsia="Garamond" w:cs="Times New Roman"/>
          <w:sz w:val="22"/>
          <w:szCs w:val="22"/>
        </w:rPr>
        <w:t>(</w:t>
      </w:r>
      <w:proofErr w:type="gramStart"/>
      <w:r w:rsidRPr="00BA569C">
        <w:rPr>
          <w:rFonts w:eastAsia="Garamond" w:cs="Times New Roman"/>
          <w:spacing w:val="-1"/>
          <w:sz w:val="22"/>
          <w:szCs w:val="22"/>
        </w:rPr>
        <w:t>e.g</w:t>
      </w:r>
      <w:proofErr w:type="gramEnd"/>
      <w:r w:rsidRPr="00BA569C">
        <w:rPr>
          <w:rFonts w:eastAsia="Garamond" w:cs="Times New Roman"/>
          <w:sz w:val="22"/>
          <w:szCs w:val="22"/>
        </w:rPr>
        <w:t>.</w:t>
      </w:r>
      <w:r w:rsidRPr="00BA569C">
        <w:rPr>
          <w:rFonts w:eastAsia="Garamond" w:cs="Times New Roman"/>
          <w:spacing w:val="-1"/>
          <w:sz w:val="22"/>
          <w:szCs w:val="22"/>
        </w:rPr>
        <w:t xml:space="preserve"> yell</w:t>
      </w:r>
      <w:r w:rsidRPr="00BA569C">
        <w:rPr>
          <w:rFonts w:eastAsia="Garamond" w:cs="Times New Roman"/>
          <w:sz w:val="22"/>
          <w:szCs w:val="22"/>
        </w:rPr>
        <w:t>ow m</w:t>
      </w:r>
      <w:r w:rsidRPr="00BA569C">
        <w:rPr>
          <w:rFonts w:eastAsia="Garamond" w:cs="Times New Roman"/>
          <w:spacing w:val="-1"/>
          <w:sz w:val="22"/>
          <w:szCs w:val="22"/>
        </w:rPr>
        <w:t>e</w:t>
      </w:r>
      <w:r w:rsidRPr="00BA569C">
        <w:rPr>
          <w:rFonts w:eastAsia="Garamond" w:cs="Times New Roman"/>
          <w:sz w:val="22"/>
          <w:szCs w:val="22"/>
        </w:rPr>
        <w:t>t</w:t>
      </w:r>
      <w:r w:rsidRPr="00BA569C">
        <w:rPr>
          <w:rFonts w:eastAsia="Garamond" w:cs="Times New Roman"/>
          <w:spacing w:val="-1"/>
          <w:sz w:val="22"/>
          <w:szCs w:val="22"/>
        </w:rPr>
        <w:t>a</w:t>
      </w:r>
      <w:r w:rsidRPr="00BA569C">
        <w:rPr>
          <w:rFonts w:eastAsia="Garamond" w:cs="Times New Roman"/>
          <w:sz w:val="22"/>
          <w:szCs w:val="22"/>
        </w:rPr>
        <w:t>l r</w:t>
      </w:r>
      <w:r w:rsidRPr="00BA569C">
        <w:rPr>
          <w:rFonts w:eastAsia="Garamond" w:cs="Times New Roman"/>
          <w:spacing w:val="-1"/>
          <w:sz w:val="22"/>
          <w:szCs w:val="22"/>
        </w:rPr>
        <w:t>i</w:t>
      </w:r>
      <w:r w:rsidRPr="00BA569C">
        <w:rPr>
          <w:rFonts w:eastAsia="Garamond" w:cs="Times New Roman"/>
          <w:sz w:val="22"/>
          <w:szCs w:val="22"/>
        </w:rPr>
        <w:t>ng</w:t>
      </w:r>
      <w:r w:rsidRPr="00BA569C">
        <w:rPr>
          <w:rFonts w:eastAsia="Garamond" w:cs="Times New Roman"/>
          <w:spacing w:val="-1"/>
          <w:sz w:val="22"/>
          <w:szCs w:val="22"/>
        </w:rPr>
        <w:t xml:space="preserve"> wi</w:t>
      </w:r>
      <w:r w:rsidRPr="00BA569C">
        <w:rPr>
          <w:rFonts w:eastAsia="Garamond" w:cs="Times New Roman"/>
          <w:sz w:val="22"/>
          <w:szCs w:val="22"/>
        </w:rPr>
        <w:t>th</w:t>
      </w:r>
      <w:r w:rsidRPr="00BA569C">
        <w:rPr>
          <w:rFonts w:eastAsia="Garamond" w:cs="Times New Roman"/>
          <w:spacing w:val="-3"/>
          <w:sz w:val="22"/>
          <w:szCs w:val="22"/>
        </w:rPr>
        <w:t xml:space="preserve"> </w:t>
      </w:r>
      <w:r w:rsidRPr="00BA569C">
        <w:rPr>
          <w:rFonts w:eastAsia="Garamond" w:cs="Times New Roman"/>
          <w:spacing w:val="1"/>
          <w:sz w:val="22"/>
          <w:szCs w:val="22"/>
        </w:rPr>
        <w:t>c</w:t>
      </w:r>
      <w:r w:rsidRPr="00BA569C">
        <w:rPr>
          <w:rFonts w:eastAsia="Garamond" w:cs="Times New Roman"/>
          <w:spacing w:val="-1"/>
          <w:sz w:val="22"/>
          <w:szCs w:val="22"/>
        </w:rPr>
        <w:t>lea</w:t>
      </w:r>
      <w:r w:rsidRPr="00BA569C">
        <w:rPr>
          <w:rFonts w:eastAsia="Garamond" w:cs="Times New Roman"/>
          <w:sz w:val="22"/>
          <w:szCs w:val="22"/>
        </w:rPr>
        <w:t>r</w:t>
      </w:r>
      <w:r w:rsidRPr="00BA569C">
        <w:rPr>
          <w:rFonts w:eastAsia="Garamond" w:cs="Times New Roman"/>
          <w:spacing w:val="-2"/>
          <w:sz w:val="22"/>
          <w:szCs w:val="22"/>
        </w:rPr>
        <w:t xml:space="preserve"> </w:t>
      </w:r>
      <w:r w:rsidRPr="00BA569C">
        <w:rPr>
          <w:rFonts w:eastAsia="Garamond" w:cs="Times New Roman"/>
          <w:spacing w:val="1"/>
          <w:sz w:val="22"/>
          <w:szCs w:val="22"/>
        </w:rPr>
        <w:t>s</w:t>
      </w:r>
      <w:r w:rsidRPr="00BA569C">
        <w:rPr>
          <w:rFonts w:eastAsia="Garamond" w:cs="Times New Roman"/>
          <w:sz w:val="22"/>
          <w:szCs w:val="22"/>
        </w:rPr>
        <w:t>t</w:t>
      </w:r>
      <w:r w:rsidRPr="00BA569C">
        <w:rPr>
          <w:rFonts w:eastAsia="Garamond" w:cs="Times New Roman"/>
          <w:spacing w:val="-3"/>
          <w:sz w:val="22"/>
          <w:szCs w:val="22"/>
        </w:rPr>
        <w:t>o</w:t>
      </w:r>
      <w:r w:rsidRPr="00BA569C">
        <w:rPr>
          <w:rFonts w:eastAsia="Garamond" w:cs="Times New Roman"/>
          <w:sz w:val="22"/>
          <w:szCs w:val="22"/>
        </w:rPr>
        <w:t>n</w:t>
      </w:r>
      <w:r w:rsidRPr="00BA569C">
        <w:rPr>
          <w:rFonts w:eastAsia="Garamond" w:cs="Times New Roman"/>
          <w:spacing w:val="-1"/>
          <w:sz w:val="22"/>
          <w:szCs w:val="22"/>
        </w:rPr>
        <w:t>e</w:t>
      </w:r>
      <w:r w:rsidRPr="00BA569C">
        <w:rPr>
          <w:rFonts w:eastAsia="Garamond" w:cs="Times New Roman"/>
          <w:sz w:val="22"/>
          <w:szCs w:val="22"/>
        </w:rPr>
        <w:t>)</w:t>
      </w:r>
    </w:p>
    <w:p w:rsidR="001F353C" w:rsidRPr="00562131" w:rsidRDefault="001F353C" w:rsidP="001F353C">
      <w:pPr>
        <w:rPr>
          <w:rFonts w:eastAsia="Calibri" w:cs="Times New Roman"/>
          <w:sz w:val="19"/>
          <w:szCs w:val="19"/>
        </w:rPr>
      </w:pPr>
      <w:r w:rsidRPr="00BA569C">
        <w:rPr>
          <w:rFonts w:eastAsia="Garamond"/>
          <w:b/>
          <w:spacing w:val="-2"/>
          <w:sz w:val="22"/>
          <w:szCs w:val="22"/>
        </w:rPr>
        <w:t>W</w:t>
      </w:r>
      <w:r w:rsidRPr="00BA569C">
        <w:rPr>
          <w:rFonts w:eastAsia="Garamond"/>
          <w:b/>
          <w:sz w:val="22"/>
          <w:szCs w:val="22"/>
        </w:rPr>
        <w:t xml:space="preserve">orn </w:t>
      </w:r>
      <w:r w:rsidRPr="00BA569C">
        <w:rPr>
          <w:rFonts w:eastAsia="Garamond"/>
          <w:b/>
          <w:spacing w:val="-1"/>
          <w:sz w:val="22"/>
          <w:szCs w:val="22"/>
        </w:rPr>
        <w:t>a</w:t>
      </w:r>
      <w:r w:rsidRPr="00BA569C">
        <w:rPr>
          <w:rFonts w:eastAsia="Garamond"/>
          <w:b/>
          <w:sz w:val="22"/>
          <w:szCs w:val="22"/>
        </w:rPr>
        <w:t>t</w:t>
      </w:r>
      <w:r w:rsidRPr="00BA569C">
        <w:rPr>
          <w:rFonts w:eastAsia="Garamond"/>
          <w:b/>
          <w:spacing w:val="-2"/>
          <w:sz w:val="22"/>
          <w:szCs w:val="22"/>
        </w:rPr>
        <w:t xml:space="preserve"> </w:t>
      </w:r>
      <w:r w:rsidRPr="00BA569C">
        <w:rPr>
          <w:rFonts w:eastAsia="Garamond"/>
          <w:b/>
          <w:spacing w:val="-1"/>
          <w:sz w:val="22"/>
          <w:szCs w:val="22"/>
        </w:rPr>
        <w:t>T</w:t>
      </w:r>
      <w:r w:rsidRPr="00BA569C">
        <w:rPr>
          <w:rFonts w:eastAsia="Garamond"/>
          <w:b/>
          <w:sz w:val="22"/>
          <w:szCs w:val="22"/>
        </w:rPr>
        <w:t>ime</w:t>
      </w:r>
      <w:r w:rsidRPr="00BA569C">
        <w:rPr>
          <w:rFonts w:eastAsia="Garamond"/>
          <w:b/>
          <w:spacing w:val="-3"/>
          <w:sz w:val="22"/>
          <w:szCs w:val="22"/>
        </w:rPr>
        <w:t xml:space="preserve"> </w:t>
      </w:r>
      <w:r w:rsidRPr="00BA569C">
        <w:rPr>
          <w:rFonts w:eastAsia="Garamond"/>
          <w:b/>
          <w:sz w:val="22"/>
          <w:szCs w:val="22"/>
        </w:rPr>
        <w:t>of</w:t>
      </w:r>
      <w:r w:rsidRPr="00BA569C">
        <w:rPr>
          <w:rFonts w:eastAsia="Garamond"/>
          <w:b/>
          <w:spacing w:val="-2"/>
          <w:sz w:val="22"/>
          <w:szCs w:val="22"/>
        </w:rPr>
        <w:t xml:space="preserve"> </w:t>
      </w:r>
      <w:r w:rsidRPr="00BA569C">
        <w:rPr>
          <w:rFonts w:eastAsia="Garamond"/>
          <w:b/>
          <w:sz w:val="22"/>
          <w:szCs w:val="22"/>
        </w:rPr>
        <w:t>Di</w:t>
      </w:r>
      <w:r w:rsidRPr="00BA569C">
        <w:rPr>
          <w:rFonts w:eastAsia="Garamond"/>
          <w:b/>
          <w:spacing w:val="-1"/>
          <w:sz w:val="22"/>
          <w:szCs w:val="22"/>
        </w:rPr>
        <w:t>sas</w:t>
      </w:r>
      <w:r w:rsidRPr="00BA569C">
        <w:rPr>
          <w:rFonts w:eastAsia="Garamond"/>
          <w:b/>
          <w:sz w:val="22"/>
          <w:szCs w:val="22"/>
        </w:rPr>
        <w:t>t</w:t>
      </w:r>
      <w:r w:rsidRPr="00BA569C">
        <w:rPr>
          <w:rFonts w:eastAsia="Garamond"/>
          <w:b/>
          <w:spacing w:val="-1"/>
          <w:sz w:val="22"/>
          <w:szCs w:val="22"/>
        </w:rPr>
        <w:t>e</w:t>
      </w:r>
      <w:r w:rsidRPr="00BA569C">
        <w:rPr>
          <w:rFonts w:eastAsia="Garamond"/>
          <w:b/>
          <w:sz w:val="22"/>
          <w:szCs w:val="22"/>
        </w:rPr>
        <w:t xml:space="preserve">r: </w:t>
      </w:r>
      <w:r w:rsidRPr="00BA569C">
        <w:rPr>
          <w:rFonts w:eastAsia="Garamond"/>
          <w:b/>
          <w:spacing w:val="1"/>
          <w:sz w:val="22"/>
          <w:szCs w:val="22"/>
        </w:rPr>
        <w:t>J</w:t>
      </w:r>
      <w:r w:rsidRPr="00BA569C">
        <w:rPr>
          <w:rFonts w:eastAsia="Garamond"/>
          <w:b/>
          <w:spacing w:val="-1"/>
          <w:sz w:val="22"/>
          <w:szCs w:val="22"/>
        </w:rPr>
        <w:t>ewe</w:t>
      </w:r>
      <w:r w:rsidRPr="00BA569C">
        <w:rPr>
          <w:rFonts w:eastAsia="Garamond"/>
          <w:b/>
          <w:sz w:val="22"/>
          <w:szCs w:val="22"/>
        </w:rPr>
        <w:t>lry</w:t>
      </w:r>
      <w:r w:rsidRPr="00BA569C">
        <w:rPr>
          <w:rFonts w:eastAsia="Garamond"/>
          <w:b/>
          <w:spacing w:val="-1"/>
          <w:sz w:val="22"/>
          <w:szCs w:val="22"/>
        </w:rPr>
        <w:t xml:space="preserve"> </w:t>
      </w:r>
      <w:r w:rsidRPr="00BA569C">
        <w:rPr>
          <w:rFonts w:eastAsia="Garamond"/>
          <w:b/>
          <w:spacing w:val="-4"/>
          <w:sz w:val="22"/>
          <w:szCs w:val="22"/>
        </w:rPr>
        <w:t>I</w:t>
      </w:r>
      <w:r w:rsidRPr="00BA569C">
        <w:rPr>
          <w:rFonts w:eastAsia="Garamond"/>
          <w:b/>
          <w:sz w:val="22"/>
          <w:szCs w:val="22"/>
        </w:rPr>
        <w:t>t</w:t>
      </w:r>
      <w:r w:rsidRPr="00BA569C">
        <w:rPr>
          <w:rFonts w:eastAsia="Garamond"/>
          <w:b/>
          <w:spacing w:val="-1"/>
          <w:sz w:val="22"/>
          <w:szCs w:val="22"/>
        </w:rPr>
        <w:t>e</w:t>
      </w:r>
      <w:r w:rsidRPr="00BA569C">
        <w:rPr>
          <w:rFonts w:eastAsia="Garamond"/>
          <w:b/>
          <w:sz w:val="22"/>
          <w:szCs w:val="22"/>
        </w:rPr>
        <w:t>ms</w:t>
      </w:r>
      <w:r w:rsidRPr="00BA569C">
        <w:rPr>
          <w:rFonts w:eastAsia="Garamond"/>
          <w:b/>
          <w:spacing w:val="-1"/>
          <w:sz w:val="22"/>
          <w:szCs w:val="22"/>
        </w:rPr>
        <w:t xml:space="preserve"> “A</w:t>
      </w:r>
      <w:r w:rsidRPr="00BA569C">
        <w:rPr>
          <w:rFonts w:eastAsia="Garamond"/>
          <w:b/>
          <w:sz w:val="22"/>
          <w:szCs w:val="22"/>
        </w:rPr>
        <w:t>l</w:t>
      </w:r>
      <w:r w:rsidRPr="00BA569C">
        <w:rPr>
          <w:rFonts w:eastAsia="Garamond"/>
          <w:b/>
          <w:spacing w:val="-1"/>
          <w:sz w:val="22"/>
          <w:szCs w:val="22"/>
        </w:rPr>
        <w:t>way</w:t>
      </w:r>
      <w:r w:rsidRPr="00BA569C">
        <w:rPr>
          <w:rFonts w:eastAsia="Garamond"/>
          <w:b/>
          <w:sz w:val="22"/>
          <w:szCs w:val="22"/>
        </w:rPr>
        <w:t>s</w:t>
      </w:r>
      <w:r w:rsidRPr="00BA569C">
        <w:rPr>
          <w:rFonts w:eastAsia="Garamond"/>
          <w:b/>
          <w:spacing w:val="-1"/>
          <w:sz w:val="22"/>
          <w:szCs w:val="22"/>
        </w:rPr>
        <w:t xml:space="preserve"> </w:t>
      </w:r>
      <w:r w:rsidRPr="00BA569C">
        <w:rPr>
          <w:rFonts w:eastAsia="Garamond"/>
          <w:b/>
          <w:spacing w:val="-4"/>
          <w:sz w:val="22"/>
          <w:szCs w:val="22"/>
        </w:rPr>
        <w:t>W</w:t>
      </w:r>
      <w:r w:rsidRPr="00BA569C">
        <w:rPr>
          <w:rFonts w:eastAsia="Garamond"/>
          <w:b/>
          <w:sz w:val="22"/>
          <w:szCs w:val="22"/>
        </w:rPr>
        <w:t>orn”</w:t>
      </w:r>
    </w:p>
    <w:p w:rsidR="001F353C" w:rsidRPr="00562131" w:rsidRDefault="001F353C" w:rsidP="001F353C">
      <w:pPr>
        <w:widowControl w:val="0"/>
        <w:spacing w:before="0" w:after="0" w:line="190" w:lineRule="exact"/>
        <w:rPr>
          <w:rFonts w:eastAsia="Calibri" w:cs="Times New Roman"/>
          <w:sz w:val="19"/>
          <w:szCs w:val="19"/>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1</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5</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0"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2</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6</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0"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3</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7</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0" w:after="0" w:line="160" w:lineRule="exact"/>
        <w:rPr>
          <w:rFonts w:eastAsia="Calibri" w:cs="Times New Roman"/>
          <w:sz w:val="16"/>
          <w:szCs w:val="16"/>
        </w:rPr>
      </w:pPr>
    </w:p>
    <w:p w:rsidR="001F353C" w:rsidRPr="00562131" w:rsidRDefault="001F353C" w:rsidP="001F353C">
      <w:pPr>
        <w:widowControl w:val="0"/>
        <w:spacing w:before="0" w:after="0" w:line="160" w:lineRule="exact"/>
        <w:rPr>
          <w:rFonts w:eastAsia="Calibri" w:cs="Times New Roman"/>
          <w:sz w:val="16"/>
          <w:szCs w:val="16"/>
        </w:rPr>
        <w:sectPr w:rsidR="001F353C" w:rsidRPr="00562131" w:rsidSect="004A6D51">
          <w:type w:val="continuous"/>
          <w:pgSz w:w="12240" w:h="15840"/>
          <w:pgMar w:top="1440" w:right="1440" w:bottom="1440" w:left="1440" w:header="720" w:footer="720" w:gutter="0"/>
          <w:cols w:space="720"/>
        </w:sectPr>
      </w:pPr>
    </w:p>
    <w:p w:rsidR="001F353C" w:rsidRPr="00562131" w:rsidRDefault="001F353C" w:rsidP="001F353C">
      <w:pPr>
        <w:widowControl w:val="0"/>
        <w:tabs>
          <w:tab w:val="left" w:pos="479"/>
          <w:tab w:val="left" w:pos="5159"/>
        </w:tabs>
        <w:spacing w:before="79" w:after="0" w:line="240" w:lineRule="auto"/>
        <w:rPr>
          <w:rFonts w:eastAsia="Garamond" w:cs="Times New Roman"/>
          <w:sz w:val="22"/>
          <w:szCs w:val="22"/>
        </w:rPr>
      </w:pPr>
      <w:r w:rsidRPr="00562131">
        <w:rPr>
          <w:rFonts w:eastAsia="Garamond" w:cs="Times New Roman"/>
          <w:spacing w:val="-1"/>
          <w:sz w:val="22"/>
          <w:szCs w:val="22"/>
        </w:rPr>
        <w:lastRenderedPageBreak/>
        <w:t>4</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tabs>
          <w:tab w:val="left" w:pos="479"/>
          <w:tab w:val="left" w:pos="5519"/>
        </w:tabs>
        <w:spacing w:before="79" w:after="0" w:line="240" w:lineRule="auto"/>
        <w:rPr>
          <w:rFonts w:eastAsia="Garamond" w:cs="Times New Roman"/>
          <w:sz w:val="22"/>
          <w:szCs w:val="22"/>
        </w:rPr>
      </w:pPr>
      <w:r w:rsidRPr="00562131">
        <w:rPr>
          <w:rFonts w:eastAsia="Garamond" w:cs="Times New Roman"/>
          <w:sz w:val="22"/>
          <w:szCs w:val="22"/>
        </w:rPr>
        <w:br w:type="column"/>
      </w:r>
      <w:r w:rsidRPr="00562131">
        <w:rPr>
          <w:rFonts w:eastAsia="Garamond" w:cs="Times New Roman"/>
          <w:spacing w:val="-1"/>
          <w:sz w:val="22"/>
          <w:szCs w:val="22"/>
        </w:rPr>
        <w:lastRenderedPageBreak/>
        <w:t>8</w:t>
      </w:r>
      <w:r w:rsidRPr="00562131">
        <w:rPr>
          <w:rFonts w:eastAsia="Garamond" w:cs="Times New Roman"/>
          <w:sz w:val="22"/>
          <w:szCs w:val="22"/>
        </w:rPr>
        <w:t>.</w:t>
      </w:r>
      <w:r w:rsidRPr="00562131">
        <w:rPr>
          <w:rFonts w:eastAsia="Garamond" w:cs="Times New Roman"/>
          <w:sz w:val="22"/>
          <w:szCs w:val="22"/>
        </w:rPr>
        <w:tab/>
      </w:r>
      <w:r w:rsidRPr="00562131">
        <w:rPr>
          <w:rFonts w:eastAsia="Garamond" w:cs="Times New Roman"/>
          <w:sz w:val="22"/>
          <w:szCs w:val="22"/>
          <w:u w:val="single" w:color="000000"/>
        </w:rPr>
        <w:t xml:space="preserve"> </w:t>
      </w:r>
      <w:r w:rsidRPr="00562131">
        <w:rPr>
          <w:rFonts w:eastAsia="Garamond" w:cs="Times New Roman"/>
          <w:sz w:val="22"/>
          <w:szCs w:val="22"/>
          <w:u w:val="single" w:color="000000"/>
        </w:rPr>
        <w:tab/>
      </w:r>
    </w:p>
    <w:p w:rsidR="001F353C" w:rsidRPr="00562131" w:rsidRDefault="001F353C" w:rsidP="001F353C">
      <w:pPr>
        <w:widowControl w:val="0"/>
        <w:spacing w:before="0" w:after="0" w:line="240" w:lineRule="auto"/>
        <w:rPr>
          <w:rFonts w:eastAsia="Calibri" w:cs="Times New Roman"/>
          <w:sz w:val="22"/>
          <w:szCs w:val="22"/>
        </w:rPr>
        <w:sectPr w:rsidR="001F353C" w:rsidRPr="00562131" w:rsidSect="004A6D51">
          <w:type w:val="continuous"/>
          <w:pgSz w:w="12240" w:h="15840"/>
          <w:pgMar w:top="1440" w:right="1440" w:bottom="1440" w:left="1440" w:header="720" w:footer="720" w:gutter="0"/>
          <w:cols w:num="2" w:space="720" w:equalWidth="0">
            <w:col w:w="4321" w:space="239"/>
            <w:col w:w="4800"/>
          </w:cols>
        </w:sectPr>
      </w:pPr>
    </w:p>
    <w:p w:rsidR="001F353C" w:rsidRPr="00562131" w:rsidRDefault="001F353C" w:rsidP="001F353C">
      <w:pPr>
        <w:widowControl w:val="0"/>
        <w:spacing w:before="10" w:after="0" w:line="110" w:lineRule="exact"/>
        <w:rPr>
          <w:rFonts w:eastAsia="Calibri" w:cs="Times New Roman"/>
          <w:sz w:val="11"/>
          <w:szCs w:val="11"/>
        </w:rPr>
      </w:pPr>
    </w:p>
    <w:p w:rsidR="001F353C" w:rsidRPr="00562131" w:rsidRDefault="001F353C" w:rsidP="001F353C">
      <w:pPr>
        <w:widowControl w:val="0"/>
        <w:spacing w:before="0" w:after="0"/>
        <w:ind w:right="287"/>
        <w:rPr>
          <w:rFonts w:eastAsia="Garamond" w:cs="Garamond"/>
          <w:sz w:val="22"/>
          <w:szCs w:val="22"/>
        </w:rPr>
      </w:pPr>
      <w:r w:rsidRPr="00562131">
        <w:rPr>
          <w:rFonts w:eastAsia="Garamond" w:cs="Garamond"/>
          <w:b/>
          <w:bCs/>
          <w:sz w:val="22"/>
          <w:szCs w:val="22"/>
        </w:rPr>
        <w:t>Oth</w:t>
      </w:r>
      <w:r w:rsidRPr="00562131">
        <w:rPr>
          <w:rFonts w:eastAsia="Garamond" w:cs="Garamond"/>
          <w:b/>
          <w:bCs/>
          <w:spacing w:val="-3"/>
          <w:sz w:val="22"/>
          <w:szCs w:val="22"/>
        </w:rPr>
        <w:t>e</w:t>
      </w:r>
      <w:r w:rsidRPr="00562131">
        <w:rPr>
          <w:rFonts w:eastAsia="Garamond" w:cs="Garamond"/>
          <w:b/>
          <w:bCs/>
          <w:sz w:val="22"/>
          <w:szCs w:val="22"/>
        </w:rPr>
        <w:t>r</w:t>
      </w:r>
      <w:r w:rsidRPr="00562131">
        <w:rPr>
          <w:rFonts w:eastAsia="Garamond" w:cs="Garamond"/>
          <w:b/>
          <w:bCs/>
          <w:spacing w:val="1"/>
          <w:sz w:val="22"/>
          <w:szCs w:val="22"/>
        </w:rPr>
        <w:t xml:space="preserve"> P</w:t>
      </w:r>
      <w:r w:rsidRPr="00562131">
        <w:rPr>
          <w:rFonts w:eastAsia="Garamond" w:cs="Garamond"/>
          <w:b/>
          <w:bCs/>
          <w:spacing w:val="-3"/>
          <w:sz w:val="22"/>
          <w:szCs w:val="22"/>
        </w:rPr>
        <w:t>e</w:t>
      </w:r>
      <w:r w:rsidRPr="00562131">
        <w:rPr>
          <w:rFonts w:eastAsia="Garamond" w:cs="Garamond"/>
          <w:b/>
          <w:bCs/>
          <w:sz w:val="22"/>
          <w:szCs w:val="22"/>
        </w:rPr>
        <w:t>r</w:t>
      </w:r>
      <w:r w:rsidRPr="00562131">
        <w:rPr>
          <w:rFonts w:eastAsia="Garamond" w:cs="Garamond"/>
          <w:b/>
          <w:bCs/>
          <w:spacing w:val="-1"/>
          <w:sz w:val="22"/>
          <w:szCs w:val="22"/>
        </w:rPr>
        <w:t>s</w:t>
      </w:r>
      <w:r w:rsidRPr="00562131">
        <w:rPr>
          <w:rFonts w:eastAsia="Garamond" w:cs="Garamond"/>
          <w:b/>
          <w:bCs/>
          <w:sz w:val="22"/>
          <w:szCs w:val="22"/>
        </w:rPr>
        <w:t>on</w:t>
      </w:r>
      <w:r w:rsidRPr="00562131">
        <w:rPr>
          <w:rFonts w:eastAsia="Garamond" w:cs="Garamond"/>
          <w:b/>
          <w:bCs/>
          <w:spacing w:val="-3"/>
          <w:sz w:val="22"/>
          <w:szCs w:val="22"/>
        </w:rPr>
        <w:t>a</w:t>
      </w:r>
      <w:r w:rsidRPr="00562131">
        <w:rPr>
          <w:rFonts w:eastAsia="Garamond" w:cs="Garamond"/>
          <w:b/>
          <w:bCs/>
          <w:sz w:val="22"/>
          <w:szCs w:val="22"/>
        </w:rPr>
        <w:t xml:space="preserve">l </w:t>
      </w:r>
      <w:r w:rsidRPr="00562131">
        <w:rPr>
          <w:rFonts w:eastAsia="Garamond" w:cs="Garamond"/>
          <w:b/>
          <w:bCs/>
          <w:spacing w:val="-2"/>
          <w:sz w:val="22"/>
          <w:szCs w:val="22"/>
        </w:rPr>
        <w:t>I</w:t>
      </w:r>
      <w:r w:rsidRPr="00562131">
        <w:rPr>
          <w:rFonts w:eastAsia="Garamond" w:cs="Garamond"/>
          <w:b/>
          <w:bCs/>
          <w:sz w:val="22"/>
          <w:szCs w:val="22"/>
        </w:rPr>
        <w:t>t</w:t>
      </w:r>
      <w:r w:rsidRPr="00562131">
        <w:rPr>
          <w:rFonts w:eastAsia="Garamond" w:cs="Garamond"/>
          <w:b/>
          <w:bCs/>
          <w:spacing w:val="-1"/>
          <w:sz w:val="22"/>
          <w:szCs w:val="22"/>
        </w:rPr>
        <w:t>e</w:t>
      </w:r>
      <w:r w:rsidRPr="00562131">
        <w:rPr>
          <w:rFonts w:eastAsia="Garamond" w:cs="Garamond"/>
          <w:b/>
          <w:bCs/>
          <w:sz w:val="22"/>
          <w:szCs w:val="22"/>
        </w:rPr>
        <w:t>ms</w:t>
      </w:r>
      <w:r w:rsidRPr="00562131">
        <w:rPr>
          <w:rFonts w:eastAsia="Garamond" w:cs="Garamond"/>
          <w:b/>
          <w:bCs/>
          <w:spacing w:val="-3"/>
          <w:sz w:val="22"/>
          <w:szCs w:val="22"/>
        </w:rPr>
        <w:t xml:space="preserve"> </w:t>
      </w:r>
      <w:r w:rsidRPr="00562131">
        <w:rPr>
          <w:rFonts w:eastAsia="Garamond" w:cs="Garamond"/>
          <w:b/>
          <w:bCs/>
          <w:spacing w:val="1"/>
          <w:sz w:val="22"/>
          <w:szCs w:val="22"/>
        </w:rPr>
        <w:t>F</w:t>
      </w:r>
      <w:r w:rsidRPr="00562131">
        <w:rPr>
          <w:rFonts w:eastAsia="Garamond" w:cs="Garamond"/>
          <w:b/>
          <w:bCs/>
          <w:spacing w:val="-3"/>
          <w:sz w:val="22"/>
          <w:szCs w:val="22"/>
        </w:rPr>
        <w:t>ou</w:t>
      </w:r>
      <w:r w:rsidRPr="00562131">
        <w:rPr>
          <w:rFonts w:eastAsia="Garamond" w:cs="Garamond"/>
          <w:b/>
          <w:bCs/>
          <w:sz w:val="22"/>
          <w:szCs w:val="22"/>
        </w:rPr>
        <w:t>nd on</w:t>
      </w:r>
      <w:r w:rsidRPr="00562131">
        <w:rPr>
          <w:rFonts w:eastAsia="Garamond" w:cs="Garamond"/>
          <w:b/>
          <w:bCs/>
          <w:spacing w:val="-2"/>
          <w:sz w:val="22"/>
          <w:szCs w:val="22"/>
        </w:rPr>
        <w:t xml:space="preserve"> </w:t>
      </w:r>
      <w:r w:rsidRPr="00562131">
        <w:rPr>
          <w:rFonts w:eastAsia="Garamond" w:cs="Garamond"/>
          <w:b/>
          <w:bCs/>
          <w:spacing w:val="1"/>
          <w:sz w:val="22"/>
          <w:szCs w:val="22"/>
        </w:rPr>
        <w:t>P</w:t>
      </w:r>
      <w:r w:rsidRPr="00562131">
        <w:rPr>
          <w:rFonts w:eastAsia="Garamond" w:cs="Garamond"/>
          <w:b/>
          <w:bCs/>
          <w:spacing w:val="-3"/>
          <w:sz w:val="22"/>
          <w:szCs w:val="22"/>
        </w:rPr>
        <w:t>e</w:t>
      </w:r>
      <w:r w:rsidRPr="00562131">
        <w:rPr>
          <w:rFonts w:eastAsia="Garamond" w:cs="Garamond"/>
          <w:b/>
          <w:bCs/>
          <w:sz w:val="22"/>
          <w:szCs w:val="22"/>
        </w:rPr>
        <w:t>r</w:t>
      </w:r>
      <w:r w:rsidRPr="00562131">
        <w:rPr>
          <w:rFonts w:eastAsia="Garamond" w:cs="Garamond"/>
          <w:b/>
          <w:bCs/>
          <w:spacing w:val="-1"/>
          <w:sz w:val="22"/>
          <w:szCs w:val="22"/>
        </w:rPr>
        <w:t>s</w:t>
      </w:r>
      <w:r w:rsidRPr="00562131">
        <w:rPr>
          <w:rFonts w:eastAsia="Garamond" w:cs="Garamond"/>
          <w:b/>
          <w:bCs/>
          <w:sz w:val="22"/>
          <w:szCs w:val="22"/>
        </w:rPr>
        <w:t xml:space="preserve">on: </w:t>
      </w:r>
      <w:r w:rsidRPr="00562131">
        <w:rPr>
          <w:rFonts w:eastAsia="Garamond" w:cs="Garamond"/>
          <w:spacing w:val="-3"/>
          <w:sz w:val="22"/>
          <w:szCs w:val="22"/>
        </w:rPr>
        <w:t>S</w:t>
      </w:r>
      <w:r w:rsidRPr="00562131">
        <w:rPr>
          <w:rFonts w:eastAsia="Garamond" w:cs="Garamond"/>
          <w:spacing w:val="-1"/>
          <w:sz w:val="22"/>
          <w:szCs w:val="22"/>
        </w:rPr>
        <w:t>uc</w:t>
      </w:r>
      <w:r w:rsidRPr="00562131">
        <w:rPr>
          <w:rFonts w:eastAsia="Garamond" w:cs="Garamond"/>
          <w:sz w:val="22"/>
          <w:szCs w:val="22"/>
        </w:rPr>
        <w:t xml:space="preserve">h </w:t>
      </w:r>
      <w:r w:rsidRPr="00562131">
        <w:rPr>
          <w:rFonts w:eastAsia="Garamond" w:cs="Garamond"/>
          <w:spacing w:val="-1"/>
          <w:sz w:val="22"/>
          <w:szCs w:val="22"/>
        </w:rPr>
        <w:t>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pacing w:val="-1"/>
          <w:sz w:val="22"/>
          <w:szCs w:val="22"/>
        </w:rPr>
        <w:t>wal</w:t>
      </w:r>
      <w:r w:rsidRPr="00562131">
        <w:rPr>
          <w:rFonts w:eastAsia="Garamond" w:cs="Garamond"/>
          <w:spacing w:val="-3"/>
          <w:sz w:val="22"/>
          <w:szCs w:val="22"/>
        </w:rPr>
        <w:t>l</w:t>
      </w:r>
      <w:r w:rsidRPr="00562131">
        <w:rPr>
          <w:rFonts w:eastAsia="Garamond" w:cs="Garamond"/>
          <w:spacing w:val="-1"/>
          <w:sz w:val="22"/>
          <w:szCs w:val="22"/>
        </w:rPr>
        <w:t>e</w:t>
      </w:r>
      <w:r w:rsidRPr="00562131">
        <w:rPr>
          <w:rFonts w:eastAsia="Garamond" w:cs="Garamond"/>
          <w:sz w:val="22"/>
          <w:szCs w:val="22"/>
        </w:rPr>
        <w:t>t,</w:t>
      </w:r>
      <w:r w:rsidRPr="00562131">
        <w:rPr>
          <w:rFonts w:eastAsia="Garamond" w:cs="Garamond"/>
          <w:spacing w:val="-1"/>
          <w:sz w:val="22"/>
          <w:szCs w:val="22"/>
        </w:rPr>
        <w:t xml:space="preserve"> </w:t>
      </w:r>
      <w:r w:rsidRPr="00562131">
        <w:rPr>
          <w:rFonts w:eastAsia="Garamond" w:cs="Garamond"/>
          <w:sz w:val="22"/>
          <w:szCs w:val="22"/>
        </w:rPr>
        <w:t>p</w:t>
      </w:r>
      <w:r w:rsidRPr="00562131">
        <w:rPr>
          <w:rFonts w:eastAsia="Garamond" w:cs="Garamond"/>
          <w:spacing w:val="-1"/>
          <w:sz w:val="22"/>
          <w:szCs w:val="22"/>
        </w:rPr>
        <w:t>u</w:t>
      </w:r>
      <w:r w:rsidRPr="00562131">
        <w:rPr>
          <w:rFonts w:eastAsia="Garamond" w:cs="Garamond"/>
          <w:sz w:val="22"/>
          <w:szCs w:val="22"/>
        </w:rPr>
        <w:t>rs</w:t>
      </w:r>
      <w:r w:rsidRPr="00562131">
        <w:rPr>
          <w:rFonts w:eastAsia="Garamond" w:cs="Garamond"/>
          <w:spacing w:val="-1"/>
          <w:sz w:val="22"/>
          <w:szCs w:val="22"/>
        </w:rPr>
        <w:t>e</w:t>
      </w:r>
      <w:r w:rsidRPr="00562131">
        <w:rPr>
          <w:rFonts w:eastAsia="Garamond" w:cs="Garamond"/>
          <w:sz w:val="22"/>
          <w:szCs w:val="22"/>
        </w:rPr>
        <w:t>,</w:t>
      </w:r>
      <w:r w:rsidRPr="00562131">
        <w:rPr>
          <w:rFonts w:eastAsia="Garamond" w:cs="Garamond"/>
          <w:spacing w:val="-1"/>
          <w:sz w:val="22"/>
          <w:szCs w:val="22"/>
        </w:rPr>
        <w:t xml:space="preserve"> ke</w:t>
      </w:r>
      <w:r w:rsidRPr="00562131">
        <w:rPr>
          <w:rFonts w:eastAsia="Garamond" w:cs="Garamond"/>
          <w:spacing w:val="-4"/>
          <w:sz w:val="22"/>
          <w:szCs w:val="22"/>
        </w:rPr>
        <w:t>y</w:t>
      </w:r>
      <w:r w:rsidRPr="00562131">
        <w:rPr>
          <w:rFonts w:eastAsia="Garamond" w:cs="Garamond"/>
          <w:spacing w:val="1"/>
          <w:sz w:val="22"/>
          <w:szCs w:val="22"/>
        </w:rPr>
        <w:t>s</w:t>
      </w:r>
      <w:r w:rsidRPr="00562131">
        <w:rPr>
          <w:rFonts w:eastAsia="Garamond" w:cs="Garamond"/>
          <w:sz w:val="22"/>
          <w:szCs w:val="22"/>
        </w:rPr>
        <w:t>,</w:t>
      </w:r>
      <w:r w:rsidRPr="00562131">
        <w:rPr>
          <w:rFonts w:eastAsia="Garamond" w:cs="Garamond"/>
          <w:spacing w:val="-1"/>
          <w:sz w:val="22"/>
          <w:szCs w:val="22"/>
        </w:rPr>
        <w:t xml:space="preserve"> cel</w:t>
      </w:r>
      <w:r w:rsidRPr="00562131">
        <w:rPr>
          <w:rFonts w:eastAsia="Garamond" w:cs="Garamond"/>
          <w:sz w:val="22"/>
          <w:szCs w:val="22"/>
        </w:rPr>
        <w:t>l</w:t>
      </w:r>
      <w:r w:rsidRPr="00562131">
        <w:rPr>
          <w:rFonts w:eastAsia="Garamond" w:cs="Garamond"/>
          <w:spacing w:val="-1"/>
          <w:sz w:val="22"/>
          <w:szCs w:val="22"/>
        </w:rPr>
        <w:t xml:space="preserve"> </w:t>
      </w:r>
      <w:r w:rsidRPr="00562131">
        <w:rPr>
          <w:rFonts w:eastAsia="Garamond" w:cs="Garamond"/>
          <w:sz w:val="22"/>
          <w:szCs w:val="22"/>
        </w:rPr>
        <w:t>phon</w:t>
      </w:r>
      <w:r w:rsidRPr="00562131">
        <w:rPr>
          <w:rFonts w:eastAsia="Garamond" w:cs="Garamond"/>
          <w:spacing w:val="-1"/>
          <w:sz w:val="22"/>
          <w:szCs w:val="22"/>
        </w:rPr>
        <w:t>e</w:t>
      </w:r>
      <w:r w:rsidRPr="00562131">
        <w:rPr>
          <w:rFonts w:eastAsia="Garamond" w:cs="Garamond"/>
          <w:sz w:val="22"/>
          <w:szCs w:val="22"/>
        </w:rPr>
        <w:t>,</w:t>
      </w:r>
      <w:r w:rsidRPr="00562131">
        <w:rPr>
          <w:rFonts w:eastAsia="Garamond" w:cs="Garamond"/>
          <w:spacing w:val="-1"/>
          <w:sz w:val="22"/>
          <w:szCs w:val="22"/>
        </w:rPr>
        <w:t xml:space="preserve"> </w:t>
      </w:r>
      <w:r w:rsidRPr="00562131">
        <w:rPr>
          <w:rFonts w:eastAsia="Garamond" w:cs="Garamond"/>
          <w:spacing w:val="-4"/>
          <w:sz w:val="22"/>
          <w:szCs w:val="22"/>
        </w:rPr>
        <w:t>c</w:t>
      </w:r>
      <w:r w:rsidRPr="00562131">
        <w:rPr>
          <w:rFonts w:eastAsia="Garamond" w:cs="Garamond"/>
          <w:sz w:val="22"/>
          <w:szCs w:val="22"/>
        </w:rPr>
        <w:t>ont</w:t>
      </w:r>
      <w:r w:rsidRPr="00562131">
        <w:rPr>
          <w:rFonts w:eastAsia="Garamond" w:cs="Garamond"/>
          <w:spacing w:val="-1"/>
          <w:sz w:val="22"/>
          <w:szCs w:val="22"/>
        </w:rPr>
        <w:t>e</w:t>
      </w:r>
      <w:r w:rsidRPr="00562131">
        <w:rPr>
          <w:rFonts w:eastAsia="Garamond" w:cs="Garamond"/>
          <w:sz w:val="22"/>
          <w:szCs w:val="22"/>
        </w:rPr>
        <w:t>n</w:t>
      </w:r>
      <w:r w:rsidRPr="00562131">
        <w:rPr>
          <w:rFonts w:eastAsia="Garamond" w:cs="Garamond"/>
          <w:spacing w:val="-2"/>
          <w:sz w:val="22"/>
          <w:szCs w:val="22"/>
        </w:rPr>
        <w:t>t</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of</w:t>
      </w:r>
      <w:r w:rsidRPr="00562131">
        <w:rPr>
          <w:rFonts w:eastAsia="Garamond" w:cs="Garamond"/>
          <w:spacing w:val="-2"/>
          <w:sz w:val="22"/>
          <w:szCs w:val="22"/>
        </w:rPr>
        <w:t xml:space="preserve"> </w:t>
      </w:r>
      <w:r w:rsidRPr="00562131">
        <w:rPr>
          <w:rFonts w:eastAsia="Garamond" w:cs="Garamond"/>
          <w:sz w:val="22"/>
          <w:szCs w:val="22"/>
        </w:rPr>
        <w:t>po</w:t>
      </w:r>
      <w:r w:rsidRPr="00562131">
        <w:rPr>
          <w:rFonts w:eastAsia="Garamond" w:cs="Garamond"/>
          <w:spacing w:val="-1"/>
          <w:sz w:val="22"/>
          <w:szCs w:val="22"/>
        </w:rPr>
        <w:t>cke</w:t>
      </w:r>
      <w:r w:rsidRPr="00562131">
        <w:rPr>
          <w:rFonts w:eastAsia="Garamond" w:cs="Garamond"/>
          <w:sz w:val="22"/>
          <w:szCs w:val="22"/>
        </w:rPr>
        <w:t>t</w:t>
      </w:r>
      <w:r w:rsidRPr="00562131">
        <w:rPr>
          <w:rFonts w:eastAsia="Garamond" w:cs="Garamond"/>
          <w:spacing w:val="1"/>
          <w:sz w:val="22"/>
          <w:szCs w:val="22"/>
        </w:rPr>
        <w:t>s</w:t>
      </w:r>
      <w:r w:rsidRPr="00562131">
        <w:rPr>
          <w:rFonts w:eastAsia="Garamond" w:cs="Garamond"/>
          <w:sz w:val="22"/>
          <w:szCs w:val="22"/>
        </w:rPr>
        <w:t>,</w:t>
      </w:r>
      <w:r w:rsidRPr="00562131">
        <w:rPr>
          <w:rFonts w:eastAsia="Garamond" w:cs="Garamond"/>
          <w:spacing w:val="-1"/>
          <w:sz w:val="22"/>
          <w:szCs w:val="22"/>
        </w:rPr>
        <w:t xml:space="preserve"> e</w:t>
      </w:r>
      <w:r w:rsidRPr="00562131">
        <w:rPr>
          <w:rFonts w:eastAsia="Garamond" w:cs="Garamond"/>
          <w:sz w:val="22"/>
          <w:szCs w:val="22"/>
        </w:rPr>
        <w:t>t</w:t>
      </w:r>
      <w:r w:rsidRPr="00562131">
        <w:rPr>
          <w:rFonts w:eastAsia="Garamond" w:cs="Garamond"/>
          <w:spacing w:val="-1"/>
          <w:sz w:val="22"/>
          <w:szCs w:val="22"/>
        </w:rPr>
        <w:t>c</w:t>
      </w:r>
      <w:r w:rsidRPr="00562131">
        <w:rPr>
          <w:rFonts w:eastAsia="Garamond" w:cs="Garamond"/>
          <w:sz w:val="22"/>
          <w:szCs w:val="22"/>
        </w:rPr>
        <w:t>.</w:t>
      </w:r>
      <w:r w:rsidRPr="00562131">
        <w:rPr>
          <w:rFonts w:eastAsia="Garamond" w:cs="Garamond"/>
          <w:spacing w:val="-3"/>
          <w:sz w:val="22"/>
          <w:szCs w:val="22"/>
        </w:rPr>
        <w:t xml:space="preserve"> </w:t>
      </w:r>
      <w:r w:rsidRPr="00562131">
        <w:rPr>
          <w:rFonts w:eastAsia="Garamond" w:cs="Garamond"/>
          <w:sz w:val="22"/>
          <w:szCs w:val="22"/>
        </w:rPr>
        <w:t>Pro</w:t>
      </w:r>
      <w:r w:rsidRPr="00562131">
        <w:rPr>
          <w:rFonts w:eastAsia="Garamond" w:cs="Garamond"/>
          <w:spacing w:val="-3"/>
          <w:sz w:val="22"/>
          <w:szCs w:val="22"/>
        </w:rPr>
        <w:t>v</w:t>
      </w:r>
      <w:r w:rsidRPr="00562131">
        <w:rPr>
          <w:rFonts w:eastAsia="Garamond" w:cs="Garamond"/>
          <w:spacing w:val="-1"/>
          <w:sz w:val="22"/>
          <w:szCs w:val="22"/>
        </w:rPr>
        <w:t>i</w:t>
      </w:r>
      <w:r w:rsidRPr="00562131">
        <w:rPr>
          <w:rFonts w:eastAsia="Garamond" w:cs="Garamond"/>
          <w:sz w:val="22"/>
          <w:szCs w:val="22"/>
        </w:rPr>
        <w:t>de</w:t>
      </w:r>
      <w:r w:rsidRPr="00562131">
        <w:rPr>
          <w:rFonts w:eastAsia="Garamond" w:cs="Garamond"/>
          <w:spacing w:val="-1"/>
          <w:sz w:val="22"/>
          <w:szCs w:val="22"/>
        </w:rPr>
        <w:t xml:space="preserve"> 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m</w:t>
      </w:r>
      <w:r w:rsidRPr="00562131">
        <w:rPr>
          <w:rFonts w:eastAsia="Garamond" w:cs="Garamond"/>
          <w:spacing w:val="-1"/>
          <w:sz w:val="22"/>
          <w:szCs w:val="22"/>
        </w:rPr>
        <w:t>uc</w:t>
      </w:r>
      <w:r w:rsidRPr="00562131">
        <w:rPr>
          <w:rFonts w:eastAsia="Garamond" w:cs="Garamond"/>
          <w:sz w:val="22"/>
          <w:szCs w:val="22"/>
        </w:rPr>
        <w:t>h d</w:t>
      </w:r>
      <w:r w:rsidRPr="00562131">
        <w:rPr>
          <w:rFonts w:eastAsia="Garamond" w:cs="Garamond"/>
          <w:spacing w:val="-1"/>
          <w:sz w:val="22"/>
          <w:szCs w:val="22"/>
        </w:rPr>
        <w:t>e</w:t>
      </w:r>
      <w:r w:rsidRPr="00562131">
        <w:rPr>
          <w:rFonts w:eastAsia="Garamond" w:cs="Garamond"/>
          <w:sz w:val="22"/>
          <w:szCs w:val="22"/>
        </w:rPr>
        <w:t>t</w:t>
      </w:r>
      <w:r w:rsidRPr="00562131">
        <w:rPr>
          <w:rFonts w:eastAsia="Garamond" w:cs="Garamond"/>
          <w:spacing w:val="-1"/>
          <w:sz w:val="22"/>
          <w:szCs w:val="22"/>
        </w:rPr>
        <w:t>ai</w:t>
      </w:r>
      <w:r w:rsidRPr="00562131">
        <w:rPr>
          <w:rFonts w:eastAsia="Garamond" w:cs="Garamond"/>
          <w:sz w:val="22"/>
          <w:szCs w:val="22"/>
        </w:rPr>
        <w:t>l</w:t>
      </w:r>
      <w:r w:rsidRPr="00562131">
        <w:rPr>
          <w:rFonts w:eastAsia="Garamond" w:cs="Garamond"/>
          <w:spacing w:val="-1"/>
          <w:sz w:val="22"/>
          <w:szCs w:val="22"/>
        </w:rPr>
        <w:t xml:space="preserve"> a</w:t>
      </w:r>
      <w:r w:rsidRPr="00562131">
        <w:rPr>
          <w:rFonts w:eastAsia="Garamond" w:cs="Garamond"/>
          <w:sz w:val="22"/>
          <w:szCs w:val="22"/>
        </w:rPr>
        <w:t>s</w:t>
      </w:r>
      <w:r w:rsidRPr="00562131">
        <w:rPr>
          <w:rFonts w:eastAsia="Garamond" w:cs="Garamond"/>
          <w:spacing w:val="1"/>
          <w:sz w:val="22"/>
          <w:szCs w:val="22"/>
        </w:rPr>
        <w:t xml:space="preserve"> </w:t>
      </w:r>
      <w:r w:rsidRPr="00562131">
        <w:rPr>
          <w:rFonts w:eastAsia="Garamond" w:cs="Garamond"/>
          <w:sz w:val="22"/>
          <w:szCs w:val="22"/>
        </w:rPr>
        <w:t>p</w:t>
      </w:r>
      <w:r w:rsidRPr="00562131">
        <w:rPr>
          <w:rFonts w:eastAsia="Garamond" w:cs="Garamond"/>
          <w:spacing w:val="-3"/>
          <w:sz w:val="22"/>
          <w:szCs w:val="22"/>
        </w:rPr>
        <w:t>o</w:t>
      </w:r>
      <w:r w:rsidRPr="00562131">
        <w:rPr>
          <w:rFonts w:eastAsia="Garamond" w:cs="Garamond"/>
          <w:sz w:val="22"/>
          <w:szCs w:val="22"/>
        </w:rPr>
        <w:t>s</w:t>
      </w:r>
      <w:r w:rsidRPr="00562131">
        <w:rPr>
          <w:rFonts w:eastAsia="Garamond" w:cs="Garamond"/>
          <w:spacing w:val="1"/>
          <w:sz w:val="22"/>
          <w:szCs w:val="22"/>
        </w:rPr>
        <w:t>s</w:t>
      </w:r>
      <w:r w:rsidRPr="00562131">
        <w:rPr>
          <w:rFonts w:eastAsia="Garamond" w:cs="Garamond"/>
          <w:spacing w:val="-1"/>
          <w:sz w:val="22"/>
          <w:szCs w:val="22"/>
        </w:rPr>
        <w:t>i</w:t>
      </w:r>
      <w:r w:rsidRPr="00562131">
        <w:rPr>
          <w:rFonts w:eastAsia="Garamond" w:cs="Garamond"/>
          <w:sz w:val="22"/>
          <w:szCs w:val="22"/>
        </w:rPr>
        <w:t>b</w:t>
      </w:r>
      <w:r w:rsidRPr="00562131">
        <w:rPr>
          <w:rFonts w:eastAsia="Garamond" w:cs="Garamond"/>
          <w:spacing w:val="-1"/>
          <w:sz w:val="22"/>
          <w:szCs w:val="22"/>
        </w:rPr>
        <w:t>le</w:t>
      </w:r>
    </w:p>
    <w:p w:rsidR="001F353C" w:rsidRPr="00E54E0B" w:rsidRDefault="001F353C" w:rsidP="001F353C">
      <w:pPr>
        <w:widowControl w:val="0"/>
        <w:spacing w:before="8" w:after="0" w:line="150" w:lineRule="exact"/>
        <w:rPr>
          <w:rFonts w:ascii="Calibri" w:eastAsia="Calibri" w:hAnsi="Calibri" w:cs="Times New Roman"/>
          <w:sz w:val="15"/>
          <w:szCs w:val="15"/>
        </w:rPr>
      </w:pPr>
    </w:p>
    <w:p w:rsidR="001F353C" w:rsidRPr="00E54E0B" w:rsidRDefault="001F353C" w:rsidP="001F353C">
      <w:pPr>
        <w:widowControl w:val="0"/>
        <w:spacing w:before="0" w:after="0" w:line="150" w:lineRule="exact"/>
        <w:rPr>
          <w:rFonts w:ascii="Calibri" w:eastAsia="Calibri" w:hAnsi="Calibri" w:cs="Times New Roman"/>
          <w:sz w:val="15"/>
          <w:szCs w:val="15"/>
        </w:rPr>
        <w:sectPr w:rsidR="001F353C" w:rsidRPr="00E54E0B" w:rsidSect="004A6D51">
          <w:type w:val="continuous"/>
          <w:pgSz w:w="12240" w:h="15840"/>
          <w:pgMar w:top="1440" w:right="1440" w:bottom="1440" w:left="1440" w:header="720" w:footer="720" w:gutter="0"/>
          <w:cols w:space="720"/>
        </w:sectPr>
      </w:pPr>
    </w:p>
    <w:p w:rsidR="001F353C" w:rsidRPr="00E54E0B" w:rsidRDefault="001F353C" w:rsidP="001F353C">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1</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5</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spacing w:before="0" w:after="0" w:line="240" w:lineRule="auto"/>
        <w:rPr>
          <w:rFonts w:ascii="Calibri" w:eastAsia="Calibri" w:hAnsi="Calibri" w:cs="Times New Roman"/>
          <w:sz w:val="22"/>
          <w:szCs w:val="22"/>
        </w:rPr>
        <w:sectPr w:rsidR="001F353C" w:rsidRPr="00E54E0B" w:rsidSect="004A6D51">
          <w:type w:val="continuous"/>
          <w:pgSz w:w="12240" w:h="15840"/>
          <w:pgMar w:top="1440" w:right="1440" w:bottom="1440" w:left="1440" w:header="720" w:footer="720" w:gutter="0"/>
          <w:cols w:num="2" w:space="720" w:equalWidth="0">
            <w:col w:w="4321" w:space="239"/>
            <w:col w:w="4800"/>
          </w:cols>
        </w:sectPr>
      </w:pPr>
    </w:p>
    <w:p w:rsidR="001F353C" w:rsidRPr="00E54E0B" w:rsidRDefault="001F353C" w:rsidP="001F353C">
      <w:pPr>
        <w:widowControl w:val="0"/>
        <w:spacing w:before="0" w:after="0" w:line="160" w:lineRule="exact"/>
        <w:rPr>
          <w:rFonts w:ascii="Calibri" w:eastAsia="Calibri" w:hAnsi="Calibri" w:cs="Times New Roman"/>
          <w:sz w:val="16"/>
          <w:szCs w:val="16"/>
        </w:rPr>
      </w:pPr>
    </w:p>
    <w:p w:rsidR="001F353C" w:rsidRPr="00E54E0B" w:rsidRDefault="001F353C" w:rsidP="001F353C">
      <w:pPr>
        <w:widowControl w:val="0"/>
        <w:spacing w:before="0" w:after="0" w:line="160" w:lineRule="exact"/>
        <w:rPr>
          <w:rFonts w:ascii="Calibri" w:eastAsia="Calibri" w:hAnsi="Calibri" w:cs="Times New Roman"/>
          <w:sz w:val="16"/>
          <w:szCs w:val="16"/>
        </w:rPr>
        <w:sectPr w:rsidR="001F353C" w:rsidRPr="00E54E0B" w:rsidSect="004A6D51">
          <w:type w:val="continuous"/>
          <w:pgSz w:w="12240" w:h="15840"/>
          <w:pgMar w:top="1440" w:right="1440" w:bottom="1440" w:left="1440" w:header="720" w:footer="720" w:gutter="0"/>
          <w:cols w:space="720"/>
        </w:sectPr>
      </w:pPr>
    </w:p>
    <w:p w:rsidR="001F353C" w:rsidRPr="00E54E0B" w:rsidRDefault="001F353C" w:rsidP="001F353C">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2</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6</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spacing w:before="0" w:after="0" w:line="240" w:lineRule="auto"/>
        <w:rPr>
          <w:rFonts w:ascii="Calibri" w:eastAsia="Calibri" w:hAnsi="Calibri" w:cs="Times New Roman"/>
          <w:sz w:val="22"/>
          <w:szCs w:val="22"/>
        </w:rPr>
        <w:sectPr w:rsidR="001F353C" w:rsidRPr="00E54E0B" w:rsidSect="004A6D51">
          <w:type w:val="continuous"/>
          <w:pgSz w:w="12240" w:h="15840"/>
          <w:pgMar w:top="1440" w:right="1440" w:bottom="1440" w:left="1440" w:header="720" w:footer="720" w:gutter="0"/>
          <w:cols w:num="2" w:space="720" w:equalWidth="0">
            <w:col w:w="4321" w:space="239"/>
            <w:col w:w="4800"/>
          </w:cols>
        </w:sectPr>
      </w:pPr>
    </w:p>
    <w:p w:rsidR="001F353C" w:rsidRPr="00E54E0B" w:rsidRDefault="001F353C" w:rsidP="001F353C">
      <w:pPr>
        <w:widowControl w:val="0"/>
        <w:spacing w:before="0" w:after="0" w:line="160" w:lineRule="exact"/>
        <w:rPr>
          <w:rFonts w:ascii="Calibri" w:eastAsia="Calibri" w:hAnsi="Calibri" w:cs="Times New Roman"/>
          <w:sz w:val="16"/>
          <w:szCs w:val="16"/>
        </w:rPr>
      </w:pPr>
    </w:p>
    <w:p w:rsidR="001F353C" w:rsidRPr="00E54E0B" w:rsidRDefault="001F353C" w:rsidP="001F353C">
      <w:pPr>
        <w:widowControl w:val="0"/>
        <w:spacing w:before="0" w:after="0" w:line="160" w:lineRule="exact"/>
        <w:rPr>
          <w:rFonts w:ascii="Calibri" w:eastAsia="Calibri" w:hAnsi="Calibri" w:cs="Times New Roman"/>
          <w:sz w:val="16"/>
          <w:szCs w:val="16"/>
        </w:rPr>
        <w:sectPr w:rsidR="001F353C" w:rsidRPr="00E54E0B" w:rsidSect="004A6D51">
          <w:type w:val="continuous"/>
          <w:pgSz w:w="12240" w:h="15840"/>
          <w:pgMar w:top="1440" w:right="1440" w:bottom="1440" w:left="1440" w:header="720" w:footer="720" w:gutter="0"/>
          <w:cols w:space="720"/>
        </w:sectPr>
      </w:pPr>
    </w:p>
    <w:p w:rsidR="001F353C" w:rsidRPr="00E54E0B" w:rsidRDefault="001F353C" w:rsidP="001F353C">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3</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7</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spacing w:before="0" w:after="0" w:line="240" w:lineRule="auto"/>
        <w:rPr>
          <w:rFonts w:ascii="Calibri" w:eastAsia="Calibri" w:hAnsi="Calibri" w:cs="Times New Roman"/>
          <w:sz w:val="22"/>
          <w:szCs w:val="22"/>
        </w:rPr>
        <w:sectPr w:rsidR="001F353C" w:rsidRPr="00E54E0B" w:rsidSect="004A6D51">
          <w:type w:val="continuous"/>
          <w:pgSz w:w="12240" w:h="15840"/>
          <w:pgMar w:top="1440" w:right="1440" w:bottom="1440" w:left="1440" w:header="720" w:footer="720" w:gutter="0"/>
          <w:cols w:num="2" w:space="720" w:equalWidth="0">
            <w:col w:w="4321" w:space="239"/>
            <w:col w:w="4800"/>
          </w:cols>
        </w:sectPr>
      </w:pPr>
    </w:p>
    <w:p w:rsidR="001F353C" w:rsidRPr="00E54E0B" w:rsidRDefault="001F353C" w:rsidP="001F353C">
      <w:pPr>
        <w:widowControl w:val="0"/>
        <w:spacing w:before="3" w:after="0" w:line="160" w:lineRule="exact"/>
        <w:rPr>
          <w:rFonts w:ascii="Calibri" w:eastAsia="Calibri" w:hAnsi="Calibri" w:cs="Times New Roman"/>
          <w:sz w:val="16"/>
          <w:szCs w:val="16"/>
        </w:rPr>
      </w:pPr>
    </w:p>
    <w:p w:rsidR="001F353C" w:rsidRPr="00E54E0B" w:rsidRDefault="001F353C" w:rsidP="001F353C">
      <w:pPr>
        <w:widowControl w:val="0"/>
        <w:spacing w:before="0" w:after="0" w:line="160" w:lineRule="exact"/>
        <w:rPr>
          <w:rFonts w:ascii="Calibri" w:eastAsia="Calibri" w:hAnsi="Calibri" w:cs="Times New Roman"/>
          <w:sz w:val="16"/>
          <w:szCs w:val="16"/>
        </w:rPr>
        <w:sectPr w:rsidR="001F353C" w:rsidRPr="00E54E0B" w:rsidSect="004A6D51">
          <w:type w:val="continuous"/>
          <w:pgSz w:w="12240" w:h="15840"/>
          <w:pgMar w:top="1440" w:right="1440" w:bottom="1440" w:left="1440" w:header="720" w:footer="720" w:gutter="0"/>
          <w:cols w:space="720"/>
        </w:sectPr>
      </w:pPr>
    </w:p>
    <w:p w:rsidR="001F353C" w:rsidRPr="00E54E0B" w:rsidRDefault="001F353C" w:rsidP="001F353C">
      <w:pPr>
        <w:widowControl w:val="0"/>
        <w:tabs>
          <w:tab w:val="left" w:pos="479"/>
          <w:tab w:val="left" w:pos="5159"/>
        </w:tabs>
        <w:spacing w:before="79" w:after="0" w:line="240" w:lineRule="auto"/>
        <w:rPr>
          <w:rFonts w:ascii="Garamond" w:eastAsia="Garamond" w:hAnsi="Garamond" w:cs="Times New Roman"/>
          <w:sz w:val="22"/>
          <w:szCs w:val="22"/>
        </w:rPr>
      </w:pPr>
      <w:r w:rsidRPr="00E54E0B">
        <w:rPr>
          <w:rFonts w:ascii="Garamond" w:eastAsia="Garamond" w:hAnsi="Garamond" w:cs="Times New Roman"/>
          <w:spacing w:val="-1"/>
          <w:sz w:val="22"/>
          <w:szCs w:val="22"/>
        </w:rPr>
        <w:lastRenderedPageBreak/>
        <w:t>4</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tabs>
          <w:tab w:val="left" w:pos="479"/>
          <w:tab w:val="left" w:pos="5519"/>
        </w:tabs>
        <w:spacing w:before="79" w:after="0" w:line="240" w:lineRule="auto"/>
        <w:rPr>
          <w:rFonts w:ascii="Garamond" w:eastAsia="Garamond" w:hAnsi="Garamond" w:cs="Times New Roman"/>
          <w:sz w:val="22"/>
          <w:szCs w:val="22"/>
        </w:rPr>
      </w:pPr>
      <w:r w:rsidRPr="00E54E0B">
        <w:rPr>
          <w:rFonts w:ascii="Garamond" w:eastAsia="Garamond" w:hAnsi="Garamond" w:cs="Times New Roman"/>
          <w:sz w:val="22"/>
          <w:szCs w:val="22"/>
        </w:rPr>
        <w:br w:type="column"/>
      </w:r>
      <w:r w:rsidRPr="00E54E0B">
        <w:rPr>
          <w:rFonts w:ascii="Garamond" w:eastAsia="Garamond" w:hAnsi="Garamond" w:cs="Times New Roman"/>
          <w:spacing w:val="-1"/>
          <w:sz w:val="22"/>
          <w:szCs w:val="22"/>
        </w:rPr>
        <w:lastRenderedPageBreak/>
        <w:t>8</w:t>
      </w:r>
      <w:r w:rsidRPr="00E54E0B">
        <w:rPr>
          <w:rFonts w:ascii="Garamond" w:eastAsia="Garamond" w:hAnsi="Garamond" w:cs="Times New Roman"/>
          <w:sz w:val="22"/>
          <w:szCs w:val="22"/>
        </w:rPr>
        <w:t>.</w:t>
      </w:r>
      <w:r w:rsidRPr="00E54E0B">
        <w:rPr>
          <w:rFonts w:ascii="Garamond" w:eastAsia="Garamond" w:hAnsi="Garamond" w:cs="Times New Roman"/>
          <w:sz w:val="22"/>
          <w:szCs w:val="22"/>
        </w:rPr>
        <w:tab/>
      </w:r>
      <w:r w:rsidRPr="00E54E0B">
        <w:rPr>
          <w:rFonts w:ascii="Garamond" w:eastAsia="Garamond" w:hAnsi="Garamond" w:cs="Times New Roman"/>
          <w:sz w:val="22"/>
          <w:szCs w:val="22"/>
          <w:u w:val="single" w:color="000000"/>
        </w:rPr>
        <w:t xml:space="preserve"> </w:t>
      </w:r>
      <w:r w:rsidRPr="00E54E0B">
        <w:rPr>
          <w:rFonts w:ascii="Garamond" w:eastAsia="Garamond" w:hAnsi="Garamond" w:cs="Times New Roman"/>
          <w:sz w:val="22"/>
          <w:szCs w:val="22"/>
          <w:u w:val="single" w:color="000000"/>
        </w:rPr>
        <w:tab/>
      </w:r>
    </w:p>
    <w:p w:rsidR="001F353C" w:rsidRPr="00E54E0B" w:rsidRDefault="001F353C" w:rsidP="001F353C">
      <w:pPr>
        <w:widowControl w:val="0"/>
        <w:spacing w:before="0" w:after="0" w:line="240" w:lineRule="auto"/>
        <w:rPr>
          <w:rFonts w:ascii="Calibri" w:eastAsia="Calibri" w:hAnsi="Calibri" w:cs="Times New Roman"/>
          <w:sz w:val="22"/>
          <w:szCs w:val="22"/>
        </w:rPr>
        <w:sectPr w:rsidR="001F353C" w:rsidRPr="00E54E0B" w:rsidSect="004A6D51">
          <w:type w:val="continuous"/>
          <w:pgSz w:w="12240" w:h="15840"/>
          <w:pgMar w:top="1440" w:right="1440" w:bottom="1440" w:left="1440" w:header="720" w:footer="720" w:gutter="0"/>
          <w:cols w:num="2" w:space="720" w:equalWidth="0">
            <w:col w:w="4321" w:space="239"/>
            <w:col w:w="4800"/>
          </w:cols>
        </w:sectPr>
      </w:pPr>
    </w:p>
    <w:p w:rsidR="001F353C" w:rsidRPr="00E54E0B" w:rsidRDefault="001F353C" w:rsidP="001F353C">
      <w:pPr>
        <w:widowControl w:val="0"/>
        <w:spacing w:before="0" w:after="0" w:line="160" w:lineRule="exact"/>
        <w:rPr>
          <w:rFonts w:ascii="Calibri" w:eastAsia="Calibri" w:hAnsi="Calibri" w:cs="Times New Roman"/>
          <w:sz w:val="16"/>
          <w:szCs w:val="16"/>
        </w:rPr>
      </w:pPr>
    </w:p>
    <w:p w:rsidR="001F353C" w:rsidRDefault="001F353C" w:rsidP="001F353C">
      <w:pPr>
        <w:rPr>
          <w:rFonts w:eastAsia="Garamond"/>
          <w:spacing w:val="-1"/>
        </w:rPr>
      </w:pPr>
    </w:p>
    <w:tbl>
      <w:tblPr>
        <w:tblStyle w:val="TableGrid"/>
        <w:tblW w:w="0" w:type="auto"/>
        <w:tblLook w:val="04A0" w:firstRow="1" w:lastRow="0" w:firstColumn="1" w:lastColumn="0" w:noHBand="0" w:noVBand="1"/>
      </w:tblPr>
      <w:tblGrid>
        <w:gridCol w:w="9576"/>
      </w:tblGrid>
      <w:tr w:rsidR="001F353C" w:rsidTr="005E0EB0">
        <w:trPr>
          <w:trHeight w:val="11240"/>
        </w:trPr>
        <w:tc>
          <w:tcPr>
            <w:tcW w:w="9576" w:type="dxa"/>
          </w:tcPr>
          <w:p w:rsidR="001F353C" w:rsidRPr="00BA569C" w:rsidRDefault="001F353C" w:rsidP="005E0EB0">
            <w:pPr>
              <w:widowControl w:val="0"/>
              <w:rPr>
                <w:rFonts w:ascii="Garamond" w:eastAsia="Garamond" w:hAnsi="Garamond" w:cs="Garamond"/>
                <w:b/>
                <w:sz w:val="22"/>
                <w:szCs w:val="22"/>
              </w:rPr>
            </w:pPr>
            <w:r w:rsidRPr="00BA569C">
              <w:rPr>
                <w:rFonts w:ascii="Garamond" w:eastAsia="Garamond" w:hAnsi="Garamond" w:cs="Garamond"/>
                <w:b/>
                <w:sz w:val="22"/>
                <w:szCs w:val="22"/>
              </w:rPr>
              <w:lastRenderedPageBreak/>
              <w:t>Additional Comments:</w:t>
            </w: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p w:rsidR="001F353C" w:rsidRDefault="001F353C" w:rsidP="005E0EB0">
            <w:pPr>
              <w:widowControl w:val="0"/>
              <w:rPr>
                <w:rFonts w:ascii="Garamond" w:eastAsia="Garamond" w:hAnsi="Garamond" w:cs="Garamond"/>
                <w:sz w:val="22"/>
                <w:szCs w:val="22"/>
              </w:rPr>
            </w:pPr>
          </w:p>
        </w:tc>
      </w:tr>
    </w:tbl>
    <w:p w:rsidR="00160D60" w:rsidRDefault="00160D60" w:rsidP="001F353C">
      <w:pPr>
        <w:widowControl w:val="0"/>
        <w:spacing w:before="0" w:after="0" w:line="240" w:lineRule="auto"/>
        <w:jc w:val="right"/>
        <w:rPr>
          <w:rFonts w:ascii="Garamond" w:eastAsia="Garamond" w:hAnsi="Garamond" w:cs="Garamond"/>
          <w:sz w:val="22"/>
          <w:szCs w:val="22"/>
        </w:rPr>
        <w:sectPr w:rsidR="00160D60" w:rsidSect="004A6D51">
          <w:type w:val="continuous"/>
          <w:pgSz w:w="12240" w:h="15840"/>
          <w:pgMar w:top="1440" w:right="1440" w:bottom="1440" w:left="1440" w:header="720" w:footer="720" w:gutter="0"/>
          <w:cols w:space="720"/>
        </w:sectPr>
      </w:pPr>
    </w:p>
    <w:p w:rsidR="001F353C" w:rsidRDefault="001F353C" w:rsidP="001F353C">
      <w:pPr>
        <w:spacing w:before="0"/>
      </w:pPr>
    </w:p>
    <w:p w:rsidR="001F353C" w:rsidRDefault="00160D60" w:rsidP="001F353C">
      <w:pPr>
        <w:pStyle w:val="Heading1"/>
      </w:pPr>
      <w:bookmarkStart w:id="39" w:name="_Toc384300976"/>
      <w:bookmarkStart w:id="40" w:name="_Toc384803506"/>
      <w:r>
        <w:t>Appendix D</w:t>
      </w:r>
      <w:r w:rsidR="001F353C" w:rsidRPr="00562131">
        <w:t xml:space="preserve"> – Decedent Tracking Log</w:t>
      </w:r>
      <w:bookmarkEnd w:id="39"/>
      <w:bookmarkEnd w:id="40"/>
    </w:p>
    <w:tbl>
      <w:tblPr>
        <w:tblpPr w:leftFromText="180" w:rightFromText="180" w:vertAnchor="page" w:horzAnchor="margin" w:tblpY="2859"/>
        <w:tblW w:w="11896" w:type="dxa"/>
        <w:tblLayout w:type="fixed"/>
        <w:tblCellMar>
          <w:left w:w="0" w:type="dxa"/>
          <w:right w:w="0" w:type="dxa"/>
        </w:tblCellMar>
        <w:tblLook w:val="01E0" w:firstRow="1" w:lastRow="1" w:firstColumn="1" w:lastColumn="1" w:noHBand="0" w:noVBand="0"/>
      </w:tblPr>
      <w:tblGrid>
        <w:gridCol w:w="985"/>
        <w:gridCol w:w="628"/>
        <w:gridCol w:w="706"/>
        <w:gridCol w:w="1022"/>
        <w:gridCol w:w="1099"/>
        <w:gridCol w:w="113"/>
        <w:gridCol w:w="829"/>
        <w:gridCol w:w="1490"/>
        <w:gridCol w:w="942"/>
        <w:gridCol w:w="942"/>
        <w:gridCol w:w="1256"/>
        <w:gridCol w:w="942"/>
        <w:gridCol w:w="932"/>
        <w:gridCol w:w="10"/>
      </w:tblGrid>
      <w:tr w:rsidR="001F353C" w:rsidTr="00160D60">
        <w:trPr>
          <w:gridAfter w:val="1"/>
          <w:wAfter w:w="10" w:type="dxa"/>
          <w:trHeight w:hRule="exact" w:val="580"/>
        </w:trPr>
        <w:tc>
          <w:tcPr>
            <w:tcW w:w="4553" w:type="dxa"/>
            <w:gridSpan w:val="6"/>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59"/>
              <w:ind w:left="109"/>
              <w:rPr>
                <w:rFonts w:ascii="Century Gothic" w:eastAsia="Century Gothic" w:hAnsi="Century Gothic" w:cs="Century Gothic"/>
                <w:b/>
                <w:sz w:val="18"/>
                <w:szCs w:val="20"/>
              </w:rPr>
            </w:pPr>
            <w:r w:rsidRPr="00BA569C">
              <w:rPr>
                <w:rFonts w:ascii="Century Gothic" w:eastAsia="Century Gothic" w:hAnsi="Century Gothic" w:cs="Century Gothic"/>
                <w:b/>
                <w:color w:val="585858"/>
                <w:spacing w:val="2"/>
                <w:sz w:val="18"/>
                <w:szCs w:val="20"/>
              </w:rPr>
              <w:t>D</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
                <w:sz w:val="18"/>
                <w:szCs w:val="20"/>
              </w:rPr>
              <w:t>/</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pacing w:val="1"/>
                <w:sz w:val="18"/>
                <w:szCs w:val="20"/>
              </w:rPr>
              <w:t>M</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8"/>
                <w:sz w:val="18"/>
                <w:szCs w:val="20"/>
              </w:rPr>
              <w:t xml:space="preserve"> </w:t>
            </w:r>
            <w:r w:rsidRPr="00BA569C">
              <w:rPr>
                <w:rFonts w:ascii="Century Gothic" w:eastAsia="Century Gothic" w:hAnsi="Century Gothic" w:cs="Century Gothic"/>
                <w:b/>
                <w:color w:val="585858"/>
                <w:sz w:val="18"/>
                <w:szCs w:val="20"/>
              </w:rPr>
              <w:t>P</w:t>
            </w:r>
            <w:r w:rsidRPr="00BA569C">
              <w:rPr>
                <w:rFonts w:ascii="Century Gothic" w:eastAsia="Century Gothic" w:hAnsi="Century Gothic" w:cs="Century Gothic"/>
                <w:b/>
                <w:color w:val="585858"/>
                <w:spacing w:val="-2"/>
                <w:sz w:val="18"/>
                <w:szCs w:val="20"/>
              </w:rPr>
              <w:t>R</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
                <w:sz w:val="18"/>
                <w:szCs w:val="20"/>
              </w:rPr>
              <w:t>P</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R</w:t>
            </w:r>
            <w:r w:rsidRPr="00BA569C">
              <w:rPr>
                <w:rFonts w:ascii="Century Gothic" w:eastAsia="Century Gothic" w:hAnsi="Century Gothic" w:cs="Century Gothic"/>
                <w:b/>
                <w:color w:val="585858"/>
                <w:sz w:val="18"/>
                <w:szCs w:val="20"/>
              </w:rPr>
              <w:t>ED</w:t>
            </w:r>
            <w:r>
              <w:rPr>
                <w:rFonts w:ascii="Century Gothic" w:eastAsia="Century Gothic" w:hAnsi="Century Gothic" w:cs="Century Gothic"/>
                <w:b/>
                <w:color w:val="585858"/>
                <w:sz w:val="18"/>
                <w:szCs w:val="20"/>
              </w:rPr>
              <w:t>:</w:t>
            </w:r>
          </w:p>
        </w:tc>
        <w:tc>
          <w:tcPr>
            <w:tcW w:w="7333" w:type="dxa"/>
            <w:gridSpan w:val="7"/>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59"/>
              <w:ind w:left="109"/>
              <w:rPr>
                <w:rFonts w:ascii="Century Gothic" w:eastAsia="Century Gothic" w:hAnsi="Century Gothic" w:cs="Century Gothic"/>
                <w:b/>
                <w:sz w:val="18"/>
                <w:szCs w:val="20"/>
              </w:rPr>
            </w:pPr>
            <w:r w:rsidRPr="00BA569C">
              <w:rPr>
                <w:rFonts w:ascii="Century Gothic" w:eastAsia="Century Gothic" w:hAnsi="Century Gothic" w:cs="Century Gothic"/>
                <w:b/>
                <w:color w:val="585858"/>
                <w:sz w:val="18"/>
                <w:szCs w:val="20"/>
              </w:rPr>
              <w:t>O</w:t>
            </w:r>
            <w:r w:rsidRPr="00BA569C">
              <w:rPr>
                <w:rFonts w:ascii="Century Gothic" w:eastAsia="Century Gothic" w:hAnsi="Century Gothic" w:cs="Century Gothic"/>
                <w:b/>
                <w:color w:val="585858"/>
                <w:spacing w:val="-1"/>
                <w:sz w:val="18"/>
                <w:szCs w:val="20"/>
              </w:rPr>
              <w:t>P</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3"/>
                <w:sz w:val="18"/>
                <w:szCs w:val="20"/>
              </w:rPr>
              <w:t>R</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z w:val="18"/>
                <w:szCs w:val="20"/>
              </w:rPr>
              <w:t>O</w:t>
            </w:r>
            <w:r w:rsidRPr="00BA569C">
              <w:rPr>
                <w:rFonts w:ascii="Century Gothic" w:eastAsia="Century Gothic" w:hAnsi="Century Gothic" w:cs="Century Gothic"/>
                <w:b/>
                <w:color w:val="585858"/>
                <w:spacing w:val="3"/>
                <w:sz w:val="18"/>
                <w:szCs w:val="20"/>
              </w:rPr>
              <w:t>N</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z w:val="18"/>
                <w:szCs w:val="20"/>
              </w:rPr>
              <w:t>L</w:t>
            </w:r>
            <w:r w:rsidRPr="00BA569C">
              <w:rPr>
                <w:rFonts w:ascii="Century Gothic" w:eastAsia="Century Gothic" w:hAnsi="Century Gothic" w:cs="Century Gothic"/>
                <w:b/>
                <w:color w:val="585858"/>
                <w:spacing w:val="-14"/>
                <w:sz w:val="18"/>
                <w:szCs w:val="20"/>
              </w:rPr>
              <w:t xml:space="preserve"> </w:t>
            </w:r>
            <w:r w:rsidRPr="00BA569C">
              <w:rPr>
                <w:rFonts w:ascii="Century Gothic" w:eastAsia="Century Gothic" w:hAnsi="Century Gothic" w:cs="Century Gothic"/>
                <w:b/>
                <w:color w:val="585858"/>
                <w:sz w:val="18"/>
                <w:szCs w:val="20"/>
              </w:rPr>
              <w:t>PE</w:t>
            </w:r>
            <w:r w:rsidRPr="00BA569C">
              <w:rPr>
                <w:rFonts w:ascii="Century Gothic" w:eastAsia="Century Gothic" w:hAnsi="Century Gothic" w:cs="Century Gothic"/>
                <w:b/>
                <w:color w:val="585858"/>
                <w:spacing w:val="-1"/>
                <w:sz w:val="18"/>
                <w:szCs w:val="20"/>
              </w:rPr>
              <w:t>R</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z w:val="18"/>
                <w:szCs w:val="20"/>
              </w:rPr>
              <w:t>OD</w:t>
            </w:r>
            <w:r w:rsidRPr="00BA569C">
              <w:rPr>
                <w:rFonts w:ascii="Century Gothic" w:eastAsia="Century Gothic" w:hAnsi="Century Gothic" w:cs="Century Gothic"/>
                <w:b/>
                <w:color w:val="585858"/>
                <w:spacing w:val="-14"/>
                <w:sz w:val="18"/>
                <w:szCs w:val="20"/>
              </w:rPr>
              <w:t xml:space="preserve"> </w:t>
            </w:r>
            <w:r w:rsidRPr="00BA569C">
              <w:rPr>
                <w:rFonts w:ascii="Century Gothic" w:eastAsia="Century Gothic" w:hAnsi="Century Gothic" w:cs="Century Gothic"/>
                <w:b/>
                <w:color w:val="585858"/>
                <w:spacing w:val="1"/>
                <w:sz w:val="18"/>
                <w:szCs w:val="20"/>
              </w:rPr>
              <w:t>D</w:t>
            </w:r>
            <w:r w:rsidRPr="00BA569C">
              <w:rPr>
                <w:rFonts w:ascii="Century Gothic" w:eastAsia="Century Gothic" w:hAnsi="Century Gothic" w:cs="Century Gothic"/>
                <w:b/>
                <w:color w:val="585858"/>
                <w:spacing w:val="-5"/>
                <w:sz w:val="18"/>
                <w:szCs w:val="20"/>
              </w:rPr>
              <w:t>A</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z w:val="18"/>
                <w:szCs w:val="20"/>
              </w:rPr>
              <w:t>E</w:t>
            </w:r>
            <w:r w:rsidRPr="00BA569C">
              <w:rPr>
                <w:rFonts w:ascii="Century Gothic" w:eastAsia="Century Gothic" w:hAnsi="Century Gothic" w:cs="Century Gothic"/>
                <w:b/>
                <w:color w:val="585858"/>
                <w:spacing w:val="1"/>
                <w:sz w:val="18"/>
                <w:szCs w:val="20"/>
              </w:rPr>
              <w:t>/</w:t>
            </w:r>
            <w:r w:rsidRPr="00BA569C">
              <w:rPr>
                <w:rFonts w:ascii="Century Gothic" w:eastAsia="Century Gothic" w:hAnsi="Century Gothic" w:cs="Century Gothic"/>
                <w:b/>
                <w:color w:val="585858"/>
                <w:spacing w:val="-1"/>
                <w:sz w:val="18"/>
                <w:szCs w:val="20"/>
              </w:rPr>
              <w:t>T</w:t>
            </w:r>
            <w:r w:rsidRPr="00BA569C">
              <w:rPr>
                <w:rFonts w:ascii="Century Gothic" w:eastAsia="Century Gothic" w:hAnsi="Century Gothic" w:cs="Century Gothic"/>
                <w:b/>
                <w:color w:val="585858"/>
                <w:spacing w:val="2"/>
                <w:sz w:val="18"/>
                <w:szCs w:val="20"/>
              </w:rPr>
              <w:t>I</w:t>
            </w:r>
            <w:r w:rsidRPr="00BA569C">
              <w:rPr>
                <w:rFonts w:ascii="Century Gothic" w:eastAsia="Century Gothic" w:hAnsi="Century Gothic" w:cs="Century Gothic"/>
                <w:b/>
                <w:color w:val="585858"/>
                <w:spacing w:val="1"/>
                <w:sz w:val="18"/>
                <w:szCs w:val="20"/>
              </w:rPr>
              <w:t>M</w:t>
            </w:r>
            <w:r w:rsidRPr="00BA569C">
              <w:rPr>
                <w:rFonts w:ascii="Century Gothic" w:eastAsia="Century Gothic" w:hAnsi="Century Gothic" w:cs="Century Gothic"/>
                <w:b/>
                <w:color w:val="585858"/>
                <w:sz w:val="18"/>
                <w:szCs w:val="20"/>
              </w:rPr>
              <w:t>E</w:t>
            </w:r>
            <w:r>
              <w:rPr>
                <w:rFonts w:ascii="Century Gothic" w:eastAsia="Century Gothic" w:hAnsi="Century Gothic" w:cs="Century Gothic"/>
                <w:b/>
                <w:color w:val="585858"/>
                <w:sz w:val="18"/>
                <w:szCs w:val="20"/>
              </w:rPr>
              <w:t>:</w:t>
            </w:r>
          </w:p>
        </w:tc>
      </w:tr>
      <w:tr w:rsidR="001F353C" w:rsidTr="005E0EB0">
        <w:trPr>
          <w:trHeight w:hRule="exact" w:val="649"/>
        </w:trPr>
        <w:tc>
          <w:tcPr>
            <w:tcW w:w="985" w:type="dxa"/>
            <w:vMerge w:val="restart"/>
            <w:tcBorders>
              <w:top w:val="single" w:sz="5" w:space="0" w:color="16365D"/>
              <w:left w:val="single" w:sz="5" w:space="0" w:color="16365D"/>
              <w:right w:val="single" w:sz="5" w:space="0" w:color="16365D"/>
            </w:tcBorders>
          </w:tcPr>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before="15" w:line="280" w:lineRule="exact"/>
              <w:rPr>
                <w:b/>
                <w:sz w:val="16"/>
                <w:szCs w:val="28"/>
              </w:rPr>
            </w:pPr>
          </w:p>
          <w:p w:rsidR="001F353C" w:rsidRPr="00BA569C" w:rsidRDefault="001F353C" w:rsidP="005E0EB0">
            <w:pPr>
              <w:pStyle w:val="TableParagraph"/>
              <w:ind w:left="265"/>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628" w:type="dxa"/>
            <w:vMerge w:val="restart"/>
            <w:tcBorders>
              <w:top w:val="single" w:sz="5" w:space="0" w:color="16365D"/>
              <w:left w:val="single" w:sz="5" w:space="0" w:color="16365D"/>
              <w:right w:val="single" w:sz="5" w:space="0" w:color="16365D"/>
            </w:tcBorders>
          </w:tcPr>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before="15" w:line="280" w:lineRule="exact"/>
              <w:rPr>
                <w:b/>
                <w:sz w:val="16"/>
                <w:szCs w:val="28"/>
              </w:rPr>
            </w:pPr>
          </w:p>
          <w:p w:rsidR="001F353C" w:rsidRPr="00BA569C" w:rsidRDefault="001F353C" w:rsidP="005E0EB0">
            <w:pPr>
              <w:pStyle w:val="TableParagraph"/>
              <w:ind w:left="186"/>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S</w:t>
            </w:r>
            <w:r w:rsidRPr="00BA569C">
              <w:rPr>
                <w:rFonts w:ascii="Century Gothic" w:eastAsia="Century Gothic" w:hAnsi="Century Gothic" w:cs="Century Gothic"/>
                <w:b/>
                <w:color w:val="585858"/>
                <w:sz w:val="16"/>
                <w:szCs w:val="20"/>
              </w:rPr>
              <w:t>EX</w:t>
            </w:r>
          </w:p>
        </w:tc>
        <w:tc>
          <w:tcPr>
            <w:tcW w:w="706" w:type="dxa"/>
            <w:vMerge w:val="restart"/>
            <w:tcBorders>
              <w:top w:val="single" w:sz="5" w:space="0" w:color="16365D"/>
              <w:left w:val="single" w:sz="5" w:space="0" w:color="16365D"/>
              <w:right w:val="single" w:sz="5" w:space="0" w:color="16365D"/>
            </w:tcBorders>
          </w:tcPr>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before="15" w:line="280" w:lineRule="exact"/>
              <w:rPr>
                <w:b/>
                <w:sz w:val="16"/>
                <w:szCs w:val="28"/>
              </w:rPr>
            </w:pPr>
          </w:p>
          <w:p w:rsidR="001F353C" w:rsidRPr="00BA569C" w:rsidRDefault="001F353C" w:rsidP="005E0EB0">
            <w:pPr>
              <w:pStyle w:val="TableParagraph"/>
              <w:ind w:left="179"/>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DOB</w:t>
            </w:r>
          </w:p>
        </w:tc>
        <w:tc>
          <w:tcPr>
            <w:tcW w:w="1022" w:type="dxa"/>
            <w:vMerge w:val="restart"/>
            <w:tcBorders>
              <w:top w:val="single" w:sz="5" w:space="0" w:color="16365D"/>
              <w:left w:val="single" w:sz="5" w:space="0" w:color="16365D"/>
              <w:right w:val="single" w:sz="5" w:space="0" w:color="16365D"/>
            </w:tcBorders>
          </w:tcPr>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before="16" w:line="240" w:lineRule="exact"/>
              <w:rPr>
                <w:b/>
                <w:sz w:val="16"/>
                <w:szCs w:val="24"/>
              </w:rPr>
            </w:pPr>
          </w:p>
          <w:p w:rsidR="001F353C" w:rsidRPr="00BA569C" w:rsidRDefault="001F353C" w:rsidP="005E0EB0">
            <w:pPr>
              <w:pStyle w:val="TableParagraph"/>
              <w:spacing w:line="244" w:lineRule="exact"/>
              <w:ind w:left="109" w:right="19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OK</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w w:val="95"/>
                <w:sz w:val="16"/>
                <w:szCs w:val="20"/>
              </w:rPr>
              <w:t>N</w:t>
            </w:r>
            <w:r w:rsidRPr="00BA569C">
              <w:rPr>
                <w:rFonts w:ascii="Century Gothic" w:eastAsia="Century Gothic" w:hAnsi="Century Gothic" w:cs="Century Gothic"/>
                <w:b/>
                <w:color w:val="585858"/>
                <w:w w:val="95"/>
                <w:sz w:val="16"/>
                <w:szCs w:val="20"/>
              </w:rPr>
              <w:t>O</w:t>
            </w:r>
            <w:r w:rsidRPr="00BA569C">
              <w:rPr>
                <w:rFonts w:ascii="Century Gothic" w:eastAsia="Century Gothic" w:hAnsi="Century Gothic" w:cs="Century Gothic"/>
                <w:b/>
                <w:color w:val="585858"/>
                <w:spacing w:val="-1"/>
                <w:w w:val="95"/>
                <w:sz w:val="16"/>
                <w:szCs w:val="20"/>
              </w:rPr>
              <w:t>T</w:t>
            </w:r>
            <w:r w:rsidRPr="00BA569C">
              <w:rPr>
                <w:rFonts w:ascii="Century Gothic" w:eastAsia="Century Gothic" w:hAnsi="Century Gothic" w:cs="Century Gothic"/>
                <w:b/>
                <w:color w:val="585858"/>
                <w:spacing w:val="1"/>
                <w:w w:val="95"/>
                <w:sz w:val="16"/>
                <w:szCs w:val="20"/>
              </w:rPr>
              <w:t>I</w:t>
            </w:r>
            <w:r w:rsidRPr="00BA569C">
              <w:rPr>
                <w:rFonts w:ascii="Century Gothic" w:eastAsia="Century Gothic" w:hAnsi="Century Gothic" w:cs="Century Gothic"/>
                <w:b/>
                <w:color w:val="585858"/>
                <w:spacing w:val="-1"/>
                <w:w w:val="95"/>
                <w:sz w:val="16"/>
                <w:szCs w:val="20"/>
              </w:rPr>
              <w:t>F</w:t>
            </w:r>
            <w:r w:rsidRPr="00BA569C">
              <w:rPr>
                <w:rFonts w:ascii="Century Gothic" w:eastAsia="Century Gothic" w:hAnsi="Century Gothic" w:cs="Century Gothic"/>
                <w:b/>
                <w:color w:val="585858"/>
                <w:w w:val="95"/>
                <w:sz w:val="16"/>
                <w:szCs w:val="20"/>
              </w:rPr>
              <w:t>IED</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Y</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S/N</w:t>
            </w:r>
            <w:r w:rsidRPr="00BA569C">
              <w:rPr>
                <w:rFonts w:ascii="Century Gothic" w:eastAsia="Century Gothic" w:hAnsi="Century Gothic" w:cs="Century Gothic"/>
                <w:b/>
                <w:color w:val="585858"/>
                <w:sz w:val="16"/>
                <w:szCs w:val="20"/>
              </w:rPr>
              <w:t>O</w:t>
            </w:r>
          </w:p>
        </w:tc>
        <w:tc>
          <w:tcPr>
            <w:tcW w:w="2041" w:type="dxa"/>
            <w:gridSpan w:val="3"/>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18" w:line="200" w:lineRule="exact"/>
              <w:rPr>
                <w:b/>
                <w:sz w:val="16"/>
                <w:szCs w:val="20"/>
              </w:rPr>
            </w:pPr>
          </w:p>
          <w:p w:rsidR="001F353C" w:rsidRPr="00BA569C" w:rsidRDefault="001F353C" w:rsidP="005E0EB0">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NT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R</w:t>
            </w:r>
            <w:r w:rsidRPr="00BA569C">
              <w:rPr>
                <w:rFonts w:ascii="Century Gothic" w:eastAsia="Century Gothic" w:hAnsi="Century Gothic" w:cs="Century Gothic"/>
                <w:b/>
                <w:color w:val="585858"/>
                <w:sz w:val="16"/>
                <w:szCs w:val="20"/>
              </w:rPr>
              <w:t>ED</w:t>
            </w:r>
            <w:r w:rsidRPr="00BA569C">
              <w:rPr>
                <w:rFonts w:ascii="Century Gothic" w:eastAsia="Century Gothic" w:hAnsi="Century Gothic" w:cs="Century Gothic"/>
                <w:b/>
                <w:color w:val="585858"/>
                <w:spacing w:val="-16"/>
                <w:sz w:val="16"/>
                <w:szCs w:val="20"/>
              </w:rPr>
              <w:t xml:space="preserve"> </w:t>
            </w:r>
            <w:r w:rsidRPr="00BA569C">
              <w:rPr>
                <w:rFonts w:ascii="Century Gothic" w:eastAsia="Century Gothic" w:hAnsi="Century Gothic" w:cs="Century Gothic"/>
                <w:b/>
                <w:color w:val="585858"/>
                <w:spacing w:val="1"/>
                <w:sz w:val="16"/>
                <w:szCs w:val="20"/>
              </w:rPr>
              <w:t>Y</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1"/>
                <w:sz w:val="16"/>
                <w:szCs w:val="20"/>
              </w:rPr>
              <w:t>S/</w:t>
            </w: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O</w:t>
            </w:r>
          </w:p>
        </w:tc>
        <w:tc>
          <w:tcPr>
            <w:tcW w:w="6514" w:type="dxa"/>
            <w:gridSpan w:val="7"/>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18" w:line="200" w:lineRule="exact"/>
              <w:rPr>
                <w:b/>
                <w:sz w:val="16"/>
                <w:szCs w:val="20"/>
              </w:rPr>
            </w:pPr>
          </w:p>
          <w:p w:rsidR="001F353C" w:rsidRPr="00BA569C" w:rsidRDefault="001F353C" w:rsidP="005E0EB0">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D</w:t>
            </w:r>
            <w:r w:rsidRPr="00BA569C">
              <w:rPr>
                <w:rFonts w:ascii="Century Gothic" w:eastAsia="Century Gothic" w:hAnsi="Century Gothic" w:cs="Century Gothic"/>
                <w:b/>
                <w:color w:val="585858"/>
                <w:spacing w:val="1"/>
                <w:sz w:val="16"/>
                <w:szCs w:val="20"/>
              </w:rPr>
              <w:t>E</w:t>
            </w:r>
            <w:r w:rsidRPr="00BA569C">
              <w:rPr>
                <w:rFonts w:ascii="Century Gothic" w:eastAsia="Century Gothic" w:hAnsi="Century Gothic" w:cs="Century Gothic"/>
                <w:b/>
                <w:color w:val="585858"/>
                <w:spacing w:val="-2"/>
                <w:sz w:val="16"/>
                <w:szCs w:val="20"/>
              </w:rPr>
              <w:t>C</w:t>
            </w:r>
            <w:r w:rsidRPr="00BA569C">
              <w:rPr>
                <w:rFonts w:ascii="Century Gothic" w:eastAsia="Century Gothic" w:hAnsi="Century Gothic" w:cs="Century Gothic"/>
                <w:b/>
                <w:color w:val="585858"/>
                <w:sz w:val="16"/>
                <w:szCs w:val="20"/>
              </w:rPr>
              <w:t>ED</w:t>
            </w:r>
            <w:r w:rsidRPr="00BA569C">
              <w:rPr>
                <w:rFonts w:ascii="Century Gothic" w:eastAsia="Century Gothic" w:hAnsi="Century Gothic" w:cs="Century Gothic"/>
                <w:b/>
                <w:color w:val="585858"/>
                <w:spacing w:val="1"/>
                <w:sz w:val="16"/>
                <w:szCs w:val="20"/>
              </w:rPr>
              <w:t>E</w:t>
            </w: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T</w:t>
            </w:r>
            <w:r w:rsidRPr="00BA569C">
              <w:rPr>
                <w:rFonts w:ascii="Century Gothic" w:eastAsia="Century Gothic" w:hAnsi="Century Gothic" w:cs="Century Gothic"/>
                <w:b/>
                <w:color w:val="585858"/>
                <w:spacing w:val="-10"/>
                <w:sz w:val="16"/>
                <w:szCs w:val="20"/>
              </w:rPr>
              <w:t xml:space="preserve"> </w:t>
            </w:r>
            <w:r w:rsidRPr="00BA569C">
              <w:rPr>
                <w:rFonts w:ascii="Century Gothic" w:eastAsia="Century Gothic" w:hAnsi="Century Gothic" w:cs="Century Gothic"/>
                <w:b/>
                <w:color w:val="585858"/>
                <w:spacing w:val="-1"/>
                <w:sz w:val="16"/>
                <w:szCs w:val="20"/>
              </w:rPr>
              <w:t>ST</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pacing w:val="3"/>
                <w:sz w:val="16"/>
                <w:szCs w:val="20"/>
              </w:rPr>
              <w:t>R</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G</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spacing w:val="-7"/>
                <w:sz w:val="16"/>
                <w:szCs w:val="20"/>
              </w:rPr>
              <w:t xml:space="preserve"> </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R</w:t>
            </w:r>
            <w:r w:rsidRPr="00BA569C">
              <w:rPr>
                <w:rFonts w:ascii="Century Gothic" w:eastAsia="Century Gothic" w:hAnsi="Century Gothic" w:cs="Century Gothic"/>
                <w:b/>
                <w:color w:val="585858"/>
                <w:spacing w:val="5"/>
                <w:sz w:val="16"/>
                <w:szCs w:val="20"/>
              </w:rPr>
              <w:t>E</w:t>
            </w:r>
            <w:r w:rsidRPr="00BA569C">
              <w:rPr>
                <w:rFonts w:ascii="Century Gothic" w:eastAsia="Century Gothic" w:hAnsi="Century Gothic" w:cs="Century Gothic"/>
                <w:b/>
                <w:color w:val="585858"/>
                <w:sz w:val="16"/>
                <w:szCs w:val="20"/>
              </w:rPr>
              <w:t>A</w:t>
            </w:r>
          </w:p>
        </w:tc>
      </w:tr>
      <w:tr w:rsidR="001F353C" w:rsidTr="005E0EB0">
        <w:trPr>
          <w:trHeight w:hRule="exact" w:val="1280"/>
        </w:trPr>
        <w:tc>
          <w:tcPr>
            <w:tcW w:w="985" w:type="dxa"/>
            <w:vMerge/>
            <w:tcBorders>
              <w:left w:val="single" w:sz="5" w:space="0" w:color="16365D"/>
              <w:bottom w:val="single" w:sz="5" w:space="0" w:color="16365D"/>
              <w:right w:val="single" w:sz="5" w:space="0" w:color="16365D"/>
            </w:tcBorders>
          </w:tcPr>
          <w:p w:rsidR="001F353C" w:rsidRPr="00BA569C" w:rsidRDefault="001F353C" w:rsidP="005E0EB0">
            <w:pPr>
              <w:rPr>
                <w:b/>
                <w:sz w:val="16"/>
              </w:rPr>
            </w:pPr>
          </w:p>
        </w:tc>
        <w:tc>
          <w:tcPr>
            <w:tcW w:w="628" w:type="dxa"/>
            <w:vMerge/>
            <w:tcBorders>
              <w:left w:val="single" w:sz="5" w:space="0" w:color="16365D"/>
              <w:bottom w:val="single" w:sz="5" w:space="0" w:color="16365D"/>
              <w:right w:val="single" w:sz="5" w:space="0" w:color="16365D"/>
            </w:tcBorders>
          </w:tcPr>
          <w:p w:rsidR="001F353C" w:rsidRPr="00BA569C" w:rsidRDefault="001F353C" w:rsidP="005E0EB0">
            <w:pPr>
              <w:rPr>
                <w:b/>
                <w:sz w:val="16"/>
              </w:rPr>
            </w:pPr>
          </w:p>
        </w:tc>
        <w:tc>
          <w:tcPr>
            <w:tcW w:w="706" w:type="dxa"/>
            <w:vMerge/>
            <w:tcBorders>
              <w:left w:val="single" w:sz="5" w:space="0" w:color="16365D"/>
              <w:bottom w:val="single" w:sz="5" w:space="0" w:color="16365D"/>
              <w:right w:val="single" w:sz="5" w:space="0" w:color="16365D"/>
            </w:tcBorders>
          </w:tcPr>
          <w:p w:rsidR="001F353C" w:rsidRPr="00BA569C" w:rsidRDefault="001F353C" w:rsidP="005E0EB0">
            <w:pPr>
              <w:rPr>
                <w:b/>
                <w:sz w:val="16"/>
              </w:rPr>
            </w:pPr>
          </w:p>
        </w:tc>
        <w:tc>
          <w:tcPr>
            <w:tcW w:w="1022" w:type="dxa"/>
            <w:vMerge/>
            <w:tcBorders>
              <w:left w:val="single" w:sz="5" w:space="0" w:color="16365D"/>
              <w:bottom w:val="single" w:sz="5" w:space="0" w:color="16365D"/>
              <w:right w:val="single" w:sz="5" w:space="0" w:color="16365D"/>
            </w:tcBorders>
          </w:tcPr>
          <w:p w:rsidR="001F353C" w:rsidRPr="00BA569C" w:rsidRDefault="001F353C" w:rsidP="005E0EB0">
            <w:pPr>
              <w:rPr>
                <w:b/>
                <w:sz w:val="16"/>
              </w:rPr>
            </w:pPr>
          </w:p>
        </w:tc>
        <w:tc>
          <w:tcPr>
            <w:tcW w:w="1099" w:type="dxa"/>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67" w:line="244" w:lineRule="exact"/>
              <w:ind w:left="107" w:right="143"/>
              <w:rPr>
                <w:rFonts w:ascii="Century Gothic" w:eastAsia="Century Gothic" w:hAnsi="Century Gothic" w:cs="Century Gothic"/>
                <w:b/>
                <w:sz w:val="16"/>
                <w:szCs w:val="20"/>
              </w:rPr>
            </w:pPr>
            <w:r>
              <w:rPr>
                <w:rFonts w:ascii="Century Gothic" w:eastAsia="Century Gothic" w:hAnsi="Century Gothic" w:cs="Century Gothic"/>
                <w:b/>
                <w:color w:val="585858"/>
                <w:spacing w:val="4"/>
                <w:sz w:val="16"/>
                <w:szCs w:val="20"/>
              </w:rPr>
              <w:t>N</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F</w:t>
            </w:r>
            <w:r w:rsidRPr="00BA569C">
              <w:rPr>
                <w:rFonts w:ascii="Century Gothic" w:eastAsia="Century Gothic" w:hAnsi="Century Gothic" w:cs="Century Gothic"/>
                <w:b/>
                <w:color w:val="585858"/>
                <w:sz w:val="16"/>
                <w:szCs w:val="20"/>
              </w:rPr>
              <w:t>I</w:t>
            </w:r>
            <w:r w:rsidRPr="00BA569C">
              <w:rPr>
                <w:rFonts w:ascii="Century Gothic" w:eastAsia="Century Gothic" w:hAnsi="Century Gothic" w:cs="Century Gothic"/>
                <w:b/>
                <w:color w:val="585858"/>
                <w:spacing w:val="1"/>
                <w:sz w:val="16"/>
                <w:szCs w:val="20"/>
              </w:rPr>
              <w:t>E</w:t>
            </w:r>
            <w:r w:rsidRPr="00BA569C">
              <w:rPr>
                <w:rFonts w:ascii="Century Gothic" w:eastAsia="Century Gothic" w:hAnsi="Century Gothic" w:cs="Century Gothic"/>
                <w:b/>
                <w:color w:val="585858"/>
                <w:sz w:val="16"/>
                <w:szCs w:val="20"/>
              </w:rPr>
              <w:t>D</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V</w:t>
            </w:r>
            <w:r w:rsidRPr="00BA569C">
              <w:rPr>
                <w:rFonts w:ascii="Century Gothic" w:eastAsia="Century Gothic" w:hAnsi="Century Gothic" w:cs="Century Gothic"/>
                <w:b/>
                <w:color w:val="585858"/>
                <w:spacing w:val="5"/>
                <w:sz w:val="16"/>
                <w:szCs w:val="20"/>
              </w:rPr>
              <w:t>I</w:t>
            </w:r>
            <w:r w:rsidRPr="00BA569C">
              <w:rPr>
                <w:rFonts w:ascii="Century Gothic" w:eastAsia="Century Gothic" w:hAnsi="Century Gothic" w:cs="Century Gothic"/>
                <w:b/>
                <w:color w:val="585858"/>
                <w:sz w:val="16"/>
                <w:szCs w:val="20"/>
              </w:rPr>
              <w:t>A</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z w:val="16"/>
                <w:szCs w:val="20"/>
              </w:rPr>
              <w:t>PHO</w:t>
            </w:r>
            <w:r w:rsidRPr="00BA569C">
              <w:rPr>
                <w:rFonts w:ascii="Century Gothic" w:eastAsia="Century Gothic" w:hAnsi="Century Gothic" w:cs="Century Gothic"/>
                <w:b/>
                <w:color w:val="585858"/>
                <w:spacing w:val="-1"/>
                <w:sz w:val="16"/>
                <w:szCs w:val="20"/>
              </w:rPr>
              <w:t>N</w:t>
            </w:r>
            <w:r w:rsidRPr="00BA569C">
              <w:rPr>
                <w:rFonts w:ascii="Century Gothic" w:eastAsia="Century Gothic" w:hAnsi="Century Gothic" w:cs="Century Gothic"/>
                <w:b/>
                <w:color w:val="585858"/>
                <w:sz w:val="16"/>
                <w:szCs w:val="20"/>
              </w:rPr>
              <w:t>E</w:t>
            </w:r>
          </w:p>
        </w:tc>
        <w:tc>
          <w:tcPr>
            <w:tcW w:w="942" w:type="dxa"/>
            <w:gridSpan w:val="2"/>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1" w:line="150" w:lineRule="exact"/>
              <w:rPr>
                <w:b/>
                <w:sz w:val="16"/>
                <w:szCs w:val="15"/>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EDRS</w:t>
            </w:r>
          </w:p>
        </w:tc>
        <w:tc>
          <w:tcPr>
            <w:tcW w:w="1490" w:type="dxa"/>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1" w:line="150" w:lineRule="exact"/>
              <w:rPr>
                <w:b/>
                <w:sz w:val="16"/>
                <w:szCs w:val="15"/>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ind w:left="107"/>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L</w:t>
            </w:r>
            <w:r w:rsidRPr="00BA569C">
              <w:rPr>
                <w:rFonts w:ascii="Century Gothic" w:eastAsia="Century Gothic" w:hAnsi="Century Gothic" w:cs="Century Gothic"/>
                <w:b/>
                <w:color w:val="585858"/>
                <w:spacing w:val="1"/>
                <w:sz w:val="16"/>
                <w:szCs w:val="20"/>
              </w:rPr>
              <w:t>OC</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z w:val="16"/>
                <w:szCs w:val="20"/>
              </w:rPr>
              <w:t>N</w:t>
            </w:r>
          </w:p>
        </w:tc>
        <w:tc>
          <w:tcPr>
            <w:tcW w:w="942" w:type="dxa"/>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3" w:line="110" w:lineRule="exact"/>
              <w:rPr>
                <w:b/>
                <w:sz w:val="16"/>
                <w:szCs w:val="11"/>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44" w:lineRule="exact"/>
              <w:ind w:left="109"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z w:val="16"/>
                <w:szCs w:val="20"/>
              </w:rPr>
              <w:t>N</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942" w:type="dxa"/>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3" w:line="110" w:lineRule="exact"/>
              <w:rPr>
                <w:b/>
                <w:sz w:val="16"/>
                <w:szCs w:val="11"/>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44" w:lineRule="exact"/>
              <w:ind w:left="109"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O</w:t>
            </w:r>
            <w:r w:rsidRPr="00BA569C">
              <w:rPr>
                <w:rFonts w:ascii="Century Gothic" w:eastAsia="Century Gothic" w:hAnsi="Century Gothic" w:cs="Century Gothic"/>
                <w:b/>
                <w:color w:val="585858"/>
                <w:spacing w:val="-2"/>
                <w:sz w:val="16"/>
                <w:szCs w:val="20"/>
              </w:rPr>
              <w:t>U</w:t>
            </w:r>
            <w:r w:rsidRPr="00BA569C">
              <w:rPr>
                <w:rFonts w:ascii="Century Gothic" w:eastAsia="Century Gothic" w:hAnsi="Century Gothic" w:cs="Century Gothic"/>
                <w:b/>
                <w:color w:val="585858"/>
                <w:sz w:val="16"/>
                <w:szCs w:val="20"/>
              </w:rPr>
              <w:t>T</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1256" w:type="dxa"/>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1" w:line="150" w:lineRule="exact"/>
              <w:rPr>
                <w:b/>
                <w:sz w:val="16"/>
                <w:szCs w:val="15"/>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ind w:left="10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1"/>
                <w:sz w:val="16"/>
                <w:szCs w:val="20"/>
              </w:rPr>
              <w:t>L</w:t>
            </w:r>
            <w:r w:rsidRPr="00BA569C">
              <w:rPr>
                <w:rFonts w:ascii="Century Gothic" w:eastAsia="Century Gothic" w:hAnsi="Century Gothic" w:cs="Century Gothic"/>
                <w:b/>
                <w:color w:val="585858"/>
                <w:spacing w:val="1"/>
                <w:sz w:val="16"/>
                <w:szCs w:val="20"/>
              </w:rPr>
              <w:t>OC</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O</w:t>
            </w:r>
            <w:r w:rsidRPr="00BA569C">
              <w:rPr>
                <w:rFonts w:ascii="Century Gothic" w:eastAsia="Century Gothic" w:hAnsi="Century Gothic" w:cs="Century Gothic"/>
                <w:b/>
                <w:color w:val="585858"/>
                <w:sz w:val="16"/>
                <w:szCs w:val="20"/>
              </w:rPr>
              <w:t>N</w:t>
            </w:r>
          </w:p>
        </w:tc>
        <w:tc>
          <w:tcPr>
            <w:tcW w:w="942" w:type="dxa"/>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3" w:line="110" w:lineRule="exact"/>
              <w:rPr>
                <w:b/>
                <w:sz w:val="16"/>
                <w:szCs w:val="11"/>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44" w:lineRule="exact"/>
              <w:ind w:left="102"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z w:val="16"/>
                <w:szCs w:val="20"/>
              </w:rPr>
              <w:t>N</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c>
          <w:tcPr>
            <w:tcW w:w="942" w:type="dxa"/>
            <w:gridSpan w:val="2"/>
            <w:tcBorders>
              <w:top w:val="single" w:sz="5" w:space="0" w:color="16365D"/>
              <w:left w:val="single" w:sz="5" w:space="0" w:color="16365D"/>
              <w:bottom w:val="single" w:sz="5" w:space="0" w:color="16365D"/>
              <w:right w:val="single" w:sz="5" w:space="0" w:color="16365D"/>
            </w:tcBorders>
          </w:tcPr>
          <w:p w:rsidR="001F353C" w:rsidRPr="00BA569C" w:rsidRDefault="001F353C" w:rsidP="005E0EB0">
            <w:pPr>
              <w:pStyle w:val="TableParagraph"/>
              <w:spacing w:before="3" w:line="110" w:lineRule="exact"/>
              <w:rPr>
                <w:b/>
                <w:sz w:val="16"/>
                <w:szCs w:val="11"/>
              </w:rPr>
            </w:pPr>
          </w:p>
          <w:p w:rsidR="001F353C" w:rsidRPr="00BA569C" w:rsidRDefault="001F353C" w:rsidP="005E0EB0">
            <w:pPr>
              <w:pStyle w:val="TableParagraph"/>
              <w:spacing w:line="200" w:lineRule="exact"/>
              <w:rPr>
                <w:b/>
                <w:sz w:val="16"/>
                <w:szCs w:val="20"/>
              </w:rPr>
            </w:pPr>
          </w:p>
          <w:p w:rsidR="001F353C" w:rsidRPr="00BA569C" w:rsidRDefault="001F353C" w:rsidP="005E0EB0">
            <w:pPr>
              <w:pStyle w:val="TableParagraph"/>
              <w:spacing w:line="244" w:lineRule="exact"/>
              <w:ind w:left="102" w:right="219"/>
              <w:rPr>
                <w:rFonts w:ascii="Century Gothic" w:eastAsia="Century Gothic" w:hAnsi="Century Gothic" w:cs="Century Gothic"/>
                <w:b/>
                <w:sz w:val="16"/>
                <w:szCs w:val="20"/>
              </w:rPr>
            </w:pPr>
            <w:r w:rsidRPr="00BA569C">
              <w:rPr>
                <w:rFonts w:ascii="Century Gothic" w:eastAsia="Century Gothic" w:hAnsi="Century Gothic" w:cs="Century Gothic"/>
                <w:b/>
                <w:color w:val="585858"/>
                <w:sz w:val="16"/>
                <w:szCs w:val="20"/>
              </w:rPr>
              <w:t>O</w:t>
            </w:r>
            <w:r w:rsidRPr="00BA569C">
              <w:rPr>
                <w:rFonts w:ascii="Century Gothic" w:eastAsia="Century Gothic" w:hAnsi="Century Gothic" w:cs="Century Gothic"/>
                <w:b/>
                <w:color w:val="585858"/>
                <w:spacing w:val="-2"/>
                <w:sz w:val="16"/>
                <w:szCs w:val="20"/>
              </w:rPr>
              <w:t>U</w:t>
            </w:r>
            <w:r w:rsidRPr="00BA569C">
              <w:rPr>
                <w:rFonts w:ascii="Century Gothic" w:eastAsia="Century Gothic" w:hAnsi="Century Gothic" w:cs="Century Gothic"/>
                <w:b/>
                <w:color w:val="585858"/>
                <w:sz w:val="16"/>
                <w:szCs w:val="20"/>
              </w:rPr>
              <w:t>T</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2"/>
                <w:sz w:val="16"/>
                <w:szCs w:val="20"/>
              </w:rPr>
              <w:t>D</w:t>
            </w:r>
            <w:r w:rsidRPr="00BA569C">
              <w:rPr>
                <w:rFonts w:ascii="Century Gothic" w:eastAsia="Century Gothic" w:hAnsi="Century Gothic" w:cs="Century Gothic"/>
                <w:b/>
                <w:color w:val="585858"/>
                <w:spacing w:val="-5"/>
                <w:sz w:val="16"/>
                <w:szCs w:val="20"/>
              </w:rPr>
              <w:t>A</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z w:val="16"/>
                <w:szCs w:val="20"/>
              </w:rPr>
              <w:t>E/</w:t>
            </w:r>
            <w:r w:rsidRPr="00BA569C">
              <w:rPr>
                <w:rFonts w:ascii="Century Gothic" w:eastAsia="Century Gothic" w:hAnsi="Century Gothic" w:cs="Century Gothic"/>
                <w:b/>
                <w:color w:val="585858"/>
                <w:w w:val="99"/>
                <w:sz w:val="16"/>
                <w:szCs w:val="20"/>
              </w:rPr>
              <w:t xml:space="preserve"> </w:t>
            </w:r>
            <w:r w:rsidRPr="00BA569C">
              <w:rPr>
                <w:rFonts w:ascii="Century Gothic" w:eastAsia="Century Gothic" w:hAnsi="Century Gothic" w:cs="Century Gothic"/>
                <w:b/>
                <w:color w:val="585858"/>
                <w:spacing w:val="-1"/>
                <w:sz w:val="16"/>
                <w:szCs w:val="20"/>
              </w:rPr>
              <w:t>T</w:t>
            </w:r>
            <w:r w:rsidRPr="00BA569C">
              <w:rPr>
                <w:rFonts w:ascii="Century Gothic" w:eastAsia="Century Gothic" w:hAnsi="Century Gothic" w:cs="Century Gothic"/>
                <w:b/>
                <w:color w:val="585858"/>
                <w:spacing w:val="2"/>
                <w:sz w:val="16"/>
                <w:szCs w:val="20"/>
              </w:rPr>
              <w:t>I</w:t>
            </w:r>
            <w:r w:rsidRPr="00BA569C">
              <w:rPr>
                <w:rFonts w:ascii="Century Gothic" w:eastAsia="Century Gothic" w:hAnsi="Century Gothic" w:cs="Century Gothic"/>
                <w:b/>
                <w:color w:val="585858"/>
                <w:spacing w:val="1"/>
                <w:sz w:val="16"/>
                <w:szCs w:val="20"/>
              </w:rPr>
              <w:t>M</w:t>
            </w:r>
            <w:r w:rsidRPr="00BA569C">
              <w:rPr>
                <w:rFonts w:ascii="Century Gothic" w:eastAsia="Century Gothic" w:hAnsi="Century Gothic" w:cs="Century Gothic"/>
                <w:b/>
                <w:color w:val="585858"/>
                <w:sz w:val="16"/>
                <w:szCs w:val="20"/>
              </w:rPr>
              <w:t>E</w:t>
            </w:r>
          </w:p>
        </w:tc>
      </w:tr>
      <w:tr w:rsidR="001F353C" w:rsidTr="005E0EB0">
        <w:trPr>
          <w:trHeight w:hRule="exact" w:val="561"/>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r w:rsidR="001F353C" w:rsidTr="005E0EB0">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r w:rsidR="001F353C" w:rsidTr="005E0EB0">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r w:rsidR="001F353C" w:rsidTr="005E0EB0">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r w:rsidR="001F353C" w:rsidTr="005E0EB0">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r w:rsidR="001F353C" w:rsidTr="005E0EB0">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r w:rsidR="001F353C" w:rsidTr="005E0EB0">
        <w:trPr>
          <w:trHeight w:hRule="exact" w:val="543"/>
        </w:trPr>
        <w:tc>
          <w:tcPr>
            <w:tcW w:w="985"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628"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70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2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099"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490"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1256"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tcBorders>
              <w:top w:val="single" w:sz="5" w:space="0" w:color="16365D"/>
              <w:left w:val="single" w:sz="5" w:space="0" w:color="16365D"/>
              <w:bottom w:val="single" w:sz="5" w:space="0" w:color="16365D"/>
              <w:right w:val="single" w:sz="5" w:space="0" w:color="16365D"/>
            </w:tcBorders>
          </w:tcPr>
          <w:p w:rsidR="001F353C" w:rsidRDefault="001F353C" w:rsidP="005E0EB0"/>
        </w:tc>
        <w:tc>
          <w:tcPr>
            <w:tcW w:w="942" w:type="dxa"/>
            <w:gridSpan w:val="2"/>
            <w:tcBorders>
              <w:top w:val="single" w:sz="5" w:space="0" w:color="16365D"/>
              <w:left w:val="single" w:sz="5" w:space="0" w:color="16365D"/>
              <w:bottom w:val="single" w:sz="5" w:space="0" w:color="16365D"/>
              <w:right w:val="single" w:sz="5" w:space="0" w:color="16365D"/>
            </w:tcBorders>
          </w:tcPr>
          <w:p w:rsidR="001F353C" w:rsidRDefault="001F353C" w:rsidP="005E0EB0"/>
        </w:tc>
      </w:tr>
    </w:tbl>
    <w:p w:rsidR="004368B1" w:rsidRDefault="004368B1" w:rsidP="00160D60"/>
    <w:sectPr w:rsidR="004368B1" w:rsidSect="00160D60">
      <w:headerReference w:type="even" r:id="rId17"/>
      <w:footerReference w:type="even" r:id="rId18"/>
      <w:pgSz w:w="15840" w:h="12240" w:orient="landscape"/>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FEF26" w15:done="0"/>
  <w15:commentEx w15:paraId="06964B17" w15:done="0"/>
  <w15:commentEx w15:paraId="4ECB735E" w15:done="0"/>
  <w15:commentEx w15:paraId="6E15B7F6" w15:done="0"/>
  <w15:commentEx w15:paraId="523F37E6" w15:done="0"/>
  <w15:commentEx w15:paraId="5E50632C" w15:done="0"/>
  <w15:commentEx w15:paraId="4CF9690C" w15:done="0"/>
  <w15:commentEx w15:paraId="173FD7F0" w15:done="0"/>
  <w15:commentEx w15:paraId="074BDF38" w15:done="0"/>
  <w15:commentEx w15:paraId="04BF1055" w15:done="0"/>
  <w15:commentEx w15:paraId="30E24E11" w15:done="0"/>
  <w15:commentEx w15:paraId="74D9BD10" w15:done="0"/>
  <w15:commentEx w15:paraId="6036F550" w15:done="0"/>
  <w15:commentEx w15:paraId="376DEA7C" w15:done="0"/>
  <w15:commentEx w15:paraId="0EC96A85" w15:done="0"/>
  <w15:commentEx w15:paraId="60083121" w15:done="0"/>
  <w15:commentEx w15:paraId="35519D66" w15:done="0"/>
  <w15:commentEx w15:paraId="171026CD" w15:done="0"/>
  <w15:commentEx w15:paraId="61AD4AA8" w15:done="0"/>
  <w15:commentEx w15:paraId="5015F41C" w15:done="0"/>
  <w15:commentEx w15:paraId="7542B148" w15:done="0"/>
  <w15:commentEx w15:paraId="1A981291" w15:done="0"/>
  <w15:commentEx w15:paraId="570CFE72" w15:done="0"/>
  <w15:commentEx w15:paraId="288A36FA" w15:done="0"/>
  <w15:commentEx w15:paraId="596BED4F" w15:done="0"/>
  <w15:commentEx w15:paraId="1C7BDD66" w15:done="0"/>
  <w15:commentEx w15:paraId="56E94288" w15:done="0"/>
  <w15:commentEx w15:paraId="4DAA4940" w15:done="0"/>
  <w15:commentEx w15:paraId="18C90108" w15:done="0"/>
  <w15:commentEx w15:paraId="72394F25" w15:done="0"/>
  <w15:commentEx w15:paraId="1B9E23F9" w15:done="0"/>
  <w15:commentEx w15:paraId="1CD6BFBB" w15:done="0"/>
  <w15:commentEx w15:paraId="75862C37" w15:done="0"/>
  <w15:commentEx w15:paraId="1C24648D" w15:done="0"/>
  <w15:commentEx w15:paraId="0908857F" w15:done="0"/>
  <w15:commentEx w15:paraId="42018993" w15:done="0"/>
  <w15:commentEx w15:paraId="18424BE9" w15:done="0"/>
  <w15:commentEx w15:paraId="1D155060" w15:done="0"/>
  <w15:commentEx w15:paraId="533163C7" w15:done="0"/>
  <w15:commentEx w15:paraId="3D737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BA" w:rsidRDefault="008810BA" w:rsidP="00925676">
      <w:pPr>
        <w:spacing w:before="0" w:after="0" w:line="240" w:lineRule="auto"/>
      </w:pPr>
      <w:r>
        <w:separator/>
      </w:r>
    </w:p>
  </w:endnote>
  <w:endnote w:type="continuationSeparator" w:id="0">
    <w:p w:rsidR="008810BA" w:rsidRDefault="008810BA" w:rsidP="009256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GPGothicE">
    <w:altName w:val="HGPｺﾞｼｯｸ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99750"/>
      <w:docPartObj>
        <w:docPartGallery w:val="Page Numbers (Bottom of Page)"/>
        <w:docPartUnique/>
      </w:docPartObj>
    </w:sdtPr>
    <w:sdtEndPr>
      <w:rPr>
        <w:color w:val="808080" w:themeColor="background1" w:themeShade="80"/>
        <w:spacing w:val="60"/>
      </w:rPr>
    </w:sdtEndPr>
    <w:sdtContent>
      <w:p w:rsidR="008810BA" w:rsidRPr="002E2F4A" w:rsidRDefault="008810BA" w:rsidP="002E2F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705D" w:rsidRPr="0075705D">
          <w:rPr>
            <w:b/>
            <w:bCs/>
            <w:noProof/>
          </w:rPr>
          <w:t>14</w:t>
        </w:r>
        <w:r>
          <w:rPr>
            <w:b/>
            <w:bCs/>
            <w:noProof/>
          </w:rPr>
          <w:fldChar w:fldCharType="end"/>
        </w:r>
        <w:r>
          <w:rPr>
            <w:b/>
            <w:bCs/>
          </w:rPr>
          <w:t xml:space="preserve"> | </w:t>
        </w:r>
        <w:r>
          <w:rPr>
            <w:color w:val="808080" w:themeColor="background1" w:themeShade="80"/>
            <w:spacing w:val="60"/>
          </w:rPr>
          <w:t>Page</w:t>
        </w:r>
        <w:r w:rsidRPr="00E4239F">
          <w:t xml:space="preserve"> </w:t>
        </w:r>
        <w:r>
          <w:tab/>
        </w:r>
        <w:r>
          <w:tab/>
        </w:r>
        <w:r w:rsidRPr="00E4239F">
          <w:rPr>
            <w:color w:val="808080" w:themeColor="background1" w:themeShade="80"/>
            <w:spacing w:val="60"/>
          </w:rPr>
          <w:t>IMFC/AmericaReady</w:t>
        </w:r>
      </w:p>
    </w:sdtContent>
  </w:sdt>
  <w:p w:rsidR="008810BA" w:rsidRDefault="00881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05621"/>
      <w:docPartObj>
        <w:docPartGallery w:val="Page Numbers (Bottom of Page)"/>
        <w:docPartUnique/>
      </w:docPartObj>
    </w:sdtPr>
    <w:sdtEndPr>
      <w:rPr>
        <w:color w:val="808080" w:themeColor="background1" w:themeShade="80"/>
        <w:spacing w:val="60"/>
      </w:rPr>
    </w:sdtEndPr>
    <w:sdtContent>
      <w:p w:rsidR="008810BA" w:rsidRPr="002E2F4A" w:rsidRDefault="008810BA" w:rsidP="002E2F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705D" w:rsidRPr="0075705D">
          <w:rPr>
            <w:b/>
            <w:bCs/>
            <w:noProof/>
          </w:rPr>
          <w:t>1</w:t>
        </w:r>
        <w:r>
          <w:rPr>
            <w:b/>
            <w:bCs/>
            <w:noProof/>
          </w:rPr>
          <w:fldChar w:fldCharType="end"/>
        </w:r>
        <w:r>
          <w:rPr>
            <w:b/>
            <w:bCs/>
          </w:rPr>
          <w:t xml:space="preserve"> | </w:t>
        </w:r>
        <w:r>
          <w:rPr>
            <w:color w:val="808080" w:themeColor="background1" w:themeShade="80"/>
            <w:spacing w:val="60"/>
          </w:rPr>
          <w:t>Page</w:t>
        </w:r>
        <w:r w:rsidRPr="00E4239F">
          <w:t xml:space="preserve"> </w:t>
        </w:r>
        <w:r>
          <w:tab/>
        </w:r>
        <w:r>
          <w:tab/>
        </w:r>
        <w:r w:rsidRPr="00E4239F">
          <w:rPr>
            <w:color w:val="808080" w:themeColor="background1" w:themeShade="80"/>
            <w:spacing w:val="60"/>
          </w:rPr>
          <w:t>IMFC/AmericaReady</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77968"/>
      <w:docPartObj>
        <w:docPartGallery w:val="Page Numbers (Bottom of Page)"/>
        <w:docPartUnique/>
      </w:docPartObj>
    </w:sdtPr>
    <w:sdtEndPr>
      <w:rPr>
        <w:color w:val="808080" w:themeColor="background1" w:themeShade="80"/>
        <w:spacing w:val="60"/>
      </w:rPr>
    </w:sdtEndPr>
    <w:sdtContent>
      <w:p w:rsidR="008810BA" w:rsidRPr="002E2F4A" w:rsidRDefault="008810BA" w:rsidP="002E2F4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705D" w:rsidRPr="0075705D">
          <w:rPr>
            <w:b/>
            <w:bCs/>
            <w:noProof/>
          </w:rPr>
          <w:t>11</w:t>
        </w:r>
        <w:r>
          <w:rPr>
            <w:b/>
            <w:bCs/>
            <w:noProof/>
          </w:rPr>
          <w:fldChar w:fldCharType="end"/>
        </w:r>
        <w:r>
          <w:rPr>
            <w:b/>
            <w:bCs/>
          </w:rPr>
          <w:t xml:space="preserve"> | </w:t>
        </w:r>
        <w:r>
          <w:rPr>
            <w:color w:val="808080" w:themeColor="background1" w:themeShade="80"/>
            <w:spacing w:val="60"/>
          </w:rPr>
          <w:t>Page</w:t>
        </w:r>
        <w:r w:rsidRPr="00E4239F">
          <w:t xml:space="preserve"> </w:t>
        </w:r>
        <w:r>
          <w:tab/>
        </w:r>
        <w:r>
          <w:tab/>
        </w:r>
        <w:r w:rsidRPr="00E4239F">
          <w:rPr>
            <w:color w:val="808080" w:themeColor="background1" w:themeShade="80"/>
            <w:spacing w:val="60"/>
          </w:rPr>
          <w:t>IMFC/AmericaReady</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A" w:rsidRDefault="008810B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BA" w:rsidRDefault="008810BA" w:rsidP="00925676">
      <w:pPr>
        <w:spacing w:before="0" w:after="0" w:line="240" w:lineRule="auto"/>
      </w:pPr>
      <w:r>
        <w:separator/>
      </w:r>
    </w:p>
  </w:footnote>
  <w:footnote w:type="continuationSeparator" w:id="0">
    <w:p w:rsidR="008810BA" w:rsidRDefault="008810BA" w:rsidP="0092567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A" w:rsidRDefault="008810BA" w:rsidP="002E2F4A">
    <w:pPr>
      <w:pStyle w:val="Header"/>
    </w:pPr>
    <w:r w:rsidRPr="007D27E1">
      <w:t xml:space="preserve">Fatality Management Planning </w:t>
    </w:r>
    <w:r>
      <w:t>Template</w:t>
    </w:r>
    <w:r w:rsidRPr="007D27E1">
      <w:t xml:space="preserve"> – </w:t>
    </w:r>
    <w:r>
      <w:t>Community</w:t>
    </w:r>
    <w:r>
      <w:tab/>
    </w:r>
    <w:r>
      <w:tab/>
      <w:t>04-08-2014</w:t>
    </w:r>
  </w:p>
  <w:p w:rsidR="008810BA" w:rsidRDefault="00881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A" w:rsidRDefault="008810BA">
    <w:pPr>
      <w:pStyle w:val="Header"/>
    </w:pPr>
    <w:r w:rsidRPr="007D27E1">
      <w:t xml:space="preserve">Fatality Management Planning </w:t>
    </w:r>
    <w:r>
      <w:t>Template</w:t>
    </w:r>
    <w:r w:rsidRPr="007D27E1">
      <w:t xml:space="preserve"> – </w:t>
    </w:r>
    <w:r>
      <w:t>Department</w:t>
    </w:r>
    <w:r>
      <w:tab/>
    </w:r>
    <w:r>
      <w:tab/>
      <w:t>04-08-2014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A" w:rsidRDefault="008810BA">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2A3"/>
    <w:multiLevelType w:val="hybridMultilevel"/>
    <w:tmpl w:val="9DA8D25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40305D"/>
    <w:multiLevelType w:val="hybridMultilevel"/>
    <w:tmpl w:val="3AE25772"/>
    <w:lvl w:ilvl="0" w:tplc="494A1A48">
      <w:start w:val="1"/>
      <w:numFmt w:val="decimal"/>
      <w:lvlText w:val="%1."/>
      <w:lvlJc w:val="left"/>
      <w:pPr>
        <w:ind w:hanging="360"/>
      </w:pPr>
      <w:rPr>
        <w:rFonts w:ascii="Calibri" w:eastAsia="Calibri" w:hAnsi="Calibri" w:hint="default"/>
        <w:spacing w:val="-1"/>
        <w:w w:val="99"/>
        <w:sz w:val="20"/>
        <w:szCs w:val="20"/>
      </w:rPr>
    </w:lvl>
    <w:lvl w:ilvl="1" w:tplc="8D50B0B6">
      <w:start w:val="1"/>
      <w:numFmt w:val="bullet"/>
      <w:lvlText w:val="•"/>
      <w:lvlJc w:val="left"/>
      <w:rPr>
        <w:rFonts w:hint="default"/>
      </w:rPr>
    </w:lvl>
    <w:lvl w:ilvl="2" w:tplc="AB6E3566">
      <w:start w:val="1"/>
      <w:numFmt w:val="bullet"/>
      <w:lvlText w:val="•"/>
      <w:lvlJc w:val="left"/>
      <w:rPr>
        <w:rFonts w:hint="default"/>
      </w:rPr>
    </w:lvl>
    <w:lvl w:ilvl="3" w:tplc="093CB348">
      <w:start w:val="1"/>
      <w:numFmt w:val="bullet"/>
      <w:lvlText w:val="•"/>
      <w:lvlJc w:val="left"/>
      <w:rPr>
        <w:rFonts w:hint="default"/>
      </w:rPr>
    </w:lvl>
    <w:lvl w:ilvl="4" w:tplc="3E0EFCDA">
      <w:start w:val="1"/>
      <w:numFmt w:val="bullet"/>
      <w:lvlText w:val="•"/>
      <w:lvlJc w:val="left"/>
      <w:rPr>
        <w:rFonts w:hint="default"/>
      </w:rPr>
    </w:lvl>
    <w:lvl w:ilvl="5" w:tplc="F0D0E060">
      <w:start w:val="1"/>
      <w:numFmt w:val="bullet"/>
      <w:lvlText w:val="•"/>
      <w:lvlJc w:val="left"/>
      <w:rPr>
        <w:rFonts w:hint="default"/>
      </w:rPr>
    </w:lvl>
    <w:lvl w:ilvl="6" w:tplc="5DA041D0">
      <w:start w:val="1"/>
      <w:numFmt w:val="bullet"/>
      <w:lvlText w:val="•"/>
      <w:lvlJc w:val="left"/>
      <w:rPr>
        <w:rFonts w:hint="default"/>
      </w:rPr>
    </w:lvl>
    <w:lvl w:ilvl="7" w:tplc="23B077CE">
      <w:start w:val="1"/>
      <w:numFmt w:val="bullet"/>
      <w:lvlText w:val="•"/>
      <w:lvlJc w:val="left"/>
      <w:rPr>
        <w:rFonts w:hint="default"/>
      </w:rPr>
    </w:lvl>
    <w:lvl w:ilvl="8" w:tplc="8C14574C">
      <w:start w:val="1"/>
      <w:numFmt w:val="bullet"/>
      <w:lvlText w:val="•"/>
      <w:lvlJc w:val="left"/>
      <w:rPr>
        <w:rFonts w:hint="default"/>
      </w:rPr>
    </w:lvl>
  </w:abstractNum>
  <w:abstractNum w:abstractNumId="2">
    <w:nsid w:val="07197E7D"/>
    <w:multiLevelType w:val="hybridMultilevel"/>
    <w:tmpl w:val="8E14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65BA"/>
    <w:multiLevelType w:val="hybridMultilevel"/>
    <w:tmpl w:val="B86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93BB6"/>
    <w:multiLevelType w:val="multilevel"/>
    <w:tmpl w:val="0DC6CEE6"/>
    <w:lvl w:ilvl="0">
      <w:start w:val="1"/>
      <w:numFmt w:val="upperRoman"/>
      <w:pStyle w:val="Outline"/>
      <w:lvlText w:val="%1."/>
      <w:lvlJc w:val="left"/>
      <w:pPr>
        <w:tabs>
          <w:tab w:val="num" w:pos="810"/>
        </w:tabs>
        <w:ind w:left="810" w:hanging="720"/>
      </w:pPr>
      <w:rPr>
        <w:rFonts w:hint="default"/>
        <w:b/>
        <w:i w:val="0"/>
        <w:sz w:val="24"/>
        <w:szCs w:val="24"/>
      </w:rPr>
    </w:lvl>
    <w:lvl w:ilvl="1">
      <w:start w:val="1"/>
      <w:numFmt w:val="decimal"/>
      <w:pStyle w:val="OL2"/>
      <w:lvlText w:val="%2."/>
      <w:lvlJc w:val="left"/>
      <w:pPr>
        <w:tabs>
          <w:tab w:val="num" w:pos="1440"/>
        </w:tabs>
        <w:ind w:left="1440" w:hanging="720"/>
      </w:pPr>
      <w:rPr>
        <w:rFonts w:ascii="Times New Roman" w:eastAsia="Times New Roman" w:hAnsi="Times New Roman" w:cs="Times New Roman"/>
        <w:b w:val="0"/>
        <w:i w:val="0"/>
      </w:rPr>
    </w:lvl>
    <w:lvl w:ilvl="2">
      <w:start w:val="1"/>
      <w:numFmt w:val="decimal"/>
      <w:pStyle w:val="OL3"/>
      <w:lvlText w:val="%3."/>
      <w:lvlJc w:val="left"/>
      <w:pPr>
        <w:tabs>
          <w:tab w:val="num" w:pos="2340"/>
        </w:tabs>
        <w:ind w:left="2340" w:hanging="720"/>
      </w:pPr>
      <w:rPr>
        <w:rFonts w:hint="default"/>
        <w:b w:val="0"/>
      </w:rPr>
    </w:lvl>
    <w:lvl w:ilvl="3">
      <w:start w:val="1"/>
      <w:numFmt w:val="lowerLetter"/>
      <w:pStyle w:val="OL4"/>
      <w:lvlText w:val="%4."/>
      <w:lvlJc w:val="left"/>
      <w:pPr>
        <w:tabs>
          <w:tab w:val="num" w:pos="2880"/>
        </w:tabs>
        <w:ind w:left="2880" w:hanging="720"/>
      </w:pPr>
      <w:rPr>
        <w:rFonts w:hint="default"/>
        <w:b w:val="0"/>
      </w:rPr>
    </w:lvl>
    <w:lvl w:ilvl="4">
      <w:start w:val="1"/>
      <w:numFmt w:val="lowerRoman"/>
      <w:pStyle w:val="OL5"/>
      <w:lvlText w:val="%5."/>
      <w:lvlJc w:val="left"/>
      <w:pPr>
        <w:tabs>
          <w:tab w:val="num" w:pos="3600"/>
        </w:tabs>
        <w:ind w:left="3600" w:hanging="720"/>
      </w:pPr>
      <w:rPr>
        <w:rFonts w:hint="default"/>
      </w:rPr>
    </w:lvl>
    <w:lvl w:ilvl="5">
      <w:start w:val="1"/>
      <w:numFmt w:val="decimal"/>
      <w:pStyle w:val="OL6"/>
      <w:lvlText w:val="%6)"/>
      <w:lvlJc w:val="left"/>
      <w:pPr>
        <w:tabs>
          <w:tab w:val="num" w:pos="4320"/>
        </w:tabs>
        <w:ind w:left="4320" w:hanging="720"/>
      </w:pPr>
      <w:rPr>
        <w:rFonts w:hint="default"/>
      </w:rPr>
    </w:lvl>
    <w:lvl w:ilvl="6">
      <w:start w:val="1"/>
      <w:numFmt w:val="lowerLetter"/>
      <w:pStyle w:val="OL7"/>
      <w:lvlText w:val="%7)"/>
      <w:lvlJc w:val="left"/>
      <w:pPr>
        <w:tabs>
          <w:tab w:val="num" w:pos="5040"/>
        </w:tabs>
        <w:ind w:left="5040" w:hanging="720"/>
      </w:pPr>
      <w:rPr>
        <w:rFonts w:hint="default"/>
      </w:rPr>
    </w:lvl>
    <w:lvl w:ilvl="7">
      <w:start w:val="1"/>
      <w:numFmt w:val="lowerRoman"/>
      <w:lvlText w:val="%8)"/>
      <w:lvlJc w:val="left"/>
      <w:pPr>
        <w:tabs>
          <w:tab w:val="num" w:pos="4608"/>
        </w:tabs>
        <w:ind w:left="4608" w:hanging="432"/>
      </w:pPr>
      <w:rPr>
        <w:rFonts w:hint="default"/>
      </w:rPr>
    </w:lvl>
    <w:lvl w:ilvl="8">
      <w:start w:val="1"/>
      <w:numFmt w:val="decimal"/>
      <w:lvlText w:val="(%9)"/>
      <w:lvlJc w:val="left"/>
      <w:pPr>
        <w:tabs>
          <w:tab w:val="num" w:pos="5040"/>
        </w:tabs>
        <w:ind w:left="5040" w:hanging="432"/>
      </w:pPr>
      <w:rPr>
        <w:rFonts w:hint="default"/>
      </w:rPr>
    </w:lvl>
  </w:abstractNum>
  <w:abstractNum w:abstractNumId="5">
    <w:nsid w:val="1D021DD1"/>
    <w:multiLevelType w:val="hybridMultilevel"/>
    <w:tmpl w:val="FEC6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341BC"/>
    <w:multiLevelType w:val="hybridMultilevel"/>
    <w:tmpl w:val="270A16B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E405E4"/>
    <w:multiLevelType w:val="hybridMultilevel"/>
    <w:tmpl w:val="43E415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21013EB"/>
    <w:multiLevelType w:val="hybridMultilevel"/>
    <w:tmpl w:val="35881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437"/>
    <w:multiLevelType w:val="hybridMultilevel"/>
    <w:tmpl w:val="9746E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E3BE6"/>
    <w:multiLevelType w:val="hybridMultilevel"/>
    <w:tmpl w:val="0F8E20CC"/>
    <w:lvl w:ilvl="0" w:tplc="A490B2F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6"/>
  </w:num>
  <w:num w:numId="6">
    <w:abstractNumId w:val="7"/>
  </w:num>
  <w:num w:numId="7">
    <w:abstractNumId w:val="5"/>
  </w:num>
  <w:num w:numId="8">
    <w:abstractNumId w:val="4"/>
  </w:num>
  <w:num w:numId="9">
    <w:abstractNumId w:val="1"/>
  </w:num>
  <w:num w:numId="10">
    <w:abstractNumId w:val="3"/>
  </w:num>
  <w:num w:numId="11">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Teske">
    <w15:presenceInfo w15:providerId="Windows Live" w15:userId="655c184ff145e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84"/>
    <w:rsid w:val="00040996"/>
    <w:rsid w:val="00067825"/>
    <w:rsid w:val="00076F3B"/>
    <w:rsid w:val="001178B6"/>
    <w:rsid w:val="00122192"/>
    <w:rsid w:val="001573C3"/>
    <w:rsid w:val="00160D60"/>
    <w:rsid w:val="001916CC"/>
    <w:rsid w:val="001B6DD7"/>
    <w:rsid w:val="001C7A97"/>
    <w:rsid w:val="001E1EE4"/>
    <w:rsid w:val="001F353C"/>
    <w:rsid w:val="002234E9"/>
    <w:rsid w:val="002909A8"/>
    <w:rsid w:val="00294CEA"/>
    <w:rsid w:val="002E2F4A"/>
    <w:rsid w:val="00320AF0"/>
    <w:rsid w:val="00351522"/>
    <w:rsid w:val="003719BF"/>
    <w:rsid w:val="003B57FB"/>
    <w:rsid w:val="003C50E2"/>
    <w:rsid w:val="0040725F"/>
    <w:rsid w:val="004368B1"/>
    <w:rsid w:val="00486107"/>
    <w:rsid w:val="0049030E"/>
    <w:rsid w:val="004A1A4B"/>
    <w:rsid w:val="004A55DE"/>
    <w:rsid w:val="004A56B0"/>
    <w:rsid w:val="004B45E0"/>
    <w:rsid w:val="004F1A2E"/>
    <w:rsid w:val="005738E7"/>
    <w:rsid w:val="00585D33"/>
    <w:rsid w:val="00624A47"/>
    <w:rsid w:val="0068014C"/>
    <w:rsid w:val="00685658"/>
    <w:rsid w:val="006B3CB4"/>
    <w:rsid w:val="006B5F4A"/>
    <w:rsid w:val="00752BD2"/>
    <w:rsid w:val="0075705D"/>
    <w:rsid w:val="00760003"/>
    <w:rsid w:val="007964CD"/>
    <w:rsid w:val="007A79EB"/>
    <w:rsid w:val="007B03D5"/>
    <w:rsid w:val="007B3DC1"/>
    <w:rsid w:val="007C5196"/>
    <w:rsid w:val="0080184A"/>
    <w:rsid w:val="00826CC5"/>
    <w:rsid w:val="00862DD4"/>
    <w:rsid w:val="008810BA"/>
    <w:rsid w:val="008C270A"/>
    <w:rsid w:val="008F6AEB"/>
    <w:rsid w:val="008F7600"/>
    <w:rsid w:val="0091374E"/>
    <w:rsid w:val="00915F15"/>
    <w:rsid w:val="00921A45"/>
    <w:rsid w:val="00925676"/>
    <w:rsid w:val="00925BDF"/>
    <w:rsid w:val="00957017"/>
    <w:rsid w:val="00983526"/>
    <w:rsid w:val="009A5F1C"/>
    <w:rsid w:val="009B1C28"/>
    <w:rsid w:val="009C4895"/>
    <w:rsid w:val="009D6259"/>
    <w:rsid w:val="009E3187"/>
    <w:rsid w:val="00A23554"/>
    <w:rsid w:val="00A737EA"/>
    <w:rsid w:val="00AD69BE"/>
    <w:rsid w:val="00AE056E"/>
    <w:rsid w:val="00B008B8"/>
    <w:rsid w:val="00B6228F"/>
    <w:rsid w:val="00B75329"/>
    <w:rsid w:val="00BA2207"/>
    <w:rsid w:val="00BA7F2B"/>
    <w:rsid w:val="00BC1E4A"/>
    <w:rsid w:val="00BD0132"/>
    <w:rsid w:val="00BE72B6"/>
    <w:rsid w:val="00BF6450"/>
    <w:rsid w:val="00C06940"/>
    <w:rsid w:val="00C10796"/>
    <w:rsid w:val="00C534A3"/>
    <w:rsid w:val="00C5591E"/>
    <w:rsid w:val="00C6754E"/>
    <w:rsid w:val="00C81BE7"/>
    <w:rsid w:val="00C81E5C"/>
    <w:rsid w:val="00C95EC0"/>
    <w:rsid w:val="00CA218E"/>
    <w:rsid w:val="00CB4DE4"/>
    <w:rsid w:val="00D41DC1"/>
    <w:rsid w:val="00D46FC7"/>
    <w:rsid w:val="00D70EB2"/>
    <w:rsid w:val="00DC302F"/>
    <w:rsid w:val="00DF0F69"/>
    <w:rsid w:val="00E44803"/>
    <w:rsid w:val="00E45252"/>
    <w:rsid w:val="00E460F0"/>
    <w:rsid w:val="00E76C2F"/>
    <w:rsid w:val="00EA316D"/>
    <w:rsid w:val="00EC48E0"/>
    <w:rsid w:val="00EE25C5"/>
    <w:rsid w:val="00EE4B22"/>
    <w:rsid w:val="00EE4E84"/>
    <w:rsid w:val="00F32A2D"/>
    <w:rsid w:val="00F373DC"/>
    <w:rsid w:val="00F44A7C"/>
    <w:rsid w:val="00F771BF"/>
    <w:rsid w:val="00F9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84"/>
    <w:rPr>
      <w:rFonts w:eastAsiaTheme="minorEastAsia"/>
      <w:sz w:val="20"/>
      <w:szCs w:val="20"/>
    </w:rPr>
  </w:style>
  <w:style w:type="paragraph" w:styleId="Heading1">
    <w:name w:val="heading 1"/>
    <w:basedOn w:val="Normal"/>
    <w:next w:val="Normal"/>
    <w:link w:val="Heading1Char"/>
    <w:uiPriority w:val="1"/>
    <w:qFormat/>
    <w:rsid w:val="008810BA"/>
    <w:pPr>
      <w:pBdr>
        <w:top w:val="single" w:sz="24" w:space="0" w:color="996633"/>
        <w:left w:val="single" w:sz="24" w:space="0" w:color="996633"/>
        <w:bottom w:val="single" w:sz="24" w:space="0" w:color="996633"/>
        <w:right w:val="single" w:sz="24" w:space="0" w:color="996633"/>
      </w:pBdr>
      <w:shd w:val="clear" w:color="auto" w:fill="99663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8810BA"/>
    <w:pPr>
      <w:keepNext/>
      <w:pBdr>
        <w:top w:val="single" w:sz="24" w:space="0" w:color="E7CFB7"/>
        <w:left w:val="single" w:sz="24" w:space="0" w:color="E7CFB7"/>
        <w:bottom w:val="single" w:sz="24" w:space="0" w:color="E7CFB7"/>
        <w:right w:val="single" w:sz="24" w:space="0" w:color="E7CFB7"/>
      </w:pBdr>
      <w:shd w:val="clear" w:color="auto" w:fill="E7CFB7"/>
      <w:spacing w:after="0"/>
      <w:outlineLvl w:val="1"/>
    </w:pPr>
    <w:rPr>
      <w:caps/>
      <w:spacing w:val="15"/>
      <w:sz w:val="22"/>
      <w:szCs w:val="22"/>
    </w:rPr>
  </w:style>
  <w:style w:type="paragraph" w:styleId="Heading3">
    <w:name w:val="heading 3"/>
    <w:basedOn w:val="Normal"/>
    <w:next w:val="Normal"/>
    <w:link w:val="Heading3Char"/>
    <w:uiPriority w:val="1"/>
    <w:unhideWhenUsed/>
    <w:qFormat/>
    <w:rsid w:val="00F9772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9772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9772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9772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9772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977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7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10BA"/>
    <w:rPr>
      <w:rFonts w:eastAsiaTheme="minorEastAsia"/>
      <w:b/>
      <w:bCs/>
      <w:caps/>
      <w:color w:val="FFFFFF" w:themeColor="background1"/>
      <w:spacing w:val="15"/>
      <w:shd w:val="clear" w:color="auto" w:fill="996633"/>
    </w:rPr>
  </w:style>
  <w:style w:type="character" w:customStyle="1" w:styleId="Heading2Char">
    <w:name w:val="Heading 2 Char"/>
    <w:basedOn w:val="DefaultParagraphFont"/>
    <w:link w:val="Heading2"/>
    <w:uiPriority w:val="1"/>
    <w:rsid w:val="008810BA"/>
    <w:rPr>
      <w:rFonts w:eastAsiaTheme="minorEastAsia"/>
      <w:caps/>
      <w:spacing w:val="15"/>
      <w:shd w:val="clear" w:color="auto" w:fill="E7CFB7"/>
    </w:rPr>
  </w:style>
  <w:style w:type="character" w:customStyle="1" w:styleId="Heading3Char">
    <w:name w:val="Heading 3 Char"/>
    <w:basedOn w:val="DefaultParagraphFont"/>
    <w:link w:val="Heading3"/>
    <w:uiPriority w:val="1"/>
    <w:rsid w:val="00F9772C"/>
    <w:rPr>
      <w:caps/>
      <w:color w:val="243F60" w:themeColor="accent1" w:themeShade="7F"/>
      <w:spacing w:val="15"/>
    </w:rPr>
  </w:style>
  <w:style w:type="character" w:customStyle="1" w:styleId="Heading4Char">
    <w:name w:val="Heading 4 Char"/>
    <w:basedOn w:val="DefaultParagraphFont"/>
    <w:link w:val="Heading4"/>
    <w:uiPriority w:val="9"/>
    <w:rsid w:val="00F9772C"/>
    <w:rPr>
      <w:caps/>
      <w:color w:val="365F91" w:themeColor="accent1" w:themeShade="BF"/>
      <w:spacing w:val="10"/>
    </w:rPr>
  </w:style>
  <w:style w:type="character" w:customStyle="1" w:styleId="Heading5Char">
    <w:name w:val="Heading 5 Char"/>
    <w:basedOn w:val="DefaultParagraphFont"/>
    <w:link w:val="Heading5"/>
    <w:uiPriority w:val="9"/>
    <w:semiHidden/>
    <w:rsid w:val="00F9772C"/>
    <w:rPr>
      <w:caps/>
      <w:color w:val="365F91" w:themeColor="accent1" w:themeShade="BF"/>
      <w:spacing w:val="10"/>
    </w:rPr>
  </w:style>
  <w:style w:type="character" w:customStyle="1" w:styleId="Heading6Char">
    <w:name w:val="Heading 6 Char"/>
    <w:basedOn w:val="DefaultParagraphFont"/>
    <w:link w:val="Heading6"/>
    <w:uiPriority w:val="9"/>
    <w:semiHidden/>
    <w:rsid w:val="00F9772C"/>
    <w:rPr>
      <w:caps/>
      <w:color w:val="365F91" w:themeColor="accent1" w:themeShade="BF"/>
      <w:spacing w:val="10"/>
    </w:rPr>
  </w:style>
  <w:style w:type="character" w:customStyle="1" w:styleId="Heading7Char">
    <w:name w:val="Heading 7 Char"/>
    <w:basedOn w:val="DefaultParagraphFont"/>
    <w:link w:val="Heading7"/>
    <w:uiPriority w:val="9"/>
    <w:semiHidden/>
    <w:rsid w:val="00F9772C"/>
    <w:rPr>
      <w:caps/>
      <w:color w:val="365F91" w:themeColor="accent1" w:themeShade="BF"/>
      <w:spacing w:val="10"/>
    </w:rPr>
  </w:style>
  <w:style w:type="character" w:customStyle="1" w:styleId="Heading8Char">
    <w:name w:val="Heading 8 Char"/>
    <w:basedOn w:val="DefaultParagraphFont"/>
    <w:link w:val="Heading8"/>
    <w:uiPriority w:val="9"/>
    <w:semiHidden/>
    <w:rsid w:val="00F9772C"/>
    <w:rPr>
      <w:caps/>
      <w:spacing w:val="10"/>
      <w:sz w:val="18"/>
      <w:szCs w:val="18"/>
    </w:rPr>
  </w:style>
  <w:style w:type="character" w:customStyle="1" w:styleId="Heading9Char">
    <w:name w:val="Heading 9 Char"/>
    <w:basedOn w:val="DefaultParagraphFont"/>
    <w:link w:val="Heading9"/>
    <w:uiPriority w:val="9"/>
    <w:semiHidden/>
    <w:rsid w:val="00F9772C"/>
    <w:rPr>
      <w:i/>
      <w:caps/>
      <w:spacing w:val="10"/>
      <w:sz w:val="18"/>
      <w:szCs w:val="18"/>
    </w:rPr>
  </w:style>
  <w:style w:type="paragraph" w:styleId="Caption">
    <w:name w:val="caption"/>
    <w:basedOn w:val="Normal"/>
    <w:next w:val="Normal"/>
    <w:uiPriority w:val="35"/>
    <w:semiHidden/>
    <w:unhideWhenUsed/>
    <w:qFormat/>
    <w:rsid w:val="00F9772C"/>
    <w:rPr>
      <w:b/>
      <w:bCs/>
      <w:color w:val="365F91" w:themeColor="accent1" w:themeShade="BF"/>
      <w:sz w:val="16"/>
      <w:szCs w:val="16"/>
    </w:rPr>
  </w:style>
  <w:style w:type="paragraph" w:styleId="Title">
    <w:name w:val="Title"/>
    <w:basedOn w:val="Normal"/>
    <w:next w:val="Normal"/>
    <w:link w:val="TitleChar"/>
    <w:uiPriority w:val="10"/>
    <w:qFormat/>
    <w:rsid w:val="00F9772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9772C"/>
    <w:rPr>
      <w:caps/>
      <w:color w:val="4F81BD" w:themeColor="accent1"/>
      <w:spacing w:val="10"/>
      <w:kern w:val="28"/>
      <w:sz w:val="52"/>
      <w:szCs w:val="52"/>
    </w:rPr>
  </w:style>
  <w:style w:type="paragraph" w:styleId="Subtitle">
    <w:name w:val="Subtitle"/>
    <w:basedOn w:val="Normal"/>
    <w:next w:val="Normal"/>
    <w:link w:val="SubtitleChar"/>
    <w:uiPriority w:val="11"/>
    <w:qFormat/>
    <w:rsid w:val="00F977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772C"/>
    <w:rPr>
      <w:caps/>
      <w:color w:val="595959" w:themeColor="text1" w:themeTint="A6"/>
      <w:spacing w:val="10"/>
      <w:sz w:val="24"/>
      <w:szCs w:val="24"/>
    </w:rPr>
  </w:style>
  <w:style w:type="character" w:styleId="Strong">
    <w:name w:val="Strong"/>
    <w:uiPriority w:val="22"/>
    <w:qFormat/>
    <w:rsid w:val="00F9772C"/>
    <w:rPr>
      <w:b/>
      <w:bCs/>
    </w:rPr>
  </w:style>
  <w:style w:type="character" w:styleId="Emphasis">
    <w:name w:val="Emphasis"/>
    <w:uiPriority w:val="20"/>
    <w:qFormat/>
    <w:rsid w:val="00F9772C"/>
    <w:rPr>
      <w:caps/>
      <w:color w:val="243F60" w:themeColor="accent1" w:themeShade="7F"/>
      <w:spacing w:val="5"/>
    </w:rPr>
  </w:style>
  <w:style w:type="paragraph" w:styleId="NoSpacing">
    <w:name w:val="No Spacing"/>
    <w:basedOn w:val="Normal"/>
    <w:link w:val="NoSpacingChar"/>
    <w:uiPriority w:val="1"/>
    <w:qFormat/>
    <w:rsid w:val="00F9772C"/>
    <w:pPr>
      <w:spacing w:before="0" w:after="0" w:line="240" w:lineRule="auto"/>
    </w:pPr>
  </w:style>
  <w:style w:type="character" w:customStyle="1" w:styleId="NoSpacingChar">
    <w:name w:val="No Spacing Char"/>
    <w:basedOn w:val="DefaultParagraphFont"/>
    <w:link w:val="NoSpacing"/>
    <w:uiPriority w:val="1"/>
    <w:rsid w:val="00F9772C"/>
    <w:rPr>
      <w:sz w:val="20"/>
      <w:szCs w:val="20"/>
    </w:rPr>
  </w:style>
  <w:style w:type="paragraph" w:styleId="ListParagraph">
    <w:name w:val="List Paragraph"/>
    <w:basedOn w:val="Normal"/>
    <w:uiPriority w:val="1"/>
    <w:qFormat/>
    <w:rsid w:val="00F9772C"/>
    <w:pPr>
      <w:ind w:left="720"/>
      <w:contextualSpacing/>
    </w:pPr>
  </w:style>
  <w:style w:type="paragraph" w:styleId="Quote">
    <w:name w:val="Quote"/>
    <w:basedOn w:val="Normal"/>
    <w:next w:val="Normal"/>
    <w:link w:val="QuoteChar"/>
    <w:uiPriority w:val="29"/>
    <w:qFormat/>
    <w:rsid w:val="00F9772C"/>
    <w:rPr>
      <w:i/>
      <w:iCs/>
    </w:rPr>
  </w:style>
  <w:style w:type="character" w:customStyle="1" w:styleId="QuoteChar">
    <w:name w:val="Quote Char"/>
    <w:basedOn w:val="DefaultParagraphFont"/>
    <w:link w:val="Quote"/>
    <w:uiPriority w:val="29"/>
    <w:rsid w:val="00F9772C"/>
    <w:rPr>
      <w:i/>
      <w:iCs/>
      <w:sz w:val="20"/>
      <w:szCs w:val="20"/>
    </w:rPr>
  </w:style>
  <w:style w:type="paragraph" w:styleId="IntenseQuote">
    <w:name w:val="Intense Quote"/>
    <w:basedOn w:val="Normal"/>
    <w:next w:val="Normal"/>
    <w:link w:val="IntenseQuoteChar"/>
    <w:uiPriority w:val="30"/>
    <w:qFormat/>
    <w:rsid w:val="00F977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9772C"/>
    <w:rPr>
      <w:i/>
      <w:iCs/>
      <w:color w:val="4F81BD" w:themeColor="accent1"/>
      <w:sz w:val="20"/>
      <w:szCs w:val="20"/>
    </w:rPr>
  </w:style>
  <w:style w:type="character" w:styleId="SubtleEmphasis">
    <w:name w:val="Subtle Emphasis"/>
    <w:uiPriority w:val="19"/>
    <w:qFormat/>
    <w:rsid w:val="00F9772C"/>
    <w:rPr>
      <w:i/>
      <w:iCs/>
      <w:color w:val="243F60" w:themeColor="accent1" w:themeShade="7F"/>
    </w:rPr>
  </w:style>
  <w:style w:type="character" w:styleId="IntenseEmphasis">
    <w:name w:val="Intense Emphasis"/>
    <w:uiPriority w:val="21"/>
    <w:qFormat/>
    <w:rsid w:val="00F9772C"/>
    <w:rPr>
      <w:b/>
      <w:bCs/>
      <w:caps/>
      <w:color w:val="243F60" w:themeColor="accent1" w:themeShade="7F"/>
      <w:spacing w:val="10"/>
    </w:rPr>
  </w:style>
  <w:style w:type="character" w:styleId="SubtleReference">
    <w:name w:val="Subtle Reference"/>
    <w:uiPriority w:val="31"/>
    <w:qFormat/>
    <w:rsid w:val="00F9772C"/>
    <w:rPr>
      <w:b/>
      <w:bCs/>
      <w:color w:val="4F81BD" w:themeColor="accent1"/>
    </w:rPr>
  </w:style>
  <w:style w:type="character" w:styleId="IntenseReference">
    <w:name w:val="Intense Reference"/>
    <w:uiPriority w:val="32"/>
    <w:qFormat/>
    <w:rsid w:val="00F9772C"/>
    <w:rPr>
      <w:b/>
      <w:bCs/>
      <w:i/>
      <w:iCs/>
      <w:caps/>
      <w:color w:val="4F81BD" w:themeColor="accent1"/>
    </w:rPr>
  </w:style>
  <w:style w:type="character" w:styleId="BookTitle">
    <w:name w:val="Book Title"/>
    <w:uiPriority w:val="33"/>
    <w:qFormat/>
    <w:rsid w:val="00F9772C"/>
    <w:rPr>
      <w:b/>
      <w:bCs/>
      <w:i/>
      <w:iCs/>
      <w:spacing w:val="9"/>
    </w:rPr>
  </w:style>
  <w:style w:type="paragraph" w:styleId="TOCHeading">
    <w:name w:val="TOC Heading"/>
    <w:basedOn w:val="Heading1"/>
    <w:next w:val="Normal"/>
    <w:uiPriority w:val="39"/>
    <w:semiHidden/>
    <w:unhideWhenUsed/>
    <w:qFormat/>
    <w:rsid w:val="00F9772C"/>
    <w:pPr>
      <w:outlineLvl w:val="9"/>
    </w:pPr>
    <w:rPr>
      <w:lang w:bidi="en-US"/>
    </w:rPr>
  </w:style>
  <w:style w:type="paragraph" w:styleId="Header">
    <w:name w:val="header"/>
    <w:basedOn w:val="Normal"/>
    <w:link w:val="HeaderChar"/>
    <w:uiPriority w:val="99"/>
    <w:unhideWhenUsed/>
    <w:rsid w:val="00E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84"/>
    <w:rPr>
      <w:rFonts w:eastAsiaTheme="minorEastAsia"/>
      <w:sz w:val="20"/>
      <w:szCs w:val="20"/>
    </w:rPr>
  </w:style>
  <w:style w:type="paragraph" w:styleId="Footer">
    <w:name w:val="footer"/>
    <w:basedOn w:val="Normal"/>
    <w:link w:val="FooterChar"/>
    <w:uiPriority w:val="99"/>
    <w:unhideWhenUsed/>
    <w:rsid w:val="00E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84"/>
    <w:rPr>
      <w:rFonts w:eastAsiaTheme="minorEastAsia"/>
      <w:sz w:val="20"/>
      <w:szCs w:val="20"/>
    </w:rPr>
  </w:style>
  <w:style w:type="character" w:styleId="CommentReference">
    <w:name w:val="annotation reference"/>
    <w:basedOn w:val="DefaultParagraphFont"/>
    <w:uiPriority w:val="99"/>
    <w:semiHidden/>
    <w:unhideWhenUsed/>
    <w:rsid w:val="00EE4E84"/>
    <w:rPr>
      <w:sz w:val="16"/>
      <w:szCs w:val="16"/>
    </w:rPr>
  </w:style>
  <w:style w:type="paragraph" w:styleId="CommentText">
    <w:name w:val="annotation text"/>
    <w:basedOn w:val="Normal"/>
    <w:link w:val="CommentTextChar"/>
    <w:uiPriority w:val="99"/>
    <w:semiHidden/>
    <w:unhideWhenUsed/>
    <w:rsid w:val="00EE4E84"/>
    <w:pPr>
      <w:spacing w:line="240" w:lineRule="auto"/>
    </w:pPr>
  </w:style>
  <w:style w:type="character" w:customStyle="1" w:styleId="CommentTextChar">
    <w:name w:val="Comment Text Char"/>
    <w:basedOn w:val="DefaultParagraphFont"/>
    <w:link w:val="CommentText"/>
    <w:uiPriority w:val="99"/>
    <w:semiHidden/>
    <w:rsid w:val="00EE4E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4E84"/>
    <w:rPr>
      <w:b/>
      <w:bCs/>
    </w:rPr>
  </w:style>
  <w:style w:type="character" w:customStyle="1" w:styleId="CommentSubjectChar">
    <w:name w:val="Comment Subject Char"/>
    <w:basedOn w:val="CommentTextChar"/>
    <w:link w:val="CommentSubject"/>
    <w:uiPriority w:val="99"/>
    <w:semiHidden/>
    <w:rsid w:val="00EE4E84"/>
    <w:rPr>
      <w:rFonts w:eastAsiaTheme="minorEastAsia"/>
      <w:b/>
      <w:bCs/>
      <w:sz w:val="20"/>
      <w:szCs w:val="20"/>
    </w:rPr>
  </w:style>
  <w:style w:type="paragraph" w:styleId="BalloonText">
    <w:name w:val="Balloon Text"/>
    <w:basedOn w:val="Normal"/>
    <w:link w:val="BalloonTextChar"/>
    <w:uiPriority w:val="99"/>
    <w:semiHidden/>
    <w:unhideWhenUsed/>
    <w:rsid w:val="00EE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84"/>
    <w:rPr>
      <w:rFonts w:ascii="Tahoma" w:eastAsiaTheme="minorEastAsia" w:hAnsi="Tahoma" w:cs="Tahoma"/>
      <w:sz w:val="16"/>
      <w:szCs w:val="16"/>
    </w:rPr>
  </w:style>
  <w:style w:type="paragraph" w:styleId="TOC1">
    <w:name w:val="toc 1"/>
    <w:basedOn w:val="Normal"/>
    <w:next w:val="Normal"/>
    <w:autoRedefine/>
    <w:uiPriority w:val="39"/>
    <w:unhideWhenUsed/>
    <w:rsid w:val="00EE4E84"/>
    <w:pPr>
      <w:spacing w:after="100"/>
    </w:pPr>
  </w:style>
  <w:style w:type="paragraph" w:styleId="TOC2">
    <w:name w:val="toc 2"/>
    <w:basedOn w:val="Normal"/>
    <w:next w:val="Normal"/>
    <w:autoRedefine/>
    <w:uiPriority w:val="39"/>
    <w:unhideWhenUsed/>
    <w:rsid w:val="00EE4E84"/>
    <w:pPr>
      <w:spacing w:after="100"/>
      <w:ind w:left="200"/>
    </w:pPr>
  </w:style>
  <w:style w:type="character" w:styleId="Hyperlink">
    <w:name w:val="Hyperlink"/>
    <w:basedOn w:val="DefaultParagraphFont"/>
    <w:uiPriority w:val="99"/>
    <w:unhideWhenUsed/>
    <w:rsid w:val="00EE4E84"/>
    <w:rPr>
      <w:color w:val="0000FF" w:themeColor="hyperlink"/>
      <w:u w:val="single"/>
    </w:rPr>
  </w:style>
  <w:style w:type="paragraph" w:styleId="TOC3">
    <w:name w:val="toc 3"/>
    <w:basedOn w:val="Normal"/>
    <w:next w:val="Normal"/>
    <w:autoRedefine/>
    <w:uiPriority w:val="39"/>
    <w:unhideWhenUsed/>
    <w:rsid w:val="00EE4E84"/>
    <w:pPr>
      <w:spacing w:after="100"/>
      <w:ind w:left="400"/>
    </w:pPr>
  </w:style>
  <w:style w:type="table" w:styleId="LightList-Accent3">
    <w:name w:val="Light List Accent 3"/>
    <w:basedOn w:val="TableNormal"/>
    <w:uiPriority w:val="61"/>
    <w:rsid w:val="00EE4E84"/>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qFormat/>
    <w:rsid w:val="00EE4E8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4E84"/>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E4E84"/>
    <w:pPr>
      <w:spacing w:after="100"/>
      <w:ind w:left="660"/>
    </w:pPr>
    <w:rPr>
      <w:sz w:val="22"/>
      <w:szCs w:val="22"/>
    </w:rPr>
  </w:style>
  <w:style w:type="paragraph" w:styleId="TOC5">
    <w:name w:val="toc 5"/>
    <w:basedOn w:val="Normal"/>
    <w:next w:val="Normal"/>
    <w:autoRedefine/>
    <w:uiPriority w:val="39"/>
    <w:unhideWhenUsed/>
    <w:rsid w:val="00EE4E84"/>
    <w:pPr>
      <w:spacing w:after="100"/>
      <w:ind w:left="880"/>
    </w:pPr>
    <w:rPr>
      <w:sz w:val="22"/>
      <w:szCs w:val="22"/>
    </w:rPr>
  </w:style>
  <w:style w:type="paragraph" w:styleId="TOC6">
    <w:name w:val="toc 6"/>
    <w:basedOn w:val="Normal"/>
    <w:next w:val="Normal"/>
    <w:autoRedefine/>
    <w:uiPriority w:val="39"/>
    <w:unhideWhenUsed/>
    <w:rsid w:val="00EE4E84"/>
    <w:pPr>
      <w:spacing w:after="100"/>
      <w:ind w:left="1100"/>
    </w:pPr>
    <w:rPr>
      <w:sz w:val="22"/>
      <w:szCs w:val="22"/>
    </w:rPr>
  </w:style>
  <w:style w:type="paragraph" w:styleId="TOC7">
    <w:name w:val="toc 7"/>
    <w:basedOn w:val="Normal"/>
    <w:next w:val="Normal"/>
    <w:autoRedefine/>
    <w:uiPriority w:val="39"/>
    <w:unhideWhenUsed/>
    <w:rsid w:val="00EE4E84"/>
    <w:pPr>
      <w:spacing w:after="100"/>
      <w:ind w:left="1320"/>
    </w:pPr>
    <w:rPr>
      <w:sz w:val="22"/>
      <w:szCs w:val="22"/>
    </w:rPr>
  </w:style>
  <w:style w:type="paragraph" w:styleId="TOC8">
    <w:name w:val="toc 8"/>
    <w:basedOn w:val="Normal"/>
    <w:next w:val="Normal"/>
    <w:autoRedefine/>
    <w:uiPriority w:val="39"/>
    <w:unhideWhenUsed/>
    <w:rsid w:val="00EE4E84"/>
    <w:pPr>
      <w:spacing w:after="100"/>
      <w:ind w:left="1540"/>
    </w:pPr>
    <w:rPr>
      <w:sz w:val="22"/>
      <w:szCs w:val="22"/>
    </w:rPr>
  </w:style>
  <w:style w:type="paragraph" w:styleId="TOC9">
    <w:name w:val="toc 9"/>
    <w:basedOn w:val="Normal"/>
    <w:next w:val="Normal"/>
    <w:autoRedefine/>
    <w:uiPriority w:val="39"/>
    <w:unhideWhenUsed/>
    <w:rsid w:val="00EE4E84"/>
    <w:pPr>
      <w:spacing w:after="100"/>
      <w:ind w:left="1760"/>
    </w:pPr>
    <w:rPr>
      <w:sz w:val="22"/>
      <w:szCs w:val="22"/>
    </w:rPr>
  </w:style>
  <w:style w:type="paragraph" w:styleId="PlainText">
    <w:name w:val="Plain Text"/>
    <w:basedOn w:val="Normal"/>
    <w:link w:val="PlainTextChar"/>
    <w:rsid w:val="00EE4E84"/>
    <w:pPr>
      <w:spacing w:before="0"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E4E84"/>
    <w:rPr>
      <w:rFonts w:ascii="Consolas" w:eastAsia="Times New Roman" w:hAnsi="Consolas" w:cs="Times New Roman"/>
      <w:sz w:val="21"/>
      <w:szCs w:val="21"/>
    </w:rPr>
  </w:style>
  <w:style w:type="table" w:styleId="LightList-Accent4">
    <w:name w:val="Light List Accent 4"/>
    <w:basedOn w:val="TableNormal"/>
    <w:uiPriority w:val="61"/>
    <w:rsid w:val="00EE4E84"/>
    <w:pPr>
      <w:spacing w:before="0"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EE4E84"/>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EE4E84"/>
    <w:pPr>
      <w:spacing w:before="0" w:after="0" w:line="240" w:lineRule="auto"/>
    </w:pPr>
    <w:rPr>
      <w:rFonts w:ascii="Times New Roman" w:hAnsi="Times New Roman" w:cs="Arial"/>
      <w:bCs/>
      <w:kern w:val="32"/>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D9D9D9" w:themeFill="background1" w:themeFillShade="D9"/>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utline">
    <w:name w:val="Outline"/>
    <w:basedOn w:val="Normal"/>
    <w:link w:val="OutlineCharChar"/>
    <w:rsid w:val="00EE4E84"/>
    <w:pPr>
      <w:keepNext/>
      <w:widowControl w:val="0"/>
      <w:numPr>
        <w:numId w:val="8"/>
      </w:numPr>
      <w:spacing w:before="360" w:after="120" w:line="240" w:lineRule="auto"/>
    </w:pPr>
    <w:rPr>
      <w:rFonts w:ascii="Times New Roman" w:eastAsia="Times New Roman" w:hAnsi="Times New Roman" w:cs="Times New Roman"/>
      <w:b/>
      <w:sz w:val="24"/>
      <w:szCs w:val="24"/>
    </w:rPr>
  </w:style>
  <w:style w:type="character" w:customStyle="1" w:styleId="OutlineCharChar">
    <w:name w:val="Outline Char Char"/>
    <w:basedOn w:val="DefaultParagraphFont"/>
    <w:link w:val="Outline"/>
    <w:rsid w:val="00EE4E84"/>
    <w:rPr>
      <w:rFonts w:ascii="Times New Roman" w:eastAsia="Times New Roman" w:hAnsi="Times New Roman" w:cs="Times New Roman"/>
      <w:b/>
      <w:sz w:val="24"/>
      <w:szCs w:val="24"/>
    </w:rPr>
  </w:style>
  <w:style w:type="paragraph" w:customStyle="1" w:styleId="OL2">
    <w:name w:val="OL2"/>
    <w:basedOn w:val="Normal"/>
    <w:rsid w:val="00EE4E84"/>
    <w:pPr>
      <w:numPr>
        <w:ilvl w:val="1"/>
        <w:numId w:val="8"/>
      </w:numPr>
      <w:spacing w:before="240" w:after="120" w:line="240" w:lineRule="auto"/>
    </w:pPr>
    <w:rPr>
      <w:rFonts w:ascii="Times New Roman" w:eastAsia="Times New Roman" w:hAnsi="Times New Roman" w:cs="Times New Roman"/>
      <w:sz w:val="24"/>
      <w:szCs w:val="24"/>
    </w:rPr>
  </w:style>
  <w:style w:type="paragraph" w:customStyle="1" w:styleId="OL3">
    <w:name w:val="OL3"/>
    <w:basedOn w:val="Normal"/>
    <w:rsid w:val="00EE4E84"/>
    <w:pPr>
      <w:numPr>
        <w:ilvl w:val="2"/>
        <w:numId w:val="8"/>
      </w:numPr>
      <w:spacing w:before="240" w:after="60" w:line="240" w:lineRule="auto"/>
    </w:pPr>
    <w:rPr>
      <w:rFonts w:ascii="Times New Roman" w:eastAsia="Times New Roman" w:hAnsi="Times New Roman" w:cs="Times New Roman"/>
      <w:sz w:val="24"/>
      <w:szCs w:val="24"/>
    </w:rPr>
  </w:style>
  <w:style w:type="paragraph" w:customStyle="1" w:styleId="OL3Text">
    <w:name w:val="OL3_Text"/>
    <w:basedOn w:val="Normal"/>
    <w:rsid w:val="00EE4E84"/>
    <w:pPr>
      <w:spacing w:before="0" w:after="0" w:line="240" w:lineRule="auto"/>
      <w:ind w:left="2160"/>
    </w:pPr>
    <w:rPr>
      <w:rFonts w:ascii="Times New Roman" w:eastAsia="Times New Roman" w:hAnsi="Times New Roman" w:cs="Times New Roman"/>
      <w:sz w:val="24"/>
      <w:szCs w:val="24"/>
    </w:rPr>
  </w:style>
  <w:style w:type="paragraph" w:customStyle="1" w:styleId="OL4">
    <w:name w:val="OL4"/>
    <w:basedOn w:val="Normal"/>
    <w:rsid w:val="00EE4E84"/>
    <w:pPr>
      <w:numPr>
        <w:ilvl w:val="3"/>
        <w:numId w:val="8"/>
      </w:numPr>
      <w:spacing w:before="120" w:after="120" w:line="240" w:lineRule="auto"/>
    </w:pPr>
    <w:rPr>
      <w:rFonts w:ascii="Times New Roman" w:eastAsia="Times New Roman" w:hAnsi="Times New Roman" w:cs="Times New Roman"/>
      <w:sz w:val="24"/>
      <w:szCs w:val="24"/>
    </w:rPr>
  </w:style>
  <w:style w:type="paragraph" w:customStyle="1" w:styleId="OL5">
    <w:name w:val="OL5"/>
    <w:basedOn w:val="Normal"/>
    <w:rsid w:val="00EE4E84"/>
    <w:pPr>
      <w:numPr>
        <w:ilvl w:val="4"/>
        <w:numId w:val="8"/>
      </w:numPr>
      <w:spacing w:before="120" w:after="120" w:line="240" w:lineRule="auto"/>
    </w:pPr>
    <w:rPr>
      <w:rFonts w:ascii="Times New Roman" w:eastAsia="Times New Roman" w:hAnsi="Times New Roman" w:cs="Times New Roman"/>
      <w:sz w:val="24"/>
      <w:szCs w:val="24"/>
    </w:rPr>
  </w:style>
  <w:style w:type="paragraph" w:customStyle="1" w:styleId="OL6">
    <w:name w:val="OL6"/>
    <w:basedOn w:val="Normal"/>
    <w:rsid w:val="00EE4E84"/>
    <w:pPr>
      <w:numPr>
        <w:ilvl w:val="5"/>
        <w:numId w:val="8"/>
      </w:numPr>
      <w:spacing w:before="120" w:after="60" w:line="240" w:lineRule="auto"/>
    </w:pPr>
    <w:rPr>
      <w:rFonts w:ascii="Times New Roman" w:eastAsia="Times New Roman" w:hAnsi="Times New Roman" w:cs="Times New Roman"/>
      <w:sz w:val="24"/>
      <w:szCs w:val="24"/>
    </w:rPr>
  </w:style>
  <w:style w:type="paragraph" w:customStyle="1" w:styleId="OL7">
    <w:name w:val="OL7"/>
    <w:basedOn w:val="Normal"/>
    <w:rsid w:val="00EE4E84"/>
    <w:pPr>
      <w:numPr>
        <w:ilvl w:val="6"/>
        <w:numId w:val="8"/>
      </w:numPr>
      <w:spacing w:before="120" w:after="6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25676"/>
  </w:style>
  <w:style w:type="paragraph" w:customStyle="1" w:styleId="TableParagraph">
    <w:name w:val="Table Paragraph"/>
    <w:basedOn w:val="Normal"/>
    <w:uiPriority w:val="1"/>
    <w:qFormat/>
    <w:rsid w:val="00925676"/>
    <w:pPr>
      <w:widowControl w:val="0"/>
      <w:spacing w:before="0" w:after="0" w:line="240" w:lineRule="auto"/>
    </w:pPr>
    <w:rPr>
      <w:rFonts w:eastAsia="Calibri"/>
      <w:sz w:val="22"/>
      <w:szCs w:val="22"/>
    </w:rPr>
  </w:style>
  <w:style w:type="character" w:customStyle="1" w:styleId="nowrap1">
    <w:name w:val="nowrap1"/>
    <w:basedOn w:val="DefaultParagraphFont"/>
    <w:rsid w:val="00C6754E"/>
  </w:style>
  <w:style w:type="paragraph" w:customStyle="1" w:styleId="Default">
    <w:name w:val="Default"/>
    <w:uiPriority w:val="99"/>
    <w:rsid w:val="001F353C"/>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NormalIndent1">
    <w:name w:val="Normal Indent1"/>
    <w:basedOn w:val="Normal"/>
    <w:rsid w:val="001F353C"/>
    <w:pPr>
      <w:spacing w:before="120" w:after="60" w:line="240" w:lineRule="auto"/>
      <w:ind w:left="720"/>
    </w:pPr>
    <w:rPr>
      <w:rFonts w:ascii="Tahoma" w:eastAsia="Times New Roman" w:hAnsi="Tahoma" w:cs="Times New Roman"/>
    </w:rPr>
  </w:style>
  <w:style w:type="paragraph" w:styleId="Revision">
    <w:name w:val="Revision"/>
    <w:hidden/>
    <w:uiPriority w:val="99"/>
    <w:semiHidden/>
    <w:rsid w:val="001F353C"/>
    <w:pPr>
      <w:spacing w:before="0" w:after="0" w:line="240" w:lineRule="auto"/>
    </w:pPr>
    <w:rPr>
      <w:rFonts w:eastAsiaTheme="minorEastAsia"/>
      <w:sz w:val="20"/>
      <w:szCs w:val="20"/>
    </w:rPr>
  </w:style>
  <w:style w:type="paragraph" w:customStyle="1" w:styleId="BodyText1">
    <w:name w:val="Body Text1"/>
    <w:basedOn w:val="Normal"/>
    <w:next w:val="BodyText"/>
    <w:uiPriority w:val="1"/>
    <w:qFormat/>
    <w:rsid w:val="001F353C"/>
    <w:pPr>
      <w:widowControl w:val="0"/>
      <w:spacing w:before="79" w:after="0" w:line="240" w:lineRule="auto"/>
      <w:ind w:left="120"/>
    </w:pPr>
    <w:rPr>
      <w:rFonts w:ascii="Garamond" w:eastAsia="Garamond" w:hAnsi="Garamond"/>
      <w:sz w:val="22"/>
      <w:szCs w:val="22"/>
    </w:rPr>
  </w:style>
  <w:style w:type="character" w:customStyle="1" w:styleId="BodyTextChar1">
    <w:name w:val="Body Text Char1"/>
    <w:basedOn w:val="DefaultParagraphFont"/>
    <w:uiPriority w:val="99"/>
    <w:semiHidden/>
    <w:rsid w:val="001F353C"/>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84"/>
    <w:rPr>
      <w:rFonts w:eastAsiaTheme="minorEastAsia"/>
      <w:sz w:val="20"/>
      <w:szCs w:val="20"/>
    </w:rPr>
  </w:style>
  <w:style w:type="paragraph" w:styleId="Heading1">
    <w:name w:val="heading 1"/>
    <w:basedOn w:val="Normal"/>
    <w:next w:val="Normal"/>
    <w:link w:val="Heading1Char"/>
    <w:uiPriority w:val="1"/>
    <w:qFormat/>
    <w:rsid w:val="008810BA"/>
    <w:pPr>
      <w:pBdr>
        <w:top w:val="single" w:sz="24" w:space="0" w:color="996633"/>
        <w:left w:val="single" w:sz="24" w:space="0" w:color="996633"/>
        <w:bottom w:val="single" w:sz="24" w:space="0" w:color="996633"/>
        <w:right w:val="single" w:sz="24" w:space="0" w:color="996633"/>
      </w:pBdr>
      <w:shd w:val="clear" w:color="auto" w:fill="996633"/>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8810BA"/>
    <w:pPr>
      <w:keepNext/>
      <w:pBdr>
        <w:top w:val="single" w:sz="24" w:space="0" w:color="E7CFB7"/>
        <w:left w:val="single" w:sz="24" w:space="0" w:color="E7CFB7"/>
        <w:bottom w:val="single" w:sz="24" w:space="0" w:color="E7CFB7"/>
        <w:right w:val="single" w:sz="24" w:space="0" w:color="E7CFB7"/>
      </w:pBdr>
      <w:shd w:val="clear" w:color="auto" w:fill="E7CFB7"/>
      <w:spacing w:after="0"/>
      <w:outlineLvl w:val="1"/>
    </w:pPr>
    <w:rPr>
      <w:caps/>
      <w:spacing w:val="15"/>
      <w:sz w:val="22"/>
      <w:szCs w:val="22"/>
    </w:rPr>
  </w:style>
  <w:style w:type="paragraph" w:styleId="Heading3">
    <w:name w:val="heading 3"/>
    <w:basedOn w:val="Normal"/>
    <w:next w:val="Normal"/>
    <w:link w:val="Heading3Char"/>
    <w:uiPriority w:val="1"/>
    <w:unhideWhenUsed/>
    <w:qFormat/>
    <w:rsid w:val="00F9772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9772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9772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9772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9772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977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77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10BA"/>
    <w:rPr>
      <w:rFonts w:eastAsiaTheme="minorEastAsia"/>
      <w:b/>
      <w:bCs/>
      <w:caps/>
      <w:color w:val="FFFFFF" w:themeColor="background1"/>
      <w:spacing w:val="15"/>
      <w:shd w:val="clear" w:color="auto" w:fill="996633"/>
    </w:rPr>
  </w:style>
  <w:style w:type="character" w:customStyle="1" w:styleId="Heading2Char">
    <w:name w:val="Heading 2 Char"/>
    <w:basedOn w:val="DefaultParagraphFont"/>
    <w:link w:val="Heading2"/>
    <w:uiPriority w:val="1"/>
    <w:rsid w:val="008810BA"/>
    <w:rPr>
      <w:rFonts w:eastAsiaTheme="minorEastAsia"/>
      <w:caps/>
      <w:spacing w:val="15"/>
      <w:shd w:val="clear" w:color="auto" w:fill="E7CFB7"/>
    </w:rPr>
  </w:style>
  <w:style w:type="character" w:customStyle="1" w:styleId="Heading3Char">
    <w:name w:val="Heading 3 Char"/>
    <w:basedOn w:val="DefaultParagraphFont"/>
    <w:link w:val="Heading3"/>
    <w:uiPriority w:val="1"/>
    <w:rsid w:val="00F9772C"/>
    <w:rPr>
      <w:caps/>
      <w:color w:val="243F60" w:themeColor="accent1" w:themeShade="7F"/>
      <w:spacing w:val="15"/>
    </w:rPr>
  </w:style>
  <w:style w:type="character" w:customStyle="1" w:styleId="Heading4Char">
    <w:name w:val="Heading 4 Char"/>
    <w:basedOn w:val="DefaultParagraphFont"/>
    <w:link w:val="Heading4"/>
    <w:uiPriority w:val="9"/>
    <w:rsid w:val="00F9772C"/>
    <w:rPr>
      <w:caps/>
      <w:color w:val="365F91" w:themeColor="accent1" w:themeShade="BF"/>
      <w:spacing w:val="10"/>
    </w:rPr>
  </w:style>
  <w:style w:type="character" w:customStyle="1" w:styleId="Heading5Char">
    <w:name w:val="Heading 5 Char"/>
    <w:basedOn w:val="DefaultParagraphFont"/>
    <w:link w:val="Heading5"/>
    <w:uiPriority w:val="9"/>
    <w:semiHidden/>
    <w:rsid w:val="00F9772C"/>
    <w:rPr>
      <w:caps/>
      <w:color w:val="365F91" w:themeColor="accent1" w:themeShade="BF"/>
      <w:spacing w:val="10"/>
    </w:rPr>
  </w:style>
  <w:style w:type="character" w:customStyle="1" w:styleId="Heading6Char">
    <w:name w:val="Heading 6 Char"/>
    <w:basedOn w:val="DefaultParagraphFont"/>
    <w:link w:val="Heading6"/>
    <w:uiPriority w:val="9"/>
    <w:semiHidden/>
    <w:rsid w:val="00F9772C"/>
    <w:rPr>
      <w:caps/>
      <w:color w:val="365F91" w:themeColor="accent1" w:themeShade="BF"/>
      <w:spacing w:val="10"/>
    </w:rPr>
  </w:style>
  <w:style w:type="character" w:customStyle="1" w:styleId="Heading7Char">
    <w:name w:val="Heading 7 Char"/>
    <w:basedOn w:val="DefaultParagraphFont"/>
    <w:link w:val="Heading7"/>
    <w:uiPriority w:val="9"/>
    <w:semiHidden/>
    <w:rsid w:val="00F9772C"/>
    <w:rPr>
      <w:caps/>
      <w:color w:val="365F91" w:themeColor="accent1" w:themeShade="BF"/>
      <w:spacing w:val="10"/>
    </w:rPr>
  </w:style>
  <w:style w:type="character" w:customStyle="1" w:styleId="Heading8Char">
    <w:name w:val="Heading 8 Char"/>
    <w:basedOn w:val="DefaultParagraphFont"/>
    <w:link w:val="Heading8"/>
    <w:uiPriority w:val="9"/>
    <w:semiHidden/>
    <w:rsid w:val="00F9772C"/>
    <w:rPr>
      <w:caps/>
      <w:spacing w:val="10"/>
      <w:sz w:val="18"/>
      <w:szCs w:val="18"/>
    </w:rPr>
  </w:style>
  <w:style w:type="character" w:customStyle="1" w:styleId="Heading9Char">
    <w:name w:val="Heading 9 Char"/>
    <w:basedOn w:val="DefaultParagraphFont"/>
    <w:link w:val="Heading9"/>
    <w:uiPriority w:val="9"/>
    <w:semiHidden/>
    <w:rsid w:val="00F9772C"/>
    <w:rPr>
      <w:i/>
      <w:caps/>
      <w:spacing w:val="10"/>
      <w:sz w:val="18"/>
      <w:szCs w:val="18"/>
    </w:rPr>
  </w:style>
  <w:style w:type="paragraph" w:styleId="Caption">
    <w:name w:val="caption"/>
    <w:basedOn w:val="Normal"/>
    <w:next w:val="Normal"/>
    <w:uiPriority w:val="35"/>
    <w:semiHidden/>
    <w:unhideWhenUsed/>
    <w:qFormat/>
    <w:rsid w:val="00F9772C"/>
    <w:rPr>
      <w:b/>
      <w:bCs/>
      <w:color w:val="365F91" w:themeColor="accent1" w:themeShade="BF"/>
      <w:sz w:val="16"/>
      <w:szCs w:val="16"/>
    </w:rPr>
  </w:style>
  <w:style w:type="paragraph" w:styleId="Title">
    <w:name w:val="Title"/>
    <w:basedOn w:val="Normal"/>
    <w:next w:val="Normal"/>
    <w:link w:val="TitleChar"/>
    <w:uiPriority w:val="10"/>
    <w:qFormat/>
    <w:rsid w:val="00F9772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9772C"/>
    <w:rPr>
      <w:caps/>
      <w:color w:val="4F81BD" w:themeColor="accent1"/>
      <w:spacing w:val="10"/>
      <w:kern w:val="28"/>
      <w:sz w:val="52"/>
      <w:szCs w:val="52"/>
    </w:rPr>
  </w:style>
  <w:style w:type="paragraph" w:styleId="Subtitle">
    <w:name w:val="Subtitle"/>
    <w:basedOn w:val="Normal"/>
    <w:next w:val="Normal"/>
    <w:link w:val="SubtitleChar"/>
    <w:uiPriority w:val="11"/>
    <w:qFormat/>
    <w:rsid w:val="00F977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9772C"/>
    <w:rPr>
      <w:caps/>
      <w:color w:val="595959" w:themeColor="text1" w:themeTint="A6"/>
      <w:spacing w:val="10"/>
      <w:sz w:val="24"/>
      <w:szCs w:val="24"/>
    </w:rPr>
  </w:style>
  <w:style w:type="character" w:styleId="Strong">
    <w:name w:val="Strong"/>
    <w:uiPriority w:val="22"/>
    <w:qFormat/>
    <w:rsid w:val="00F9772C"/>
    <w:rPr>
      <w:b/>
      <w:bCs/>
    </w:rPr>
  </w:style>
  <w:style w:type="character" w:styleId="Emphasis">
    <w:name w:val="Emphasis"/>
    <w:uiPriority w:val="20"/>
    <w:qFormat/>
    <w:rsid w:val="00F9772C"/>
    <w:rPr>
      <w:caps/>
      <w:color w:val="243F60" w:themeColor="accent1" w:themeShade="7F"/>
      <w:spacing w:val="5"/>
    </w:rPr>
  </w:style>
  <w:style w:type="paragraph" w:styleId="NoSpacing">
    <w:name w:val="No Spacing"/>
    <w:basedOn w:val="Normal"/>
    <w:link w:val="NoSpacingChar"/>
    <w:uiPriority w:val="1"/>
    <w:qFormat/>
    <w:rsid w:val="00F9772C"/>
    <w:pPr>
      <w:spacing w:before="0" w:after="0" w:line="240" w:lineRule="auto"/>
    </w:pPr>
  </w:style>
  <w:style w:type="character" w:customStyle="1" w:styleId="NoSpacingChar">
    <w:name w:val="No Spacing Char"/>
    <w:basedOn w:val="DefaultParagraphFont"/>
    <w:link w:val="NoSpacing"/>
    <w:uiPriority w:val="1"/>
    <w:rsid w:val="00F9772C"/>
    <w:rPr>
      <w:sz w:val="20"/>
      <w:szCs w:val="20"/>
    </w:rPr>
  </w:style>
  <w:style w:type="paragraph" w:styleId="ListParagraph">
    <w:name w:val="List Paragraph"/>
    <w:basedOn w:val="Normal"/>
    <w:uiPriority w:val="1"/>
    <w:qFormat/>
    <w:rsid w:val="00F9772C"/>
    <w:pPr>
      <w:ind w:left="720"/>
      <w:contextualSpacing/>
    </w:pPr>
  </w:style>
  <w:style w:type="paragraph" w:styleId="Quote">
    <w:name w:val="Quote"/>
    <w:basedOn w:val="Normal"/>
    <w:next w:val="Normal"/>
    <w:link w:val="QuoteChar"/>
    <w:uiPriority w:val="29"/>
    <w:qFormat/>
    <w:rsid w:val="00F9772C"/>
    <w:rPr>
      <w:i/>
      <w:iCs/>
    </w:rPr>
  </w:style>
  <w:style w:type="character" w:customStyle="1" w:styleId="QuoteChar">
    <w:name w:val="Quote Char"/>
    <w:basedOn w:val="DefaultParagraphFont"/>
    <w:link w:val="Quote"/>
    <w:uiPriority w:val="29"/>
    <w:rsid w:val="00F9772C"/>
    <w:rPr>
      <w:i/>
      <w:iCs/>
      <w:sz w:val="20"/>
      <w:szCs w:val="20"/>
    </w:rPr>
  </w:style>
  <w:style w:type="paragraph" w:styleId="IntenseQuote">
    <w:name w:val="Intense Quote"/>
    <w:basedOn w:val="Normal"/>
    <w:next w:val="Normal"/>
    <w:link w:val="IntenseQuoteChar"/>
    <w:uiPriority w:val="30"/>
    <w:qFormat/>
    <w:rsid w:val="00F977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9772C"/>
    <w:rPr>
      <w:i/>
      <w:iCs/>
      <w:color w:val="4F81BD" w:themeColor="accent1"/>
      <w:sz w:val="20"/>
      <w:szCs w:val="20"/>
    </w:rPr>
  </w:style>
  <w:style w:type="character" w:styleId="SubtleEmphasis">
    <w:name w:val="Subtle Emphasis"/>
    <w:uiPriority w:val="19"/>
    <w:qFormat/>
    <w:rsid w:val="00F9772C"/>
    <w:rPr>
      <w:i/>
      <w:iCs/>
      <w:color w:val="243F60" w:themeColor="accent1" w:themeShade="7F"/>
    </w:rPr>
  </w:style>
  <w:style w:type="character" w:styleId="IntenseEmphasis">
    <w:name w:val="Intense Emphasis"/>
    <w:uiPriority w:val="21"/>
    <w:qFormat/>
    <w:rsid w:val="00F9772C"/>
    <w:rPr>
      <w:b/>
      <w:bCs/>
      <w:caps/>
      <w:color w:val="243F60" w:themeColor="accent1" w:themeShade="7F"/>
      <w:spacing w:val="10"/>
    </w:rPr>
  </w:style>
  <w:style w:type="character" w:styleId="SubtleReference">
    <w:name w:val="Subtle Reference"/>
    <w:uiPriority w:val="31"/>
    <w:qFormat/>
    <w:rsid w:val="00F9772C"/>
    <w:rPr>
      <w:b/>
      <w:bCs/>
      <w:color w:val="4F81BD" w:themeColor="accent1"/>
    </w:rPr>
  </w:style>
  <w:style w:type="character" w:styleId="IntenseReference">
    <w:name w:val="Intense Reference"/>
    <w:uiPriority w:val="32"/>
    <w:qFormat/>
    <w:rsid w:val="00F9772C"/>
    <w:rPr>
      <w:b/>
      <w:bCs/>
      <w:i/>
      <w:iCs/>
      <w:caps/>
      <w:color w:val="4F81BD" w:themeColor="accent1"/>
    </w:rPr>
  </w:style>
  <w:style w:type="character" w:styleId="BookTitle">
    <w:name w:val="Book Title"/>
    <w:uiPriority w:val="33"/>
    <w:qFormat/>
    <w:rsid w:val="00F9772C"/>
    <w:rPr>
      <w:b/>
      <w:bCs/>
      <w:i/>
      <w:iCs/>
      <w:spacing w:val="9"/>
    </w:rPr>
  </w:style>
  <w:style w:type="paragraph" w:styleId="TOCHeading">
    <w:name w:val="TOC Heading"/>
    <w:basedOn w:val="Heading1"/>
    <w:next w:val="Normal"/>
    <w:uiPriority w:val="39"/>
    <w:semiHidden/>
    <w:unhideWhenUsed/>
    <w:qFormat/>
    <w:rsid w:val="00F9772C"/>
    <w:pPr>
      <w:outlineLvl w:val="9"/>
    </w:pPr>
    <w:rPr>
      <w:lang w:bidi="en-US"/>
    </w:rPr>
  </w:style>
  <w:style w:type="paragraph" w:styleId="Header">
    <w:name w:val="header"/>
    <w:basedOn w:val="Normal"/>
    <w:link w:val="HeaderChar"/>
    <w:uiPriority w:val="99"/>
    <w:unhideWhenUsed/>
    <w:rsid w:val="00EE4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E84"/>
    <w:rPr>
      <w:rFonts w:eastAsiaTheme="minorEastAsia"/>
      <w:sz w:val="20"/>
      <w:szCs w:val="20"/>
    </w:rPr>
  </w:style>
  <w:style w:type="paragraph" w:styleId="Footer">
    <w:name w:val="footer"/>
    <w:basedOn w:val="Normal"/>
    <w:link w:val="FooterChar"/>
    <w:uiPriority w:val="99"/>
    <w:unhideWhenUsed/>
    <w:rsid w:val="00EE4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E84"/>
    <w:rPr>
      <w:rFonts w:eastAsiaTheme="minorEastAsia"/>
      <w:sz w:val="20"/>
      <w:szCs w:val="20"/>
    </w:rPr>
  </w:style>
  <w:style w:type="character" w:styleId="CommentReference">
    <w:name w:val="annotation reference"/>
    <w:basedOn w:val="DefaultParagraphFont"/>
    <w:uiPriority w:val="99"/>
    <w:semiHidden/>
    <w:unhideWhenUsed/>
    <w:rsid w:val="00EE4E84"/>
    <w:rPr>
      <w:sz w:val="16"/>
      <w:szCs w:val="16"/>
    </w:rPr>
  </w:style>
  <w:style w:type="paragraph" w:styleId="CommentText">
    <w:name w:val="annotation text"/>
    <w:basedOn w:val="Normal"/>
    <w:link w:val="CommentTextChar"/>
    <w:uiPriority w:val="99"/>
    <w:semiHidden/>
    <w:unhideWhenUsed/>
    <w:rsid w:val="00EE4E84"/>
    <w:pPr>
      <w:spacing w:line="240" w:lineRule="auto"/>
    </w:pPr>
  </w:style>
  <w:style w:type="character" w:customStyle="1" w:styleId="CommentTextChar">
    <w:name w:val="Comment Text Char"/>
    <w:basedOn w:val="DefaultParagraphFont"/>
    <w:link w:val="CommentText"/>
    <w:uiPriority w:val="99"/>
    <w:semiHidden/>
    <w:rsid w:val="00EE4E8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4E84"/>
    <w:rPr>
      <w:b/>
      <w:bCs/>
    </w:rPr>
  </w:style>
  <w:style w:type="character" w:customStyle="1" w:styleId="CommentSubjectChar">
    <w:name w:val="Comment Subject Char"/>
    <w:basedOn w:val="CommentTextChar"/>
    <w:link w:val="CommentSubject"/>
    <w:uiPriority w:val="99"/>
    <w:semiHidden/>
    <w:rsid w:val="00EE4E84"/>
    <w:rPr>
      <w:rFonts w:eastAsiaTheme="minorEastAsia"/>
      <w:b/>
      <w:bCs/>
      <w:sz w:val="20"/>
      <w:szCs w:val="20"/>
    </w:rPr>
  </w:style>
  <w:style w:type="paragraph" w:styleId="BalloonText">
    <w:name w:val="Balloon Text"/>
    <w:basedOn w:val="Normal"/>
    <w:link w:val="BalloonTextChar"/>
    <w:uiPriority w:val="99"/>
    <w:semiHidden/>
    <w:unhideWhenUsed/>
    <w:rsid w:val="00EE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84"/>
    <w:rPr>
      <w:rFonts w:ascii="Tahoma" w:eastAsiaTheme="minorEastAsia" w:hAnsi="Tahoma" w:cs="Tahoma"/>
      <w:sz w:val="16"/>
      <w:szCs w:val="16"/>
    </w:rPr>
  </w:style>
  <w:style w:type="paragraph" w:styleId="TOC1">
    <w:name w:val="toc 1"/>
    <w:basedOn w:val="Normal"/>
    <w:next w:val="Normal"/>
    <w:autoRedefine/>
    <w:uiPriority w:val="39"/>
    <w:unhideWhenUsed/>
    <w:rsid w:val="00EE4E84"/>
    <w:pPr>
      <w:spacing w:after="100"/>
    </w:pPr>
  </w:style>
  <w:style w:type="paragraph" w:styleId="TOC2">
    <w:name w:val="toc 2"/>
    <w:basedOn w:val="Normal"/>
    <w:next w:val="Normal"/>
    <w:autoRedefine/>
    <w:uiPriority w:val="39"/>
    <w:unhideWhenUsed/>
    <w:rsid w:val="00EE4E84"/>
    <w:pPr>
      <w:spacing w:after="100"/>
      <w:ind w:left="200"/>
    </w:pPr>
  </w:style>
  <w:style w:type="character" w:styleId="Hyperlink">
    <w:name w:val="Hyperlink"/>
    <w:basedOn w:val="DefaultParagraphFont"/>
    <w:uiPriority w:val="99"/>
    <w:unhideWhenUsed/>
    <w:rsid w:val="00EE4E84"/>
    <w:rPr>
      <w:color w:val="0000FF" w:themeColor="hyperlink"/>
      <w:u w:val="single"/>
    </w:rPr>
  </w:style>
  <w:style w:type="paragraph" w:styleId="TOC3">
    <w:name w:val="toc 3"/>
    <w:basedOn w:val="Normal"/>
    <w:next w:val="Normal"/>
    <w:autoRedefine/>
    <w:uiPriority w:val="39"/>
    <w:unhideWhenUsed/>
    <w:rsid w:val="00EE4E84"/>
    <w:pPr>
      <w:spacing w:after="100"/>
      <w:ind w:left="400"/>
    </w:pPr>
  </w:style>
  <w:style w:type="table" w:styleId="LightList-Accent3">
    <w:name w:val="Light List Accent 3"/>
    <w:basedOn w:val="TableNormal"/>
    <w:uiPriority w:val="61"/>
    <w:rsid w:val="00EE4E84"/>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qFormat/>
    <w:rsid w:val="00EE4E8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E4E84"/>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E4E84"/>
    <w:pPr>
      <w:spacing w:after="100"/>
      <w:ind w:left="660"/>
    </w:pPr>
    <w:rPr>
      <w:sz w:val="22"/>
      <w:szCs w:val="22"/>
    </w:rPr>
  </w:style>
  <w:style w:type="paragraph" w:styleId="TOC5">
    <w:name w:val="toc 5"/>
    <w:basedOn w:val="Normal"/>
    <w:next w:val="Normal"/>
    <w:autoRedefine/>
    <w:uiPriority w:val="39"/>
    <w:unhideWhenUsed/>
    <w:rsid w:val="00EE4E84"/>
    <w:pPr>
      <w:spacing w:after="100"/>
      <w:ind w:left="880"/>
    </w:pPr>
    <w:rPr>
      <w:sz w:val="22"/>
      <w:szCs w:val="22"/>
    </w:rPr>
  </w:style>
  <w:style w:type="paragraph" w:styleId="TOC6">
    <w:name w:val="toc 6"/>
    <w:basedOn w:val="Normal"/>
    <w:next w:val="Normal"/>
    <w:autoRedefine/>
    <w:uiPriority w:val="39"/>
    <w:unhideWhenUsed/>
    <w:rsid w:val="00EE4E84"/>
    <w:pPr>
      <w:spacing w:after="100"/>
      <w:ind w:left="1100"/>
    </w:pPr>
    <w:rPr>
      <w:sz w:val="22"/>
      <w:szCs w:val="22"/>
    </w:rPr>
  </w:style>
  <w:style w:type="paragraph" w:styleId="TOC7">
    <w:name w:val="toc 7"/>
    <w:basedOn w:val="Normal"/>
    <w:next w:val="Normal"/>
    <w:autoRedefine/>
    <w:uiPriority w:val="39"/>
    <w:unhideWhenUsed/>
    <w:rsid w:val="00EE4E84"/>
    <w:pPr>
      <w:spacing w:after="100"/>
      <w:ind w:left="1320"/>
    </w:pPr>
    <w:rPr>
      <w:sz w:val="22"/>
      <w:szCs w:val="22"/>
    </w:rPr>
  </w:style>
  <w:style w:type="paragraph" w:styleId="TOC8">
    <w:name w:val="toc 8"/>
    <w:basedOn w:val="Normal"/>
    <w:next w:val="Normal"/>
    <w:autoRedefine/>
    <w:uiPriority w:val="39"/>
    <w:unhideWhenUsed/>
    <w:rsid w:val="00EE4E84"/>
    <w:pPr>
      <w:spacing w:after="100"/>
      <w:ind w:left="1540"/>
    </w:pPr>
    <w:rPr>
      <w:sz w:val="22"/>
      <w:szCs w:val="22"/>
    </w:rPr>
  </w:style>
  <w:style w:type="paragraph" w:styleId="TOC9">
    <w:name w:val="toc 9"/>
    <w:basedOn w:val="Normal"/>
    <w:next w:val="Normal"/>
    <w:autoRedefine/>
    <w:uiPriority w:val="39"/>
    <w:unhideWhenUsed/>
    <w:rsid w:val="00EE4E84"/>
    <w:pPr>
      <w:spacing w:after="100"/>
      <w:ind w:left="1760"/>
    </w:pPr>
    <w:rPr>
      <w:sz w:val="22"/>
      <w:szCs w:val="22"/>
    </w:rPr>
  </w:style>
  <w:style w:type="paragraph" w:styleId="PlainText">
    <w:name w:val="Plain Text"/>
    <w:basedOn w:val="Normal"/>
    <w:link w:val="PlainTextChar"/>
    <w:rsid w:val="00EE4E84"/>
    <w:pPr>
      <w:spacing w:before="0"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E4E84"/>
    <w:rPr>
      <w:rFonts w:ascii="Consolas" w:eastAsia="Times New Roman" w:hAnsi="Consolas" w:cs="Times New Roman"/>
      <w:sz w:val="21"/>
      <w:szCs w:val="21"/>
    </w:rPr>
  </w:style>
  <w:style w:type="table" w:styleId="LightList-Accent4">
    <w:name w:val="Light List Accent 4"/>
    <w:basedOn w:val="TableNormal"/>
    <w:uiPriority w:val="61"/>
    <w:rsid w:val="00EE4E84"/>
    <w:pPr>
      <w:spacing w:before="0"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EE4E84"/>
    <w:pPr>
      <w:spacing w:before="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EE4E84"/>
    <w:pPr>
      <w:spacing w:before="0" w:after="0" w:line="240" w:lineRule="auto"/>
    </w:pPr>
    <w:rPr>
      <w:rFonts w:ascii="Times New Roman" w:hAnsi="Times New Roman" w:cs="Arial"/>
      <w:bCs/>
      <w:kern w:val="32"/>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D9D9D9" w:themeFill="background1" w:themeFillShade="D9"/>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utline">
    <w:name w:val="Outline"/>
    <w:basedOn w:val="Normal"/>
    <w:link w:val="OutlineCharChar"/>
    <w:rsid w:val="00EE4E84"/>
    <w:pPr>
      <w:keepNext/>
      <w:widowControl w:val="0"/>
      <w:numPr>
        <w:numId w:val="8"/>
      </w:numPr>
      <w:spacing w:before="360" w:after="120" w:line="240" w:lineRule="auto"/>
    </w:pPr>
    <w:rPr>
      <w:rFonts w:ascii="Times New Roman" w:eastAsia="Times New Roman" w:hAnsi="Times New Roman" w:cs="Times New Roman"/>
      <w:b/>
      <w:sz w:val="24"/>
      <w:szCs w:val="24"/>
    </w:rPr>
  </w:style>
  <w:style w:type="character" w:customStyle="1" w:styleId="OutlineCharChar">
    <w:name w:val="Outline Char Char"/>
    <w:basedOn w:val="DefaultParagraphFont"/>
    <w:link w:val="Outline"/>
    <w:rsid w:val="00EE4E84"/>
    <w:rPr>
      <w:rFonts w:ascii="Times New Roman" w:eastAsia="Times New Roman" w:hAnsi="Times New Roman" w:cs="Times New Roman"/>
      <w:b/>
      <w:sz w:val="24"/>
      <w:szCs w:val="24"/>
    </w:rPr>
  </w:style>
  <w:style w:type="paragraph" w:customStyle="1" w:styleId="OL2">
    <w:name w:val="OL2"/>
    <w:basedOn w:val="Normal"/>
    <w:rsid w:val="00EE4E84"/>
    <w:pPr>
      <w:numPr>
        <w:ilvl w:val="1"/>
        <w:numId w:val="8"/>
      </w:numPr>
      <w:spacing w:before="240" w:after="120" w:line="240" w:lineRule="auto"/>
    </w:pPr>
    <w:rPr>
      <w:rFonts w:ascii="Times New Roman" w:eastAsia="Times New Roman" w:hAnsi="Times New Roman" w:cs="Times New Roman"/>
      <w:sz w:val="24"/>
      <w:szCs w:val="24"/>
    </w:rPr>
  </w:style>
  <w:style w:type="paragraph" w:customStyle="1" w:styleId="OL3">
    <w:name w:val="OL3"/>
    <w:basedOn w:val="Normal"/>
    <w:rsid w:val="00EE4E84"/>
    <w:pPr>
      <w:numPr>
        <w:ilvl w:val="2"/>
        <w:numId w:val="8"/>
      </w:numPr>
      <w:spacing w:before="240" w:after="60" w:line="240" w:lineRule="auto"/>
    </w:pPr>
    <w:rPr>
      <w:rFonts w:ascii="Times New Roman" w:eastAsia="Times New Roman" w:hAnsi="Times New Roman" w:cs="Times New Roman"/>
      <w:sz w:val="24"/>
      <w:szCs w:val="24"/>
    </w:rPr>
  </w:style>
  <w:style w:type="paragraph" w:customStyle="1" w:styleId="OL3Text">
    <w:name w:val="OL3_Text"/>
    <w:basedOn w:val="Normal"/>
    <w:rsid w:val="00EE4E84"/>
    <w:pPr>
      <w:spacing w:before="0" w:after="0" w:line="240" w:lineRule="auto"/>
      <w:ind w:left="2160"/>
    </w:pPr>
    <w:rPr>
      <w:rFonts w:ascii="Times New Roman" w:eastAsia="Times New Roman" w:hAnsi="Times New Roman" w:cs="Times New Roman"/>
      <w:sz w:val="24"/>
      <w:szCs w:val="24"/>
    </w:rPr>
  </w:style>
  <w:style w:type="paragraph" w:customStyle="1" w:styleId="OL4">
    <w:name w:val="OL4"/>
    <w:basedOn w:val="Normal"/>
    <w:rsid w:val="00EE4E84"/>
    <w:pPr>
      <w:numPr>
        <w:ilvl w:val="3"/>
        <w:numId w:val="8"/>
      </w:numPr>
      <w:spacing w:before="120" w:after="120" w:line="240" w:lineRule="auto"/>
    </w:pPr>
    <w:rPr>
      <w:rFonts w:ascii="Times New Roman" w:eastAsia="Times New Roman" w:hAnsi="Times New Roman" w:cs="Times New Roman"/>
      <w:sz w:val="24"/>
      <w:szCs w:val="24"/>
    </w:rPr>
  </w:style>
  <w:style w:type="paragraph" w:customStyle="1" w:styleId="OL5">
    <w:name w:val="OL5"/>
    <w:basedOn w:val="Normal"/>
    <w:rsid w:val="00EE4E84"/>
    <w:pPr>
      <w:numPr>
        <w:ilvl w:val="4"/>
        <w:numId w:val="8"/>
      </w:numPr>
      <w:spacing w:before="120" w:after="120" w:line="240" w:lineRule="auto"/>
    </w:pPr>
    <w:rPr>
      <w:rFonts w:ascii="Times New Roman" w:eastAsia="Times New Roman" w:hAnsi="Times New Roman" w:cs="Times New Roman"/>
      <w:sz w:val="24"/>
      <w:szCs w:val="24"/>
    </w:rPr>
  </w:style>
  <w:style w:type="paragraph" w:customStyle="1" w:styleId="OL6">
    <w:name w:val="OL6"/>
    <w:basedOn w:val="Normal"/>
    <w:rsid w:val="00EE4E84"/>
    <w:pPr>
      <w:numPr>
        <w:ilvl w:val="5"/>
        <w:numId w:val="8"/>
      </w:numPr>
      <w:spacing w:before="120" w:after="60" w:line="240" w:lineRule="auto"/>
    </w:pPr>
    <w:rPr>
      <w:rFonts w:ascii="Times New Roman" w:eastAsia="Times New Roman" w:hAnsi="Times New Roman" w:cs="Times New Roman"/>
      <w:sz w:val="24"/>
      <w:szCs w:val="24"/>
    </w:rPr>
  </w:style>
  <w:style w:type="paragraph" w:customStyle="1" w:styleId="OL7">
    <w:name w:val="OL7"/>
    <w:basedOn w:val="Normal"/>
    <w:rsid w:val="00EE4E84"/>
    <w:pPr>
      <w:numPr>
        <w:ilvl w:val="6"/>
        <w:numId w:val="8"/>
      </w:numPr>
      <w:spacing w:before="120" w:after="6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925676"/>
  </w:style>
  <w:style w:type="paragraph" w:customStyle="1" w:styleId="TableParagraph">
    <w:name w:val="Table Paragraph"/>
    <w:basedOn w:val="Normal"/>
    <w:uiPriority w:val="1"/>
    <w:qFormat/>
    <w:rsid w:val="00925676"/>
    <w:pPr>
      <w:widowControl w:val="0"/>
      <w:spacing w:before="0" w:after="0" w:line="240" w:lineRule="auto"/>
    </w:pPr>
    <w:rPr>
      <w:rFonts w:eastAsia="Calibri"/>
      <w:sz w:val="22"/>
      <w:szCs w:val="22"/>
    </w:rPr>
  </w:style>
  <w:style w:type="character" w:customStyle="1" w:styleId="nowrap1">
    <w:name w:val="nowrap1"/>
    <w:basedOn w:val="DefaultParagraphFont"/>
    <w:rsid w:val="00C6754E"/>
  </w:style>
  <w:style w:type="paragraph" w:customStyle="1" w:styleId="Default">
    <w:name w:val="Default"/>
    <w:uiPriority w:val="99"/>
    <w:rsid w:val="001F353C"/>
    <w:pPr>
      <w:widowControl w:val="0"/>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NormalIndent1">
    <w:name w:val="Normal Indent1"/>
    <w:basedOn w:val="Normal"/>
    <w:rsid w:val="001F353C"/>
    <w:pPr>
      <w:spacing w:before="120" w:after="60" w:line="240" w:lineRule="auto"/>
      <w:ind w:left="720"/>
    </w:pPr>
    <w:rPr>
      <w:rFonts w:ascii="Tahoma" w:eastAsia="Times New Roman" w:hAnsi="Tahoma" w:cs="Times New Roman"/>
    </w:rPr>
  </w:style>
  <w:style w:type="paragraph" w:styleId="Revision">
    <w:name w:val="Revision"/>
    <w:hidden/>
    <w:uiPriority w:val="99"/>
    <w:semiHidden/>
    <w:rsid w:val="001F353C"/>
    <w:pPr>
      <w:spacing w:before="0" w:after="0" w:line="240" w:lineRule="auto"/>
    </w:pPr>
    <w:rPr>
      <w:rFonts w:eastAsiaTheme="minorEastAsia"/>
      <w:sz w:val="20"/>
      <w:szCs w:val="20"/>
    </w:rPr>
  </w:style>
  <w:style w:type="paragraph" w:customStyle="1" w:styleId="BodyText1">
    <w:name w:val="Body Text1"/>
    <w:basedOn w:val="Normal"/>
    <w:next w:val="BodyText"/>
    <w:uiPriority w:val="1"/>
    <w:qFormat/>
    <w:rsid w:val="001F353C"/>
    <w:pPr>
      <w:widowControl w:val="0"/>
      <w:spacing w:before="79" w:after="0" w:line="240" w:lineRule="auto"/>
      <w:ind w:left="120"/>
    </w:pPr>
    <w:rPr>
      <w:rFonts w:ascii="Garamond" w:eastAsia="Garamond" w:hAnsi="Garamond"/>
      <w:sz w:val="22"/>
      <w:szCs w:val="22"/>
    </w:rPr>
  </w:style>
  <w:style w:type="character" w:customStyle="1" w:styleId="BodyTextChar1">
    <w:name w:val="Body Text Char1"/>
    <w:basedOn w:val="DefaultParagraphFont"/>
    <w:uiPriority w:val="99"/>
    <w:semiHidden/>
    <w:rsid w:val="001F353C"/>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3439">
      <w:bodyDiv w:val="1"/>
      <w:marLeft w:val="0"/>
      <w:marRight w:val="0"/>
      <w:marTop w:val="0"/>
      <w:marBottom w:val="0"/>
      <w:divBdr>
        <w:top w:val="none" w:sz="0" w:space="0" w:color="auto"/>
        <w:left w:val="none" w:sz="0" w:space="0" w:color="auto"/>
        <w:bottom w:val="none" w:sz="0" w:space="0" w:color="auto"/>
        <w:right w:val="none" w:sz="0" w:space="0" w:color="auto"/>
      </w:divBdr>
      <w:divsChild>
        <w:div w:id="248658019">
          <w:marLeft w:val="0"/>
          <w:marRight w:val="0"/>
          <w:marTop w:val="0"/>
          <w:marBottom w:val="0"/>
          <w:divBdr>
            <w:top w:val="none" w:sz="0" w:space="0" w:color="auto"/>
            <w:left w:val="none" w:sz="0" w:space="0" w:color="auto"/>
            <w:bottom w:val="none" w:sz="0" w:space="0" w:color="auto"/>
            <w:right w:val="none" w:sz="0" w:space="0" w:color="auto"/>
          </w:divBdr>
        </w:div>
        <w:div w:id="1141919442">
          <w:marLeft w:val="0"/>
          <w:marRight w:val="0"/>
          <w:marTop w:val="0"/>
          <w:marBottom w:val="0"/>
          <w:divBdr>
            <w:top w:val="none" w:sz="0" w:space="0" w:color="auto"/>
            <w:left w:val="none" w:sz="0" w:space="0" w:color="auto"/>
            <w:bottom w:val="none" w:sz="0" w:space="0" w:color="auto"/>
            <w:right w:val="none" w:sz="0" w:space="0" w:color="auto"/>
          </w:divBdr>
        </w:div>
        <w:div w:id="2093548639">
          <w:marLeft w:val="0"/>
          <w:marRight w:val="0"/>
          <w:marTop w:val="0"/>
          <w:marBottom w:val="0"/>
          <w:divBdr>
            <w:top w:val="none" w:sz="0" w:space="0" w:color="auto"/>
            <w:left w:val="none" w:sz="0" w:space="0" w:color="auto"/>
            <w:bottom w:val="none" w:sz="0" w:space="0" w:color="auto"/>
            <w:right w:val="none" w:sz="0" w:space="0" w:color="auto"/>
          </w:divBdr>
        </w:div>
        <w:div w:id="659701402">
          <w:marLeft w:val="0"/>
          <w:marRight w:val="0"/>
          <w:marTop w:val="0"/>
          <w:marBottom w:val="0"/>
          <w:divBdr>
            <w:top w:val="none" w:sz="0" w:space="0" w:color="auto"/>
            <w:left w:val="none" w:sz="0" w:space="0" w:color="auto"/>
            <w:bottom w:val="none" w:sz="0" w:space="0" w:color="auto"/>
            <w:right w:val="none" w:sz="0" w:space="0" w:color="auto"/>
          </w:divBdr>
        </w:div>
        <w:div w:id="1078016241">
          <w:marLeft w:val="0"/>
          <w:marRight w:val="0"/>
          <w:marTop w:val="0"/>
          <w:marBottom w:val="0"/>
          <w:divBdr>
            <w:top w:val="none" w:sz="0" w:space="0" w:color="auto"/>
            <w:left w:val="none" w:sz="0" w:space="0" w:color="auto"/>
            <w:bottom w:val="none" w:sz="0" w:space="0" w:color="auto"/>
            <w:right w:val="none" w:sz="0" w:space="0" w:color="auto"/>
          </w:divBdr>
        </w:div>
        <w:div w:id="16085107">
          <w:marLeft w:val="0"/>
          <w:marRight w:val="0"/>
          <w:marTop w:val="0"/>
          <w:marBottom w:val="0"/>
          <w:divBdr>
            <w:top w:val="none" w:sz="0" w:space="0" w:color="auto"/>
            <w:left w:val="none" w:sz="0" w:space="0" w:color="auto"/>
            <w:bottom w:val="none" w:sz="0" w:space="0" w:color="auto"/>
            <w:right w:val="none" w:sz="0" w:space="0" w:color="auto"/>
          </w:divBdr>
        </w:div>
        <w:div w:id="344023076">
          <w:marLeft w:val="0"/>
          <w:marRight w:val="0"/>
          <w:marTop w:val="0"/>
          <w:marBottom w:val="0"/>
          <w:divBdr>
            <w:top w:val="none" w:sz="0" w:space="0" w:color="auto"/>
            <w:left w:val="none" w:sz="0" w:space="0" w:color="auto"/>
            <w:bottom w:val="none" w:sz="0" w:space="0" w:color="auto"/>
            <w:right w:val="none" w:sz="0" w:space="0" w:color="auto"/>
          </w:divBdr>
        </w:div>
        <w:div w:id="1746758876">
          <w:marLeft w:val="0"/>
          <w:marRight w:val="0"/>
          <w:marTop w:val="0"/>
          <w:marBottom w:val="0"/>
          <w:divBdr>
            <w:top w:val="none" w:sz="0" w:space="0" w:color="auto"/>
            <w:left w:val="none" w:sz="0" w:space="0" w:color="auto"/>
            <w:bottom w:val="none" w:sz="0" w:space="0" w:color="auto"/>
            <w:right w:val="none" w:sz="0" w:space="0" w:color="auto"/>
          </w:divBdr>
        </w:div>
        <w:div w:id="1863275134">
          <w:marLeft w:val="0"/>
          <w:marRight w:val="0"/>
          <w:marTop w:val="0"/>
          <w:marBottom w:val="0"/>
          <w:divBdr>
            <w:top w:val="none" w:sz="0" w:space="0" w:color="auto"/>
            <w:left w:val="none" w:sz="0" w:space="0" w:color="auto"/>
            <w:bottom w:val="none" w:sz="0" w:space="0" w:color="auto"/>
            <w:right w:val="none" w:sz="0" w:space="0" w:color="auto"/>
          </w:divBdr>
        </w:div>
        <w:div w:id="1026059683">
          <w:marLeft w:val="0"/>
          <w:marRight w:val="0"/>
          <w:marTop w:val="0"/>
          <w:marBottom w:val="0"/>
          <w:divBdr>
            <w:top w:val="none" w:sz="0" w:space="0" w:color="auto"/>
            <w:left w:val="none" w:sz="0" w:space="0" w:color="auto"/>
            <w:bottom w:val="none" w:sz="0" w:space="0" w:color="auto"/>
            <w:right w:val="none" w:sz="0" w:space="0" w:color="auto"/>
          </w:divBdr>
        </w:div>
        <w:div w:id="728111761">
          <w:marLeft w:val="0"/>
          <w:marRight w:val="0"/>
          <w:marTop w:val="0"/>
          <w:marBottom w:val="0"/>
          <w:divBdr>
            <w:top w:val="none" w:sz="0" w:space="0" w:color="auto"/>
            <w:left w:val="none" w:sz="0" w:space="0" w:color="auto"/>
            <w:bottom w:val="none" w:sz="0" w:space="0" w:color="auto"/>
            <w:right w:val="none" w:sz="0" w:space="0" w:color="auto"/>
          </w:divBdr>
        </w:div>
        <w:div w:id="1091269763">
          <w:marLeft w:val="0"/>
          <w:marRight w:val="0"/>
          <w:marTop w:val="0"/>
          <w:marBottom w:val="0"/>
          <w:divBdr>
            <w:top w:val="none" w:sz="0" w:space="0" w:color="auto"/>
            <w:left w:val="none" w:sz="0" w:space="0" w:color="auto"/>
            <w:bottom w:val="none" w:sz="0" w:space="0" w:color="auto"/>
            <w:right w:val="none" w:sz="0" w:space="0" w:color="auto"/>
          </w:divBdr>
        </w:div>
        <w:div w:id="1882014102">
          <w:marLeft w:val="0"/>
          <w:marRight w:val="0"/>
          <w:marTop w:val="0"/>
          <w:marBottom w:val="0"/>
          <w:divBdr>
            <w:top w:val="none" w:sz="0" w:space="0" w:color="auto"/>
            <w:left w:val="none" w:sz="0" w:space="0" w:color="auto"/>
            <w:bottom w:val="none" w:sz="0" w:space="0" w:color="auto"/>
            <w:right w:val="none" w:sz="0" w:space="0" w:color="auto"/>
          </w:divBdr>
        </w:div>
        <w:div w:id="961574655">
          <w:marLeft w:val="0"/>
          <w:marRight w:val="0"/>
          <w:marTop w:val="0"/>
          <w:marBottom w:val="0"/>
          <w:divBdr>
            <w:top w:val="none" w:sz="0" w:space="0" w:color="auto"/>
            <w:left w:val="none" w:sz="0" w:space="0" w:color="auto"/>
            <w:bottom w:val="none" w:sz="0" w:space="0" w:color="auto"/>
            <w:right w:val="none" w:sz="0" w:space="0" w:color="auto"/>
          </w:divBdr>
        </w:div>
        <w:div w:id="1172377257">
          <w:marLeft w:val="0"/>
          <w:marRight w:val="0"/>
          <w:marTop w:val="0"/>
          <w:marBottom w:val="0"/>
          <w:divBdr>
            <w:top w:val="none" w:sz="0" w:space="0" w:color="auto"/>
            <w:left w:val="none" w:sz="0" w:space="0" w:color="auto"/>
            <w:bottom w:val="none" w:sz="0" w:space="0" w:color="auto"/>
            <w:right w:val="none" w:sz="0" w:space="0" w:color="auto"/>
          </w:divBdr>
        </w:div>
        <w:div w:id="109907831">
          <w:marLeft w:val="0"/>
          <w:marRight w:val="0"/>
          <w:marTop w:val="0"/>
          <w:marBottom w:val="0"/>
          <w:divBdr>
            <w:top w:val="none" w:sz="0" w:space="0" w:color="auto"/>
            <w:left w:val="none" w:sz="0" w:space="0" w:color="auto"/>
            <w:bottom w:val="none" w:sz="0" w:space="0" w:color="auto"/>
            <w:right w:val="none" w:sz="0" w:space="0" w:color="auto"/>
          </w:divBdr>
        </w:div>
        <w:div w:id="1345863699">
          <w:marLeft w:val="0"/>
          <w:marRight w:val="0"/>
          <w:marTop w:val="0"/>
          <w:marBottom w:val="0"/>
          <w:divBdr>
            <w:top w:val="none" w:sz="0" w:space="0" w:color="auto"/>
            <w:left w:val="none" w:sz="0" w:space="0" w:color="auto"/>
            <w:bottom w:val="none" w:sz="0" w:space="0" w:color="auto"/>
            <w:right w:val="none" w:sz="0" w:space="0" w:color="auto"/>
          </w:divBdr>
        </w:div>
        <w:div w:id="810369546">
          <w:marLeft w:val="0"/>
          <w:marRight w:val="0"/>
          <w:marTop w:val="0"/>
          <w:marBottom w:val="0"/>
          <w:divBdr>
            <w:top w:val="none" w:sz="0" w:space="0" w:color="auto"/>
            <w:left w:val="none" w:sz="0" w:space="0" w:color="auto"/>
            <w:bottom w:val="none" w:sz="0" w:space="0" w:color="auto"/>
            <w:right w:val="none" w:sz="0" w:space="0" w:color="auto"/>
          </w:divBdr>
        </w:div>
        <w:div w:id="197856071">
          <w:marLeft w:val="0"/>
          <w:marRight w:val="0"/>
          <w:marTop w:val="0"/>
          <w:marBottom w:val="0"/>
          <w:divBdr>
            <w:top w:val="none" w:sz="0" w:space="0" w:color="auto"/>
            <w:left w:val="none" w:sz="0" w:space="0" w:color="auto"/>
            <w:bottom w:val="none" w:sz="0" w:space="0" w:color="auto"/>
            <w:right w:val="none" w:sz="0" w:space="0" w:color="auto"/>
          </w:divBdr>
        </w:div>
        <w:div w:id="945305521">
          <w:marLeft w:val="0"/>
          <w:marRight w:val="0"/>
          <w:marTop w:val="0"/>
          <w:marBottom w:val="0"/>
          <w:divBdr>
            <w:top w:val="none" w:sz="0" w:space="0" w:color="auto"/>
            <w:left w:val="none" w:sz="0" w:space="0" w:color="auto"/>
            <w:bottom w:val="none" w:sz="0" w:space="0" w:color="auto"/>
            <w:right w:val="none" w:sz="0" w:space="0" w:color="auto"/>
          </w:divBdr>
        </w:div>
        <w:div w:id="320668492">
          <w:marLeft w:val="0"/>
          <w:marRight w:val="0"/>
          <w:marTop w:val="0"/>
          <w:marBottom w:val="0"/>
          <w:divBdr>
            <w:top w:val="none" w:sz="0" w:space="0" w:color="auto"/>
            <w:left w:val="none" w:sz="0" w:space="0" w:color="auto"/>
            <w:bottom w:val="none" w:sz="0" w:space="0" w:color="auto"/>
            <w:right w:val="none" w:sz="0" w:space="0" w:color="auto"/>
          </w:divBdr>
        </w:div>
        <w:div w:id="2115200045">
          <w:marLeft w:val="0"/>
          <w:marRight w:val="0"/>
          <w:marTop w:val="0"/>
          <w:marBottom w:val="0"/>
          <w:divBdr>
            <w:top w:val="none" w:sz="0" w:space="0" w:color="auto"/>
            <w:left w:val="none" w:sz="0" w:space="0" w:color="auto"/>
            <w:bottom w:val="none" w:sz="0" w:space="0" w:color="auto"/>
            <w:right w:val="none" w:sz="0" w:space="0" w:color="auto"/>
          </w:divBdr>
        </w:div>
        <w:div w:id="1178615561">
          <w:marLeft w:val="0"/>
          <w:marRight w:val="0"/>
          <w:marTop w:val="0"/>
          <w:marBottom w:val="0"/>
          <w:divBdr>
            <w:top w:val="none" w:sz="0" w:space="0" w:color="auto"/>
            <w:left w:val="none" w:sz="0" w:space="0" w:color="auto"/>
            <w:bottom w:val="none" w:sz="0" w:space="0" w:color="auto"/>
            <w:right w:val="none" w:sz="0" w:space="0" w:color="auto"/>
          </w:divBdr>
        </w:div>
        <w:div w:id="1592278902">
          <w:marLeft w:val="0"/>
          <w:marRight w:val="0"/>
          <w:marTop w:val="0"/>
          <w:marBottom w:val="0"/>
          <w:divBdr>
            <w:top w:val="none" w:sz="0" w:space="0" w:color="auto"/>
            <w:left w:val="none" w:sz="0" w:space="0" w:color="auto"/>
            <w:bottom w:val="none" w:sz="0" w:space="0" w:color="auto"/>
            <w:right w:val="none" w:sz="0" w:space="0" w:color="auto"/>
          </w:divBdr>
        </w:div>
        <w:div w:id="505635073">
          <w:marLeft w:val="0"/>
          <w:marRight w:val="0"/>
          <w:marTop w:val="0"/>
          <w:marBottom w:val="0"/>
          <w:divBdr>
            <w:top w:val="none" w:sz="0" w:space="0" w:color="auto"/>
            <w:left w:val="none" w:sz="0" w:space="0" w:color="auto"/>
            <w:bottom w:val="none" w:sz="0" w:space="0" w:color="auto"/>
            <w:right w:val="none" w:sz="0" w:space="0" w:color="auto"/>
          </w:divBdr>
        </w:div>
        <w:div w:id="316812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007F"/>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D48B-ECBB-4F27-8FF3-DA85F1DC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 Cary, EMC</dc:creator>
  <cp:lastModifiedBy>Byron I Callies</cp:lastModifiedBy>
  <cp:revision>10</cp:revision>
  <dcterms:created xsi:type="dcterms:W3CDTF">2014-04-09T14:38:00Z</dcterms:created>
  <dcterms:modified xsi:type="dcterms:W3CDTF">2014-04-11T18:17:00Z</dcterms:modified>
</cp:coreProperties>
</file>