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10" w:rsidRDefault="00542104" w:rsidP="004A0046">
      <w:pPr>
        <w:pStyle w:val="Heading1"/>
        <w:jc w:val="center"/>
      </w:pPr>
      <w:r>
        <w:t>Missing Child</w:t>
      </w:r>
      <w:r w:rsidR="00A27928">
        <w:t xml:space="preserve"> </w:t>
      </w:r>
      <w:r w:rsidR="004A0046">
        <w:t>Scenarios</w:t>
      </w:r>
    </w:p>
    <w:p w:rsidR="00F76AD4" w:rsidRDefault="00F76AD4" w:rsidP="004A0046">
      <w:pPr>
        <w:pStyle w:val="Heading2"/>
      </w:pPr>
      <w:r>
        <w:t>Scenario 1</w:t>
      </w:r>
    </w:p>
    <w:p w:rsidR="00F76AD4" w:rsidRPr="00F76AD4" w:rsidRDefault="00542104" w:rsidP="00F76AD4">
      <w:r>
        <w:t xml:space="preserve">A </w:t>
      </w:r>
      <w:r w:rsidR="000A1E27">
        <w:t>father</w:t>
      </w:r>
      <w:r>
        <w:t xml:space="preserve"> reports that </w:t>
      </w:r>
      <w:r w:rsidR="000A1E27">
        <w:t>his</w:t>
      </w:r>
      <w:r>
        <w:t xml:space="preserve"> th</w:t>
      </w:r>
      <w:r w:rsidR="000A1E27">
        <w:t>ree year old son is missing.  H</w:t>
      </w:r>
      <w:r>
        <w:t>e last saw him about three minutes ago.</w:t>
      </w:r>
      <w:r w:rsidR="003A75CC">
        <w:t xml:space="preserve">  </w:t>
      </w:r>
      <w:r w:rsidR="000A1E27">
        <w:t>Charlie was wearing a “</w:t>
      </w:r>
      <w:proofErr w:type="spellStart"/>
      <w:r w:rsidR="000A1E27">
        <w:t>Tigger</w:t>
      </w:r>
      <w:proofErr w:type="spellEnd"/>
      <w:r w:rsidR="000A1E27">
        <w:t>” shirt and blue pants.</w:t>
      </w:r>
    </w:p>
    <w:p w:rsidR="00F76AD4" w:rsidRDefault="00F76AD4" w:rsidP="004A0046">
      <w:pPr>
        <w:pStyle w:val="Heading2"/>
      </w:pPr>
      <w:r>
        <w:t>Scenario 2</w:t>
      </w:r>
    </w:p>
    <w:p w:rsidR="00F76AD4" w:rsidRPr="00F76AD4" w:rsidRDefault="000A1E27" w:rsidP="00F76AD4">
      <w:r>
        <w:t>Parents come and tell you that their 14 year old daughter was upset and ran into the stairway.  They can’t find her.  Eloise had on acid-washed jeans, purple t-shirt and black sneakers.</w:t>
      </w:r>
    </w:p>
    <w:p w:rsidR="004A0046" w:rsidRDefault="004A0046" w:rsidP="004A0046">
      <w:pPr>
        <w:pStyle w:val="Heading2"/>
      </w:pPr>
      <w:r>
        <w:t>Scenario 3</w:t>
      </w:r>
    </w:p>
    <w:p w:rsidR="004A0046" w:rsidRPr="004A0046" w:rsidRDefault="000A1E27" w:rsidP="00F76AD4">
      <w:r>
        <w:t>A mother is hysterical and yelling “He took my baby.”</w:t>
      </w:r>
      <w:bookmarkStart w:id="0" w:name="_GoBack"/>
      <w:bookmarkEnd w:id="0"/>
    </w:p>
    <w:sectPr w:rsidR="004A0046" w:rsidRPr="004A0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6"/>
    <w:rsid w:val="000A1E27"/>
    <w:rsid w:val="003A75CC"/>
    <w:rsid w:val="004A0046"/>
    <w:rsid w:val="00526510"/>
    <w:rsid w:val="00542104"/>
    <w:rsid w:val="005B7447"/>
    <w:rsid w:val="00A27928"/>
    <w:rsid w:val="00C94BDD"/>
    <w:rsid w:val="00CD1363"/>
    <w:rsid w:val="00E152DE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Teske</dc:creator>
  <cp:lastModifiedBy>Deborah O Teske</cp:lastModifiedBy>
  <cp:revision>4</cp:revision>
  <dcterms:created xsi:type="dcterms:W3CDTF">2013-11-27T19:11:00Z</dcterms:created>
  <dcterms:modified xsi:type="dcterms:W3CDTF">2013-12-13T13:45:00Z</dcterms:modified>
</cp:coreProperties>
</file>